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horzAnchor="margin" w:tblpY="1060"/>
        <w:tblW w:w="0" w:type="auto"/>
        <w:tblLook w:val="01E0" w:firstRow="1" w:lastRow="1" w:firstColumn="1" w:lastColumn="1" w:noHBand="0" w:noVBand="0"/>
      </w:tblPr>
      <w:tblGrid>
        <w:gridCol w:w="4550"/>
        <w:gridCol w:w="4520"/>
      </w:tblGrid>
      <w:tr w:rsidR="000F7A7E" w:rsidRPr="00923695" w14:paraId="15566127" w14:textId="77777777" w:rsidTr="00CB73AE">
        <w:trPr>
          <w:trHeight w:val="1965"/>
        </w:trPr>
        <w:tc>
          <w:tcPr>
            <w:tcW w:w="4605" w:type="dxa"/>
          </w:tcPr>
          <w:p w14:paraId="156A1B3A"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„ZATWIERDZAM”</w:t>
            </w:r>
          </w:p>
          <w:p w14:paraId="22A3363F" w14:textId="77777777" w:rsidR="000F7A7E" w:rsidRPr="00923695" w:rsidRDefault="000F7A7E" w:rsidP="000F7A7E">
            <w:pPr>
              <w:tabs>
                <w:tab w:val="center" w:pos="2197"/>
                <w:tab w:val="left" w:pos="3330"/>
                <w:tab w:val="left" w:pos="4389"/>
              </w:tabs>
              <w:spacing w:after="0" w:line="240" w:lineRule="auto"/>
              <w:ind w:right="-6"/>
              <w:rPr>
                <w:rFonts w:ascii="Arial" w:eastAsia="Times New Roman" w:hAnsi="Arial" w:cs="Arial"/>
                <w:b/>
                <w:sz w:val="20"/>
                <w:szCs w:val="20"/>
                <w:lang w:eastAsia="pl-PL"/>
              </w:rPr>
            </w:pPr>
            <w:r w:rsidRPr="00923695">
              <w:rPr>
                <w:rFonts w:ascii="Arial" w:eastAsia="Times New Roman" w:hAnsi="Arial" w:cs="Arial"/>
                <w:b/>
                <w:sz w:val="20"/>
                <w:szCs w:val="20"/>
                <w:lang w:eastAsia="pl-PL"/>
              </w:rPr>
              <w:tab/>
            </w:r>
            <w:r>
              <w:rPr>
                <w:rFonts w:ascii="Arial" w:eastAsia="Times New Roman" w:hAnsi="Arial" w:cs="Arial"/>
                <w:b/>
                <w:sz w:val="20"/>
                <w:szCs w:val="20"/>
                <w:lang w:eastAsia="pl-PL"/>
              </w:rPr>
              <w:t>ZASTĘPCA KANCLERZA</w:t>
            </w:r>
          </w:p>
          <w:p w14:paraId="6A64CEE0"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LOTNICZEJ AKADEMII WOJSKOWEJ</w:t>
            </w:r>
          </w:p>
          <w:p w14:paraId="386145DC" w14:textId="77777777" w:rsidR="000F7A7E" w:rsidRPr="00923695" w:rsidRDefault="000F7A7E" w:rsidP="000F7A7E">
            <w:pPr>
              <w:tabs>
                <w:tab w:val="left" w:pos="4389"/>
              </w:tabs>
              <w:spacing w:after="0" w:line="240" w:lineRule="auto"/>
              <w:ind w:right="-6"/>
              <w:jc w:val="center"/>
              <w:rPr>
                <w:rFonts w:ascii="Arial" w:eastAsia="Times New Roman" w:hAnsi="Arial" w:cs="Arial"/>
                <w:b/>
                <w:sz w:val="20"/>
                <w:szCs w:val="20"/>
                <w:lang w:eastAsia="pl-PL"/>
              </w:rPr>
            </w:pPr>
          </w:p>
          <w:p w14:paraId="06C1E4A3" w14:textId="77777777" w:rsidR="000F7A7E" w:rsidRPr="00923695" w:rsidRDefault="000F7A7E" w:rsidP="000F7A7E">
            <w:pPr>
              <w:tabs>
                <w:tab w:val="left" w:pos="4389"/>
              </w:tabs>
              <w:spacing w:after="0" w:line="240" w:lineRule="auto"/>
              <w:ind w:right="-6"/>
              <w:jc w:val="center"/>
              <w:rPr>
                <w:rFonts w:ascii="Arial" w:eastAsia="Times New Roman" w:hAnsi="Arial" w:cs="Arial"/>
                <w:b/>
                <w:i/>
                <w:sz w:val="20"/>
                <w:szCs w:val="20"/>
                <w:lang w:eastAsia="pl-PL"/>
              </w:rPr>
            </w:pPr>
            <w:r w:rsidRPr="00923695">
              <w:rPr>
                <w:rFonts w:ascii="Arial" w:eastAsia="Times New Roman" w:hAnsi="Arial" w:cs="Arial"/>
                <w:b/>
                <w:i/>
                <w:sz w:val="20"/>
                <w:szCs w:val="20"/>
                <w:lang w:eastAsia="pl-PL"/>
              </w:rPr>
              <w:t xml:space="preserve">mgr </w:t>
            </w:r>
            <w:r>
              <w:rPr>
                <w:rFonts w:ascii="Arial" w:eastAsia="Times New Roman" w:hAnsi="Arial" w:cs="Arial"/>
                <w:b/>
                <w:i/>
                <w:sz w:val="20"/>
                <w:szCs w:val="20"/>
                <w:lang w:eastAsia="pl-PL"/>
              </w:rPr>
              <w:t>inż. Tomasz</w:t>
            </w:r>
            <w:r w:rsidRPr="00923695">
              <w:rPr>
                <w:rFonts w:ascii="Arial" w:eastAsia="Times New Roman" w:hAnsi="Arial" w:cs="Arial"/>
                <w:b/>
                <w:i/>
                <w:sz w:val="20"/>
                <w:szCs w:val="20"/>
                <w:lang w:eastAsia="pl-PL"/>
              </w:rPr>
              <w:t xml:space="preserve"> </w:t>
            </w:r>
            <w:r>
              <w:rPr>
                <w:rFonts w:ascii="Arial" w:eastAsia="Times New Roman" w:hAnsi="Arial" w:cs="Arial"/>
                <w:b/>
                <w:i/>
                <w:sz w:val="20"/>
                <w:szCs w:val="20"/>
                <w:lang w:eastAsia="pl-PL"/>
              </w:rPr>
              <w:t>PŁOWAŚ</w:t>
            </w:r>
          </w:p>
        </w:tc>
        <w:tc>
          <w:tcPr>
            <w:tcW w:w="4605" w:type="dxa"/>
          </w:tcPr>
          <w:p w14:paraId="576D0147"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0BD6E640"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E4BD67A" w14:textId="77777777" w:rsidR="000F7A7E" w:rsidRDefault="000F7A7E" w:rsidP="000F7A7E">
            <w:pPr>
              <w:spacing w:after="0" w:line="240" w:lineRule="auto"/>
              <w:jc w:val="right"/>
              <w:rPr>
                <w:rFonts w:ascii="Arial" w:eastAsia="Times New Roman" w:hAnsi="Arial" w:cs="Arial"/>
                <w:sz w:val="20"/>
                <w:szCs w:val="20"/>
                <w:lang w:eastAsia="pl-PL"/>
              </w:rPr>
            </w:pPr>
          </w:p>
          <w:p w14:paraId="4E6FED1F" w14:textId="7C4D78B0" w:rsidR="000F7A7E" w:rsidRPr="00923695" w:rsidRDefault="000F7A7E" w:rsidP="000F7A7E">
            <w:pPr>
              <w:spacing w:after="0" w:line="240" w:lineRule="auto"/>
              <w:jc w:val="right"/>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Dęblin, dnia </w:t>
            </w:r>
            <w:r w:rsidR="00CF1986">
              <w:rPr>
                <w:rFonts w:ascii="Arial" w:eastAsia="Times New Roman" w:hAnsi="Arial" w:cs="Arial"/>
                <w:sz w:val="20"/>
                <w:szCs w:val="20"/>
                <w:lang w:eastAsia="pl-PL"/>
              </w:rPr>
              <w:t>2 listopada</w:t>
            </w:r>
            <w:r w:rsidRPr="00923695">
              <w:rPr>
                <w:rFonts w:ascii="Arial" w:eastAsia="Times New Roman" w:hAnsi="Arial" w:cs="Arial"/>
                <w:sz w:val="20"/>
                <w:szCs w:val="20"/>
                <w:lang w:eastAsia="pl-PL"/>
              </w:rPr>
              <w:t xml:space="preserve"> 2020 r.</w:t>
            </w:r>
          </w:p>
          <w:p w14:paraId="36E8A032" w14:textId="77777777" w:rsidR="000F7A7E" w:rsidRPr="00923695" w:rsidRDefault="000F7A7E" w:rsidP="000F7A7E">
            <w:pPr>
              <w:spacing w:after="0" w:line="240" w:lineRule="auto"/>
              <w:ind w:right="4817"/>
              <w:jc w:val="center"/>
              <w:rPr>
                <w:rFonts w:ascii="Arial" w:eastAsia="Times New Roman" w:hAnsi="Arial" w:cs="Arial"/>
                <w:sz w:val="20"/>
                <w:szCs w:val="20"/>
                <w:lang w:eastAsia="pl-PL"/>
              </w:rPr>
            </w:pPr>
          </w:p>
        </w:tc>
      </w:tr>
    </w:tbl>
    <w:p w14:paraId="2DD9D77B" w14:textId="77777777" w:rsidR="000F7A7E" w:rsidRPr="00923695" w:rsidRDefault="000F7A7E" w:rsidP="000F7A7E">
      <w:pPr>
        <w:spacing w:after="0" w:line="240" w:lineRule="auto"/>
        <w:ind w:right="4817"/>
        <w:rPr>
          <w:rFonts w:ascii="Arial" w:eastAsia="Times New Roman" w:hAnsi="Arial" w:cs="Arial"/>
          <w:sz w:val="20"/>
          <w:szCs w:val="20"/>
          <w:lang w:eastAsia="pl-PL"/>
        </w:rPr>
      </w:pPr>
      <w:r w:rsidRPr="00923695">
        <w:rPr>
          <w:rFonts w:ascii="Calibri" w:eastAsia="Calibri" w:hAnsi="Calibri" w:cs="Times New Roman"/>
          <w:noProof/>
          <w:lang w:eastAsia="pl-PL"/>
        </w:rPr>
        <w:drawing>
          <wp:anchor distT="0" distB="0" distL="114300" distR="114300" simplePos="0" relativeHeight="251659264" behindDoc="0" locked="0" layoutInCell="1" allowOverlap="1" wp14:anchorId="424CD979" wp14:editId="193FBBBE">
            <wp:simplePos x="0" y="0"/>
            <wp:positionH relativeFrom="page">
              <wp:align>right</wp:align>
            </wp:positionH>
            <wp:positionV relativeFrom="paragraph">
              <wp:posOffset>-563880</wp:posOffset>
            </wp:positionV>
            <wp:extent cx="1771650" cy="1410970"/>
            <wp:effectExtent l="0" t="0" r="0" b="0"/>
            <wp:wrapNone/>
            <wp:docPr id="1"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2C5A02" w14:textId="77777777" w:rsidR="000F7A7E" w:rsidRDefault="000F7A7E" w:rsidP="000F7A7E"/>
    <w:p w14:paraId="5585CDC6" w14:textId="77777777" w:rsidR="000F7A7E" w:rsidRPr="00923695"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 xml:space="preserve">Nr sprawy </w:t>
      </w:r>
      <w:proofErr w:type="spellStart"/>
      <w:r>
        <w:rPr>
          <w:rFonts w:ascii="Arial" w:eastAsia="Times New Roman" w:hAnsi="Arial" w:cs="Arial"/>
          <w:sz w:val="20"/>
          <w:szCs w:val="20"/>
          <w:lang w:eastAsia="pl-PL"/>
        </w:rPr>
        <w:t>Zp</w:t>
      </w:r>
      <w:proofErr w:type="spellEnd"/>
      <w:r>
        <w:rPr>
          <w:rFonts w:ascii="Arial" w:eastAsia="Times New Roman" w:hAnsi="Arial" w:cs="Arial"/>
          <w:sz w:val="20"/>
          <w:szCs w:val="20"/>
          <w:lang w:eastAsia="pl-PL"/>
        </w:rPr>
        <w:t>/</w:t>
      </w:r>
      <w:proofErr w:type="spellStart"/>
      <w:r>
        <w:rPr>
          <w:rFonts w:ascii="Arial" w:eastAsia="Times New Roman" w:hAnsi="Arial" w:cs="Arial"/>
          <w:sz w:val="20"/>
          <w:szCs w:val="20"/>
          <w:lang w:eastAsia="pl-PL"/>
        </w:rPr>
        <w:t>pn</w:t>
      </w:r>
      <w:proofErr w:type="spellEnd"/>
      <w:r>
        <w:rPr>
          <w:rFonts w:ascii="Arial" w:eastAsia="Times New Roman" w:hAnsi="Arial" w:cs="Arial"/>
          <w:sz w:val="20"/>
          <w:szCs w:val="20"/>
          <w:lang w:eastAsia="pl-PL"/>
        </w:rPr>
        <w:t>/86</w:t>
      </w:r>
      <w:r w:rsidRPr="00923695">
        <w:rPr>
          <w:rFonts w:ascii="Arial" w:eastAsia="Times New Roman" w:hAnsi="Arial" w:cs="Arial"/>
          <w:sz w:val="20"/>
          <w:szCs w:val="20"/>
          <w:lang w:eastAsia="pl-PL"/>
        </w:rPr>
        <w:t>/2020</w:t>
      </w:r>
    </w:p>
    <w:p w14:paraId="093416F9" w14:textId="77777777" w:rsidR="000F7A7E" w:rsidRPr="00923695" w:rsidRDefault="000F7A7E" w:rsidP="000F7A7E">
      <w:pPr>
        <w:spacing w:after="0" w:line="240" w:lineRule="auto"/>
        <w:rPr>
          <w:rFonts w:ascii="Arial" w:eastAsia="Times New Roman" w:hAnsi="Arial" w:cs="Arial"/>
          <w:sz w:val="20"/>
          <w:szCs w:val="20"/>
          <w:lang w:eastAsia="pl-PL"/>
        </w:rPr>
      </w:pPr>
    </w:p>
    <w:p w14:paraId="2E62137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Zamawiający:</w:t>
      </w:r>
    </w:p>
    <w:p w14:paraId="0391A13D"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04E34EF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w:t>
      </w:r>
    </w:p>
    <w:p w14:paraId="1F584CB8"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08 – 521 Dęblin</w:t>
      </w:r>
    </w:p>
    <w:p w14:paraId="1983E82B"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tel. 261 519 685</w:t>
      </w:r>
    </w:p>
    <w:p w14:paraId="746E6B5F" w14:textId="77777777" w:rsidR="000F7A7E" w:rsidRPr="00923695" w:rsidRDefault="000F7A7E" w:rsidP="000F7A7E">
      <w:pPr>
        <w:spacing w:after="0" w:line="240" w:lineRule="auto"/>
        <w:jc w:val="right"/>
        <w:rPr>
          <w:rFonts w:ascii="Arial" w:eastAsia="Times New Roman" w:hAnsi="Arial" w:cs="Arial"/>
          <w:sz w:val="20"/>
          <w:szCs w:val="20"/>
          <w:lang w:eastAsia="pl-PL"/>
        </w:rPr>
      </w:pPr>
    </w:p>
    <w:p w14:paraId="4B1A0CBA" w14:textId="77777777" w:rsidR="000F7A7E" w:rsidRPr="00923695" w:rsidRDefault="000F7A7E" w:rsidP="000F7A7E">
      <w:pPr>
        <w:spacing w:after="0" w:line="240" w:lineRule="auto"/>
        <w:rPr>
          <w:rFonts w:ascii="Arial" w:eastAsia="Times New Roman" w:hAnsi="Arial" w:cs="Arial"/>
          <w:sz w:val="20"/>
          <w:szCs w:val="20"/>
          <w:lang w:eastAsia="pl-PL"/>
        </w:rPr>
      </w:pPr>
    </w:p>
    <w:p w14:paraId="41672718" w14:textId="77777777" w:rsidR="000F7A7E" w:rsidRPr="00923695" w:rsidRDefault="000F7A7E" w:rsidP="000F7A7E">
      <w:pPr>
        <w:spacing w:after="0" w:line="240" w:lineRule="auto"/>
        <w:rPr>
          <w:rFonts w:ascii="Arial" w:eastAsia="Times New Roman" w:hAnsi="Arial" w:cs="Arial"/>
          <w:sz w:val="20"/>
          <w:szCs w:val="20"/>
          <w:lang w:eastAsia="pl-PL"/>
        </w:rPr>
      </w:pPr>
    </w:p>
    <w:p w14:paraId="2D53904C" w14:textId="77777777" w:rsidR="000F7A7E" w:rsidRPr="00923695" w:rsidRDefault="000F7A7E" w:rsidP="000F7A7E">
      <w:pPr>
        <w:spacing w:after="0" w:line="240" w:lineRule="auto"/>
        <w:rPr>
          <w:rFonts w:ascii="Arial" w:eastAsia="Times New Roman" w:hAnsi="Arial" w:cs="Arial"/>
          <w:sz w:val="20"/>
          <w:szCs w:val="20"/>
          <w:lang w:eastAsia="pl-PL"/>
        </w:rPr>
      </w:pPr>
    </w:p>
    <w:p w14:paraId="79D37F8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CF9E81" w14:textId="77777777" w:rsidR="000F7A7E" w:rsidRPr="00923695" w:rsidRDefault="000F7A7E" w:rsidP="000F7A7E">
      <w:pPr>
        <w:spacing w:after="0" w:line="36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SPECYFIKACJA ISTOTNYCH WARUNKÓW ZAMÓWIENIA </w:t>
      </w:r>
    </w:p>
    <w:p w14:paraId="55009381"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postępowaniu o udzielenie zamówienia publicznego prowadzonym</w:t>
      </w:r>
    </w:p>
    <w:p w14:paraId="12279123"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w trybie przetargu nieograniczonego na:</w:t>
      </w:r>
    </w:p>
    <w:p w14:paraId="12F793F4"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EF3BFDF" w14:textId="77777777" w:rsidR="000F7A7E" w:rsidRPr="00923695" w:rsidRDefault="000F7A7E" w:rsidP="000F7A7E">
      <w:pPr>
        <w:spacing w:after="0" w:line="360" w:lineRule="auto"/>
        <w:jc w:val="center"/>
        <w:rPr>
          <w:rFonts w:ascii="Arial" w:eastAsia="Times New Roman" w:hAnsi="Arial" w:cs="Arial"/>
          <w:b/>
          <w:sz w:val="20"/>
          <w:szCs w:val="20"/>
          <w:lang w:eastAsia="pl-PL"/>
        </w:rPr>
      </w:pPr>
      <w:r>
        <w:rPr>
          <w:rFonts w:ascii="Arial" w:eastAsia="Calibri" w:hAnsi="Arial" w:cs="Arial"/>
          <w:b/>
          <w:sz w:val="20"/>
          <w:szCs w:val="20"/>
        </w:rPr>
        <w:t>zakup sprzętu laboratoryjnego</w:t>
      </w:r>
    </w:p>
    <w:p w14:paraId="2814ABC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C0DA12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1EBCB5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DE51D6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9A5CCDC"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8B10909"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AB47470"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07E3C22F"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79D423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7021A35"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26B4687A"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7218E8A8"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40A27B2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45B666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1745217"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67DF992"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9DC3F3D"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5172E1E6" w14:textId="77777777" w:rsidR="000F7A7E" w:rsidRPr="00923695" w:rsidRDefault="000F7A7E" w:rsidP="000F7A7E">
      <w:pPr>
        <w:spacing w:after="0" w:line="360" w:lineRule="auto"/>
        <w:jc w:val="center"/>
        <w:rPr>
          <w:rFonts w:ascii="Arial" w:eastAsia="Times New Roman" w:hAnsi="Arial" w:cs="Arial"/>
          <w:b/>
          <w:sz w:val="20"/>
          <w:szCs w:val="20"/>
          <w:lang w:eastAsia="pl-PL"/>
        </w:rPr>
      </w:pPr>
    </w:p>
    <w:p w14:paraId="3F510D1F" w14:textId="77777777" w:rsidR="000F7A7E" w:rsidRPr="00923695" w:rsidRDefault="000F7A7E" w:rsidP="000F7A7E">
      <w:pPr>
        <w:spacing w:after="0" w:line="360" w:lineRule="auto"/>
        <w:rPr>
          <w:rFonts w:ascii="Arial" w:eastAsia="Times New Roman" w:hAnsi="Arial" w:cs="Arial"/>
          <w:b/>
          <w:sz w:val="20"/>
          <w:szCs w:val="20"/>
          <w:lang w:eastAsia="pl-PL"/>
        </w:rPr>
      </w:pPr>
    </w:p>
    <w:p w14:paraId="23712C90" w14:textId="77777777" w:rsidR="000F7A7E" w:rsidRPr="00923695" w:rsidRDefault="000F7A7E" w:rsidP="000F7A7E">
      <w:pPr>
        <w:autoSpaceDE w:val="0"/>
        <w:autoSpaceDN w:val="0"/>
        <w:adjustRightInd w:val="0"/>
        <w:spacing w:after="0" w:line="240" w:lineRule="auto"/>
        <w:jc w:val="both"/>
        <w:rPr>
          <w:rFonts w:ascii="Arial" w:eastAsia="Times New Roman" w:hAnsi="Arial" w:cs="Arial"/>
          <w:i/>
          <w:sz w:val="20"/>
          <w:szCs w:val="20"/>
          <w:lang w:eastAsia="pl-PL"/>
        </w:rPr>
      </w:pPr>
    </w:p>
    <w:p w14:paraId="47C76308" w14:textId="77777777" w:rsidR="000F7A7E" w:rsidRPr="00923695" w:rsidRDefault="000F7A7E" w:rsidP="000F7A7E">
      <w:pPr>
        <w:numPr>
          <w:ilvl w:val="0"/>
          <w:numId w:val="4"/>
        </w:numPr>
        <w:tabs>
          <w:tab w:val="num" w:pos="284"/>
          <w:tab w:val="left" w:pos="426"/>
        </w:tabs>
        <w:spacing w:after="0" w:line="24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 xml:space="preserve">   ZAMAWIAJĄCY</w:t>
      </w:r>
    </w:p>
    <w:p w14:paraId="472F1820" w14:textId="77777777" w:rsidR="000F7A7E" w:rsidRPr="00923695" w:rsidRDefault="000F7A7E" w:rsidP="000F7A7E">
      <w:pPr>
        <w:spacing w:after="0" w:line="240" w:lineRule="auto"/>
        <w:ind w:left="454"/>
        <w:jc w:val="both"/>
        <w:rPr>
          <w:rFonts w:ascii="Arial" w:eastAsia="Times New Roman" w:hAnsi="Arial" w:cs="Arial"/>
          <w:b/>
          <w:sz w:val="20"/>
          <w:szCs w:val="20"/>
          <w:lang w:eastAsia="pl-PL"/>
        </w:rPr>
      </w:pPr>
    </w:p>
    <w:p w14:paraId="74BD64E1"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Lotnicza Akademia Wojskowa </w:t>
      </w:r>
    </w:p>
    <w:p w14:paraId="20D4031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Adres: ul. Dywizjonu 303 nr 35, 08 – 521 Dęblin</w:t>
      </w:r>
    </w:p>
    <w:p w14:paraId="0087BD90"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tel. 261 519 685, </w:t>
      </w:r>
    </w:p>
    <w:p w14:paraId="727FEADE" w14:textId="77777777" w:rsidR="000F7A7E" w:rsidRPr="00923695" w:rsidRDefault="000F7A7E" w:rsidP="000F7A7E">
      <w:pPr>
        <w:spacing w:after="0" w:line="276" w:lineRule="auto"/>
        <w:ind w:left="454"/>
        <w:jc w:val="both"/>
        <w:rPr>
          <w:rFonts w:ascii="Arial" w:eastAsia="Times New Roman" w:hAnsi="Arial" w:cs="Arial"/>
          <w:sz w:val="20"/>
          <w:szCs w:val="20"/>
          <w:lang w:val="en-US" w:eastAsia="pl-PL"/>
        </w:rPr>
      </w:pPr>
      <w:r w:rsidRPr="00923695">
        <w:rPr>
          <w:rFonts w:ascii="Arial" w:eastAsia="Times New Roman" w:hAnsi="Arial" w:cs="Arial"/>
          <w:sz w:val="20"/>
          <w:szCs w:val="20"/>
          <w:lang w:val="en-US" w:eastAsia="pl-PL"/>
        </w:rPr>
        <w:t>e-mail: a.murawska@law.mil</w:t>
      </w:r>
      <w:r>
        <w:rPr>
          <w:rFonts w:ascii="Arial" w:eastAsia="Times New Roman" w:hAnsi="Arial" w:cs="Arial"/>
          <w:sz w:val="20"/>
          <w:szCs w:val="20"/>
          <w:lang w:val="en-US" w:eastAsia="pl-PL"/>
        </w:rPr>
        <w:t xml:space="preserve">.pl, </w:t>
      </w:r>
      <w:r w:rsidRPr="008E59ED">
        <w:rPr>
          <w:rFonts w:ascii="Arial" w:eastAsia="Times New Roman" w:hAnsi="Arial" w:cs="Arial"/>
          <w:sz w:val="20"/>
          <w:szCs w:val="20"/>
          <w:lang w:val="en-US" w:eastAsia="pl-PL"/>
        </w:rPr>
        <w:t>https://www.wojsko-polskie.pl/law/</w:t>
      </w:r>
    </w:p>
    <w:p w14:paraId="30623146"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NIP 5060034353</w:t>
      </w:r>
    </w:p>
    <w:p w14:paraId="42091BBA"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REGON 060059216</w:t>
      </w:r>
    </w:p>
    <w:p w14:paraId="72798B7B" w14:textId="77777777" w:rsidR="000F7A7E" w:rsidRPr="00923695" w:rsidRDefault="000F7A7E" w:rsidP="000F7A7E">
      <w:pPr>
        <w:spacing w:after="0" w:line="276" w:lineRule="auto"/>
        <w:ind w:left="45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Godziny pracy: 7.30 – 15.30 od poniedziałku do piątku.</w:t>
      </w:r>
    </w:p>
    <w:p w14:paraId="3BE8D084" w14:textId="77777777" w:rsidR="000F7A7E" w:rsidRDefault="000F7A7E" w:rsidP="000F7A7E">
      <w:pPr>
        <w:spacing w:after="0" w:line="276" w:lineRule="auto"/>
        <w:ind w:left="454"/>
        <w:jc w:val="both"/>
        <w:rPr>
          <w:rFonts w:ascii="Arial" w:eastAsia="Times New Roman" w:hAnsi="Arial" w:cs="Arial"/>
          <w:b/>
          <w:sz w:val="20"/>
          <w:szCs w:val="20"/>
          <w:lang w:eastAsia="pl-PL"/>
        </w:rPr>
      </w:pPr>
    </w:p>
    <w:p w14:paraId="6D9421E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6E5A5D5"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TRYB UDZIELENIA ZAMÓWIENIA</w:t>
      </w:r>
    </w:p>
    <w:p w14:paraId="1317D398"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141D2153"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Niniejsze postępowanie prowadzone jest w trybie przetargu nieograniczonego na podstawie </w:t>
      </w:r>
      <w:r w:rsidRPr="00923695">
        <w:rPr>
          <w:rFonts w:ascii="Arial" w:eastAsia="Times New Roman" w:hAnsi="Arial" w:cs="Arial"/>
          <w:sz w:val="20"/>
          <w:szCs w:val="20"/>
          <w:lang w:eastAsia="pl-PL"/>
        </w:rPr>
        <w:br/>
        <w:t xml:space="preserve">art. 10 ust. 1 w zw. z art. 39 ustawy z dnia 29 stycznia 2004 r. Prawo Zamówień Publicznych </w:t>
      </w:r>
      <w:r w:rsidRPr="00923695">
        <w:rPr>
          <w:rFonts w:ascii="Arial" w:eastAsia="Times New Roman" w:hAnsi="Arial" w:cs="Arial"/>
          <w:sz w:val="20"/>
          <w:szCs w:val="20"/>
          <w:lang w:eastAsia="pl-PL"/>
        </w:rPr>
        <w:br/>
        <w:t>(Dz.U. z 2019, poz. 1843 ze zm.) zwanej dalej „ustawą”.</w:t>
      </w:r>
    </w:p>
    <w:p w14:paraId="3C941BFC"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zakresie nieuregulowanym niniejszą Specyfikacją Istotnych Warunków Zamówienia, zwaną dalej „SIWZ”, zastosowanie mają przepisy ustawy.</w:t>
      </w:r>
    </w:p>
    <w:p w14:paraId="19025A2E" w14:textId="77777777" w:rsidR="000F7A7E" w:rsidRPr="00923695" w:rsidRDefault="000F7A7E" w:rsidP="000F7A7E">
      <w:pPr>
        <w:numPr>
          <w:ilvl w:val="1"/>
          <w:numId w:val="6"/>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Wartość zamówienia nie przekracza równowartości kwoty określonej w przepisach wykonawczych wydanych na podstawie art. 11 ust. 8 ustawy. </w:t>
      </w:r>
    </w:p>
    <w:p w14:paraId="0A4A6311" w14:textId="77777777" w:rsidR="000F7A7E"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62C73A2C" w14:textId="77777777" w:rsidR="000F7A7E" w:rsidRPr="00923695" w:rsidRDefault="000F7A7E" w:rsidP="000F7A7E">
      <w:pPr>
        <w:spacing w:after="0" w:line="276" w:lineRule="auto"/>
        <w:ind w:left="814" w:hanging="530"/>
        <w:jc w:val="both"/>
        <w:rPr>
          <w:rFonts w:ascii="Arial" w:eastAsia="Times New Roman" w:hAnsi="Arial" w:cs="Arial"/>
          <w:b/>
          <w:sz w:val="20"/>
          <w:szCs w:val="20"/>
          <w:highlight w:val="lightGray"/>
          <w:lang w:eastAsia="pl-PL"/>
        </w:rPr>
      </w:pPr>
    </w:p>
    <w:p w14:paraId="100F9044"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OPIS PRZEDMIOTU ZAMÓWIENIA</w:t>
      </w:r>
    </w:p>
    <w:p w14:paraId="401E31DB" w14:textId="77777777" w:rsidR="000F7A7E" w:rsidRPr="00923695" w:rsidRDefault="000F7A7E" w:rsidP="000F7A7E">
      <w:pPr>
        <w:spacing w:after="0" w:line="276" w:lineRule="auto"/>
        <w:ind w:left="454"/>
        <w:jc w:val="both"/>
        <w:rPr>
          <w:rFonts w:ascii="Arial" w:eastAsia="Times New Roman" w:hAnsi="Arial" w:cs="Arial"/>
          <w:b/>
          <w:sz w:val="20"/>
          <w:szCs w:val="20"/>
          <w:lang w:eastAsia="pl-PL"/>
        </w:rPr>
      </w:pPr>
    </w:p>
    <w:p w14:paraId="616B7E64" w14:textId="77777777" w:rsidR="000F7A7E" w:rsidRPr="00923695" w:rsidRDefault="000F7A7E" w:rsidP="000F7A7E">
      <w:pPr>
        <w:numPr>
          <w:ilvl w:val="1"/>
          <w:numId w:val="7"/>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Przedmiotem zamówienia jest </w:t>
      </w:r>
      <w:r>
        <w:rPr>
          <w:rFonts w:ascii="Arial" w:eastAsia="Times New Roman" w:hAnsi="Arial" w:cs="Arial"/>
          <w:b/>
          <w:bCs/>
          <w:sz w:val="20"/>
          <w:szCs w:val="20"/>
          <w:lang w:eastAsia="pl-PL"/>
        </w:rPr>
        <w:t>zakup</w:t>
      </w:r>
      <w:r w:rsidRPr="00F36413">
        <w:rPr>
          <w:rFonts w:ascii="Arial" w:eastAsia="Times New Roman" w:hAnsi="Arial" w:cs="Arial"/>
          <w:b/>
          <w:bCs/>
          <w:sz w:val="20"/>
          <w:szCs w:val="20"/>
          <w:lang w:eastAsia="pl-PL"/>
        </w:rPr>
        <w:t xml:space="preserve"> sprzętu laboratoryjnego</w:t>
      </w:r>
      <w:r w:rsidRPr="00923695">
        <w:rPr>
          <w:rFonts w:ascii="Arial" w:eastAsia="Times New Roman" w:hAnsi="Arial" w:cs="Arial"/>
          <w:b/>
          <w:bCs/>
          <w:sz w:val="20"/>
          <w:szCs w:val="20"/>
          <w:lang w:eastAsia="pl-PL"/>
        </w:rPr>
        <w:t xml:space="preserve"> z podziałem na zadania:</w:t>
      </w:r>
    </w:p>
    <w:p w14:paraId="73DCA861"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1 – </w:t>
      </w:r>
      <w:r>
        <w:rPr>
          <w:rFonts w:ascii="Arial" w:eastAsia="Times New Roman" w:hAnsi="Arial" w:cs="Arial"/>
          <w:bCs/>
          <w:sz w:val="20"/>
          <w:szCs w:val="20"/>
          <w:lang w:eastAsia="pl-PL"/>
        </w:rPr>
        <w:t>Stanowisko dydaktyczne – technika mikrofal</w:t>
      </w:r>
      <w:r w:rsidRPr="00923695">
        <w:rPr>
          <w:rFonts w:ascii="Arial" w:eastAsia="Times New Roman" w:hAnsi="Arial" w:cs="Arial"/>
          <w:bCs/>
          <w:sz w:val="20"/>
          <w:szCs w:val="20"/>
          <w:lang w:eastAsia="pl-PL"/>
        </w:rPr>
        <w:t>,</w:t>
      </w:r>
    </w:p>
    <w:p w14:paraId="73347A36" w14:textId="77777777" w:rsidR="000F7A7E" w:rsidRPr="00923695"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2 – </w:t>
      </w:r>
      <w:r>
        <w:rPr>
          <w:rFonts w:ascii="Arial" w:eastAsia="Times New Roman" w:hAnsi="Arial" w:cs="Arial"/>
          <w:bCs/>
          <w:sz w:val="20"/>
          <w:szCs w:val="20"/>
          <w:lang w:eastAsia="pl-PL"/>
        </w:rPr>
        <w:t>Szerokopasmowy częstotliwościomierz</w:t>
      </w:r>
      <w:r w:rsidRPr="00923695">
        <w:rPr>
          <w:rFonts w:ascii="Arial" w:eastAsia="Times New Roman" w:hAnsi="Arial" w:cs="Arial"/>
          <w:bCs/>
          <w:sz w:val="20"/>
          <w:szCs w:val="20"/>
          <w:lang w:eastAsia="pl-PL"/>
        </w:rPr>
        <w:t>,</w:t>
      </w:r>
    </w:p>
    <w:p w14:paraId="3F4155E4"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Zadanie nr 3 – </w:t>
      </w:r>
      <w:r w:rsidRPr="00F36413">
        <w:rPr>
          <w:rFonts w:ascii="Arial" w:eastAsia="Times New Roman" w:hAnsi="Arial" w:cs="Arial"/>
          <w:bCs/>
          <w:sz w:val="20"/>
          <w:szCs w:val="20"/>
          <w:lang w:eastAsia="pl-PL"/>
        </w:rPr>
        <w:t xml:space="preserve">Rozbudowa możliwości wektorowego analizatora obwodów </w:t>
      </w:r>
      <w:proofErr w:type="spellStart"/>
      <w:r w:rsidRPr="00F36413">
        <w:rPr>
          <w:rFonts w:ascii="Arial" w:eastAsia="Times New Roman" w:hAnsi="Arial" w:cs="Arial"/>
          <w:bCs/>
          <w:sz w:val="20"/>
          <w:szCs w:val="20"/>
          <w:lang w:eastAsia="pl-PL"/>
        </w:rPr>
        <w:t>FieldFox</w:t>
      </w:r>
      <w:proofErr w:type="spellEnd"/>
      <w:r>
        <w:rPr>
          <w:rFonts w:ascii="Arial" w:eastAsia="Times New Roman" w:hAnsi="Arial" w:cs="Arial"/>
          <w:bCs/>
          <w:sz w:val="20"/>
          <w:szCs w:val="20"/>
          <w:lang w:eastAsia="pl-PL"/>
        </w:rPr>
        <w:t xml:space="preserve"> N9914A SN: MY58312144</w:t>
      </w:r>
      <w:r w:rsidRPr="00F36413">
        <w:rPr>
          <w:rFonts w:ascii="Arial" w:eastAsia="Times New Roman" w:hAnsi="Arial" w:cs="Arial"/>
          <w:bCs/>
          <w:sz w:val="20"/>
          <w:szCs w:val="20"/>
          <w:lang w:eastAsia="pl-PL"/>
        </w:rPr>
        <w:t>,</w:t>
      </w:r>
    </w:p>
    <w:p w14:paraId="4888D170"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4 – Drobne elementy elektroniczne – technika mikrofalowa,</w:t>
      </w:r>
    </w:p>
    <w:p w14:paraId="43D785B6"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5 – Stanowisko (zestaw edukacyjny) do badania efektu Halla,</w:t>
      </w:r>
    </w:p>
    <w:p w14:paraId="3E3170A8"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6 – Stanowisko (zestaw edukacyjny) do badania zjawiska odbicia fal ultradźwiękowych,</w:t>
      </w:r>
    </w:p>
    <w:p w14:paraId="09BBB932" w14:textId="77777777" w:rsidR="000F7A7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 xml:space="preserve">Zadanie nr 7 – Materiały do prowadzenia ćwiczeń laboratoryjnych </w:t>
      </w:r>
      <w:r>
        <w:rPr>
          <w:rFonts w:ascii="Arial" w:eastAsia="Times New Roman" w:hAnsi="Arial" w:cs="Arial"/>
          <w:bCs/>
          <w:sz w:val="20"/>
          <w:szCs w:val="20"/>
          <w:lang w:eastAsia="pl-PL"/>
        </w:rPr>
        <w:t>(akcesoria do testera ADTS542F)</w:t>
      </w:r>
      <w:r w:rsidRPr="004D7F4E">
        <w:rPr>
          <w:rFonts w:ascii="Arial" w:eastAsia="Times New Roman" w:hAnsi="Arial" w:cs="Arial"/>
          <w:bCs/>
          <w:sz w:val="20"/>
          <w:szCs w:val="20"/>
          <w:lang w:eastAsia="pl-PL"/>
        </w:rPr>
        <w:t>,</w:t>
      </w:r>
    </w:p>
    <w:p w14:paraId="01BC76AE" w14:textId="77777777" w:rsidR="000F7A7E" w:rsidRPr="004D7F4E" w:rsidRDefault="000F7A7E" w:rsidP="000F7A7E">
      <w:pPr>
        <w:numPr>
          <w:ilvl w:val="2"/>
          <w:numId w:val="7"/>
        </w:numPr>
        <w:spacing w:after="0" w:line="276" w:lineRule="auto"/>
        <w:ind w:left="993" w:hanging="567"/>
        <w:contextualSpacing/>
        <w:jc w:val="both"/>
        <w:rPr>
          <w:rFonts w:ascii="Arial" w:eastAsia="Times New Roman" w:hAnsi="Arial" w:cs="Arial"/>
          <w:bCs/>
          <w:sz w:val="20"/>
          <w:szCs w:val="20"/>
          <w:lang w:eastAsia="pl-PL"/>
        </w:rPr>
      </w:pPr>
      <w:r w:rsidRPr="004D7F4E">
        <w:rPr>
          <w:rFonts w:ascii="Arial" w:eastAsia="Times New Roman" w:hAnsi="Arial" w:cs="Arial"/>
          <w:bCs/>
          <w:sz w:val="20"/>
          <w:szCs w:val="20"/>
          <w:lang w:eastAsia="pl-PL"/>
        </w:rPr>
        <w:t>Zadanie nr 8 – Materiały do realizacji prac dyplomowych (manometry elektroniczne)</w:t>
      </w:r>
      <w:r>
        <w:rPr>
          <w:rFonts w:ascii="Arial" w:eastAsia="Times New Roman" w:hAnsi="Arial" w:cs="Arial"/>
          <w:bCs/>
          <w:sz w:val="20"/>
          <w:szCs w:val="20"/>
          <w:lang w:eastAsia="pl-PL"/>
        </w:rPr>
        <w:t>.</w:t>
      </w:r>
    </w:p>
    <w:p w14:paraId="3621979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Szczegółowy opis przedmiotu zamówienia stanowi załącznik </w:t>
      </w:r>
      <w:r w:rsidRPr="007801F3">
        <w:rPr>
          <w:rFonts w:ascii="Arial" w:eastAsia="Times New Roman" w:hAnsi="Arial" w:cs="Arial"/>
          <w:sz w:val="20"/>
          <w:szCs w:val="20"/>
          <w:lang w:eastAsia="pl-PL"/>
        </w:rPr>
        <w:t>nr 3 do</w:t>
      </w:r>
      <w:r w:rsidRPr="00923695">
        <w:rPr>
          <w:rFonts w:ascii="Arial" w:eastAsia="Times New Roman" w:hAnsi="Arial" w:cs="Arial"/>
          <w:sz w:val="20"/>
          <w:szCs w:val="20"/>
          <w:lang w:eastAsia="pl-PL"/>
        </w:rPr>
        <w:t xml:space="preserve"> SIWZ.</w:t>
      </w:r>
    </w:p>
    <w:p w14:paraId="41C0BC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 xml:space="preserve">dopuszcza możliwość składania ofert częściowych na zadania 1, 2, 3, 4, 5, 6, </w:t>
      </w:r>
      <w:r>
        <w:rPr>
          <w:rFonts w:ascii="Arial" w:eastAsia="Times New Roman" w:hAnsi="Arial" w:cs="Arial"/>
          <w:b/>
          <w:sz w:val="20"/>
          <w:szCs w:val="20"/>
          <w:lang w:eastAsia="pl-PL"/>
        </w:rPr>
        <w:br/>
      </w:r>
      <w:r w:rsidRPr="00923695">
        <w:rPr>
          <w:rFonts w:ascii="Arial" w:eastAsia="Times New Roman" w:hAnsi="Arial" w:cs="Arial"/>
          <w:b/>
          <w:sz w:val="20"/>
          <w:szCs w:val="20"/>
          <w:lang w:eastAsia="pl-PL"/>
        </w:rPr>
        <w:t xml:space="preserve">7, 8, tj. </w:t>
      </w:r>
      <w:r>
        <w:rPr>
          <w:rFonts w:ascii="Arial" w:eastAsia="Times New Roman" w:hAnsi="Arial" w:cs="Arial"/>
          <w:b/>
          <w:sz w:val="20"/>
          <w:szCs w:val="20"/>
          <w:lang w:eastAsia="pl-PL"/>
        </w:rPr>
        <w:t xml:space="preserve">na </w:t>
      </w:r>
      <w:r w:rsidRPr="00923695">
        <w:rPr>
          <w:rFonts w:ascii="Arial" w:eastAsia="Times New Roman" w:hAnsi="Arial" w:cs="Arial"/>
          <w:b/>
          <w:sz w:val="20"/>
          <w:szCs w:val="20"/>
          <w:lang w:eastAsia="pl-PL"/>
        </w:rPr>
        <w:t>wszystkie zadania.</w:t>
      </w:r>
    </w:p>
    <w:p w14:paraId="1A027F33"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przewiduje</w:t>
      </w:r>
      <w:r w:rsidRPr="00923695">
        <w:rPr>
          <w:rFonts w:ascii="Arial" w:eastAsia="Times New Roman" w:hAnsi="Arial" w:cs="Arial"/>
          <w:sz w:val="20"/>
          <w:szCs w:val="20"/>
          <w:lang w:eastAsia="pl-PL"/>
        </w:rPr>
        <w:t xml:space="preserve"> możliwości udzielenia zamówień, o których mowa w art. 67 ust. 1 </w:t>
      </w:r>
      <w:r w:rsidRPr="00923695">
        <w:rPr>
          <w:rFonts w:ascii="Arial" w:eastAsia="Times New Roman" w:hAnsi="Arial" w:cs="Arial"/>
          <w:sz w:val="20"/>
          <w:szCs w:val="20"/>
          <w:lang w:eastAsia="pl-PL"/>
        </w:rPr>
        <w:br/>
        <w:t>pkt 7 ustawy.</w:t>
      </w:r>
    </w:p>
    <w:p w14:paraId="6CD697D9"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dopuszcza możliwości składania ofert wariantowych.</w:t>
      </w:r>
    </w:p>
    <w:p w14:paraId="7F8C553E"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Oferent poniesie wszystkie koszty związane z przygotowaniem i przedłożeniem oferty.</w:t>
      </w:r>
    </w:p>
    <w:p w14:paraId="45AF1DA4"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zobowiązany jest zrealizować zamówienie na zasadach i warunkach opisanych</w:t>
      </w:r>
      <w:r w:rsidRPr="00923695">
        <w:rPr>
          <w:rFonts w:ascii="Arial" w:eastAsia="Times New Roman" w:hAnsi="Arial" w:cs="Arial"/>
          <w:sz w:val="20"/>
          <w:szCs w:val="20"/>
          <w:lang w:eastAsia="pl-PL"/>
        </w:rPr>
        <w:br/>
        <w:t xml:space="preserve">we wzorze umowy stanowiącym </w:t>
      </w:r>
      <w:r w:rsidRPr="007801F3">
        <w:rPr>
          <w:rFonts w:ascii="Arial" w:eastAsia="Times New Roman" w:hAnsi="Arial" w:cs="Arial"/>
          <w:sz w:val="20"/>
          <w:szCs w:val="20"/>
          <w:lang w:eastAsia="pl-PL"/>
        </w:rPr>
        <w:t xml:space="preserve">załącznik </w:t>
      </w:r>
      <w:r w:rsidRPr="00E34769">
        <w:rPr>
          <w:rFonts w:ascii="Arial" w:eastAsia="Times New Roman" w:hAnsi="Arial" w:cs="Arial"/>
          <w:sz w:val="20"/>
          <w:szCs w:val="20"/>
          <w:lang w:eastAsia="pl-PL"/>
        </w:rPr>
        <w:t>nr 4</w:t>
      </w:r>
      <w:r w:rsidRPr="007801F3">
        <w:rPr>
          <w:rFonts w:ascii="Arial" w:eastAsia="Times New Roman" w:hAnsi="Arial" w:cs="Arial"/>
          <w:sz w:val="20"/>
          <w:szCs w:val="20"/>
          <w:lang w:eastAsia="pl-PL"/>
        </w:rPr>
        <w:t xml:space="preserve"> do</w:t>
      </w:r>
      <w:r w:rsidRPr="00923695">
        <w:rPr>
          <w:rFonts w:ascii="Arial" w:eastAsia="Times New Roman" w:hAnsi="Arial" w:cs="Arial"/>
          <w:sz w:val="20"/>
          <w:szCs w:val="20"/>
          <w:lang w:eastAsia="pl-PL"/>
        </w:rPr>
        <w:t xml:space="preserve"> SIWZ.</w:t>
      </w:r>
    </w:p>
    <w:p w14:paraId="6A10E8A1" w14:textId="77777777" w:rsidR="000F7A7E" w:rsidRPr="00923695" w:rsidRDefault="000F7A7E" w:rsidP="000F7A7E">
      <w:pPr>
        <w:numPr>
          <w:ilvl w:val="1"/>
          <w:numId w:val="7"/>
        </w:numPr>
        <w:spacing w:after="0" w:line="276" w:lineRule="auto"/>
        <w:ind w:left="426" w:hanging="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Wspólny Słownik Zamówień CPV: </w:t>
      </w:r>
    </w:p>
    <w:p w14:paraId="25B95057" w14:textId="77777777" w:rsidR="000F7A7E" w:rsidRPr="009263D0" w:rsidRDefault="000F7A7E" w:rsidP="000F7A7E">
      <w:pPr>
        <w:spacing w:after="0" w:line="276" w:lineRule="auto"/>
        <w:ind w:left="851" w:hanging="425"/>
        <w:jc w:val="both"/>
        <w:rPr>
          <w:rFonts w:ascii="Arial" w:eastAsia="Calibri" w:hAnsi="Arial" w:cs="Arial"/>
          <w:color w:val="FF0000"/>
          <w:sz w:val="20"/>
          <w:szCs w:val="20"/>
        </w:rPr>
      </w:pPr>
      <w:r w:rsidRPr="00964395">
        <w:rPr>
          <w:rFonts w:ascii="Arial" w:eastAsia="Calibri" w:hAnsi="Arial" w:cs="Arial"/>
          <w:sz w:val="20"/>
          <w:szCs w:val="20"/>
        </w:rPr>
        <w:t>38115000-4</w:t>
      </w:r>
      <w:r>
        <w:rPr>
          <w:rFonts w:ascii="Arial" w:eastAsia="Calibri" w:hAnsi="Arial" w:cs="Arial"/>
          <w:sz w:val="20"/>
          <w:szCs w:val="20"/>
        </w:rPr>
        <w:t>– aparatura radarowa,</w:t>
      </w:r>
    </w:p>
    <w:p w14:paraId="514BEA0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34999100-7 – g</w:t>
      </w:r>
      <w:r w:rsidRPr="009263D0">
        <w:rPr>
          <w:rFonts w:ascii="Arial" w:eastAsia="Calibri" w:hAnsi="Arial" w:cs="Arial"/>
          <w:sz w:val="20"/>
          <w:szCs w:val="20"/>
        </w:rPr>
        <w:t>eneratory sygnałowe</w:t>
      </w:r>
      <w:r>
        <w:rPr>
          <w:rFonts w:ascii="Arial" w:eastAsia="Calibri" w:hAnsi="Arial" w:cs="Arial"/>
          <w:sz w:val="20"/>
          <w:szCs w:val="20"/>
        </w:rPr>
        <w:t>,</w:t>
      </w:r>
    </w:p>
    <w:p w14:paraId="685CFE61" w14:textId="77777777" w:rsidR="000F7A7E" w:rsidRPr="009263D0"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42990000-2 – r</w:t>
      </w:r>
      <w:r w:rsidRPr="009263D0">
        <w:rPr>
          <w:rFonts w:ascii="Arial" w:eastAsia="Calibri" w:hAnsi="Arial" w:cs="Arial"/>
          <w:sz w:val="20"/>
          <w:szCs w:val="20"/>
        </w:rPr>
        <w:t>óżne m</w:t>
      </w:r>
      <w:r>
        <w:rPr>
          <w:rFonts w:ascii="Arial" w:eastAsia="Calibri" w:hAnsi="Arial" w:cs="Arial"/>
          <w:sz w:val="20"/>
          <w:szCs w:val="20"/>
        </w:rPr>
        <w:t>aszyny specjalnego zastosowania,</w:t>
      </w:r>
    </w:p>
    <w:p w14:paraId="5297BD2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263D0">
        <w:rPr>
          <w:rFonts w:ascii="Arial" w:eastAsia="Calibri" w:hAnsi="Arial" w:cs="Arial"/>
          <w:sz w:val="20"/>
          <w:szCs w:val="20"/>
        </w:rPr>
        <w:t>31711000-3</w:t>
      </w:r>
      <w:r>
        <w:rPr>
          <w:rFonts w:ascii="Arial" w:eastAsia="Calibri" w:hAnsi="Arial" w:cs="Arial"/>
          <w:sz w:val="20"/>
          <w:szCs w:val="20"/>
        </w:rPr>
        <w:t xml:space="preserve"> – a</w:t>
      </w:r>
      <w:r w:rsidRPr="009263D0">
        <w:rPr>
          <w:rFonts w:ascii="Arial" w:eastAsia="Calibri" w:hAnsi="Arial" w:cs="Arial"/>
          <w:sz w:val="20"/>
          <w:szCs w:val="20"/>
        </w:rPr>
        <w:t>rtykuły elektroniczne</w:t>
      </w:r>
      <w:r>
        <w:rPr>
          <w:rFonts w:ascii="Arial" w:eastAsia="Calibri" w:hAnsi="Arial" w:cs="Arial"/>
          <w:sz w:val="20"/>
          <w:szCs w:val="20"/>
        </w:rPr>
        <w:t>,</w:t>
      </w:r>
    </w:p>
    <w:p w14:paraId="22409348" w14:textId="77777777" w:rsidR="000F7A7E" w:rsidRPr="009263D0" w:rsidRDefault="000F7A7E" w:rsidP="000F7A7E">
      <w:pPr>
        <w:spacing w:after="0" w:line="276" w:lineRule="auto"/>
        <w:ind w:left="851" w:hanging="425"/>
        <w:jc w:val="both"/>
        <w:rPr>
          <w:rFonts w:ascii="Arial" w:eastAsia="Calibri" w:hAnsi="Arial" w:cs="Arial"/>
          <w:sz w:val="20"/>
          <w:szCs w:val="20"/>
        </w:rPr>
      </w:pPr>
      <w:r w:rsidRPr="00964395">
        <w:rPr>
          <w:rFonts w:ascii="Arial" w:eastAsia="Calibri" w:hAnsi="Arial" w:cs="Arial"/>
          <w:sz w:val="20"/>
          <w:szCs w:val="20"/>
        </w:rPr>
        <w:t>38970000-5</w:t>
      </w:r>
      <w:r>
        <w:rPr>
          <w:rFonts w:ascii="Arial" w:eastAsia="Calibri" w:hAnsi="Arial" w:cs="Arial"/>
          <w:sz w:val="20"/>
          <w:szCs w:val="20"/>
        </w:rPr>
        <w:t xml:space="preserve"> – b</w:t>
      </w:r>
      <w:r w:rsidRPr="009263D0">
        <w:rPr>
          <w:rFonts w:ascii="Arial" w:eastAsia="Calibri" w:hAnsi="Arial" w:cs="Arial"/>
          <w:sz w:val="20"/>
          <w:szCs w:val="20"/>
        </w:rPr>
        <w:t>adawcze</w:t>
      </w:r>
      <w:r>
        <w:rPr>
          <w:rFonts w:ascii="Arial" w:eastAsia="Calibri" w:hAnsi="Arial" w:cs="Arial"/>
          <w:sz w:val="20"/>
          <w:szCs w:val="20"/>
        </w:rPr>
        <w:t>,</w:t>
      </w:r>
      <w:r w:rsidRPr="009263D0">
        <w:rPr>
          <w:rFonts w:ascii="Arial" w:eastAsia="Calibri" w:hAnsi="Arial" w:cs="Arial"/>
          <w:sz w:val="20"/>
          <w:szCs w:val="20"/>
        </w:rPr>
        <w:t xml:space="preserve"> testowe i naukowe symulatory techniczne</w:t>
      </w:r>
      <w:r>
        <w:rPr>
          <w:rFonts w:ascii="Arial" w:eastAsia="Calibri" w:hAnsi="Arial" w:cs="Arial"/>
          <w:sz w:val="20"/>
          <w:szCs w:val="20"/>
        </w:rPr>
        <w:t>,</w:t>
      </w:r>
    </w:p>
    <w:p w14:paraId="225EEC47" w14:textId="77777777" w:rsidR="000F7A7E" w:rsidRDefault="000F7A7E" w:rsidP="000F7A7E">
      <w:pPr>
        <w:spacing w:after="0" w:line="276" w:lineRule="auto"/>
        <w:ind w:left="851" w:hanging="425"/>
        <w:jc w:val="both"/>
        <w:rPr>
          <w:rFonts w:ascii="Arial" w:eastAsia="Calibri" w:hAnsi="Arial" w:cs="Arial"/>
          <w:sz w:val="20"/>
          <w:szCs w:val="20"/>
        </w:rPr>
      </w:pPr>
      <w:r>
        <w:rPr>
          <w:rFonts w:ascii="Arial" w:eastAsia="Calibri" w:hAnsi="Arial" w:cs="Arial"/>
          <w:sz w:val="20"/>
          <w:szCs w:val="20"/>
        </w:rPr>
        <w:t>38425100-1 – m</w:t>
      </w:r>
      <w:r w:rsidRPr="009263D0">
        <w:rPr>
          <w:rFonts w:ascii="Arial" w:eastAsia="Calibri" w:hAnsi="Arial" w:cs="Arial"/>
          <w:sz w:val="20"/>
          <w:szCs w:val="20"/>
        </w:rPr>
        <w:t>anometry</w:t>
      </w:r>
      <w:r>
        <w:rPr>
          <w:rFonts w:ascii="Arial" w:eastAsia="Calibri" w:hAnsi="Arial" w:cs="Arial"/>
          <w:sz w:val="20"/>
          <w:szCs w:val="20"/>
        </w:rPr>
        <w:t>.</w:t>
      </w:r>
    </w:p>
    <w:p w14:paraId="2E9B1F55" w14:textId="77777777" w:rsidR="000F7A7E" w:rsidRDefault="000F7A7E" w:rsidP="000F7A7E">
      <w:pPr>
        <w:spacing w:after="0" w:line="276" w:lineRule="auto"/>
        <w:ind w:left="851" w:hanging="425"/>
        <w:jc w:val="both"/>
        <w:rPr>
          <w:rFonts w:ascii="Arial" w:eastAsia="Calibri" w:hAnsi="Arial" w:cs="Arial"/>
          <w:sz w:val="20"/>
          <w:szCs w:val="20"/>
        </w:rPr>
      </w:pPr>
    </w:p>
    <w:p w14:paraId="100DDAEC" w14:textId="77777777" w:rsidR="000F7A7E" w:rsidRDefault="000F7A7E" w:rsidP="000F7A7E">
      <w:pPr>
        <w:spacing w:after="0" w:line="276" w:lineRule="auto"/>
        <w:ind w:left="851" w:hanging="425"/>
        <w:jc w:val="both"/>
        <w:rPr>
          <w:rFonts w:ascii="Arial" w:eastAsia="Calibri" w:hAnsi="Arial" w:cs="Arial"/>
          <w:sz w:val="20"/>
          <w:szCs w:val="20"/>
        </w:rPr>
      </w:pPr>
    </w:p>
    <w:p w14:paraId="7E943771" w14:textId="77777777" w:rsidR="000F7A7E" w:rsidRPr="00232A33" w:rsidRDefault="000F7A7E" w:rsidP="000F7A7E">
      <w:pPr>
        <w:numPr>
          <w:ilvl w:val="0"/>
          <w:numId w:val="4"/>
        </w:numPr>
        <w:tabs>
          <w:tab w:val="left" w:pos="426"/>
        </w:tabs>
        <w:spacing w:after="0" w:line="276" w:lineRule="auto"/>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TERMIN WYKONANIA ZAMÓWIENIA</w:t>
      </w:r>
    </w:p>
    <w:p w14:paraId="171FF499" w14:textId="77777777" w:rsidR="000F7A7E" w:rsidRDefault="000F7A7E" w:rsidP="000F7A7E">
      <w:pPr>
        <w:spacing w:after="0" w:line="276" w:lineRule="auto"/>
        <w:ind w:left="426"/>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Wymagany termin wykonania zamówienia: </w:t>
      </w:r>
    </w:p>
    <w:p w14:paraId="3FF73F83" w14:textId="77777777" w:rsidR="000F7A7E"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xml:space="preserve">- w zakresie zadań 1-2 oraz 4-8: </w:t>
      </w:r>
      <w:r>
        <w:rPr>
          <w:rFonts w:ascii="Arial" w:eastAsia="Times New Roman" w:hAnsi="Arial" w:cs="Arial"/>
          <w:b/>
          <w:sz w:val="20"/>
          <w:szCs w:val="20"/>
          <w:lang w:eastAsia="pl-PL"/>
        </w:rPr>
        <w:t>maksymalnie do 42 dni od daty zawarcia umowy,</w:t>
      </w:r>
    </w:p>
    <w:p w14:paraId="0B4C6BB2"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r>
        <w:rPr>
          <w:rFonts w:ascii="Arial" w:eastAsia="Times New Roman" w:hAnsi="Arial" w:cs="Arial"/>
          <w:sz w:val="20"/>
          <w:szCs w:val="20"/>
          <w:lang w:eastAsia="pl-PL"/>
        </w:rPr>
        <w:t>- w zakresie zadania 3</w:t>
      </w:r>
      <w:r w:rsidRPr="00932C31">
        <w:rPr>
          <w:rFonts w:ascii="Arial" w:eastAsia="Times New Roman" w:hAnsi="Arial" w:cs="Arial"/>
          <w:sz w:val="20"/>
          <w:szCs w:val="20"/>
          <w:lang w:eastAsia="pl-PL"/>
        </w:rPr>
        <w:t>:</w:t>
      </w:r>
      <w:r>
        <w:rPr>
          <w:rFonts w:ascii="Arial" w:eastAsia="Times New Roman" w:hAnsi="Arial" w:cs="Arial"/>
          <w:b/>
          <w:sz w:val="20"/>
          <w:szCs w:val="20"/>
          <w:lang w:eastAsia="pl-PL"/>
        </w:rPr>
        <w:t xml:space="preserve"> maksymalnie do 100 dni od daty zawarcia umowy.</w:t>
      </w:r>
    </w:p>
    <w:p w14:paraId="0DCC3CBF" w14:textId="77777777" w:rsidR="000F7A7E" w:rsidRDefault="000F7A7E" w:rsidP="000F7A7E">
      <w:pPr>
        <w:spacing w:after="0" w:line="240" w:lineRule="auto"/>
        <w:jc w:val="both"/>
        <w:rPr>
          <w:rFonts w:ascii="Arial" w:eastAsia="Times New Roman" w:hAnsi="Arial" w:cs="Arial"/>
          <w:sz w:val="20"/>
          <w:szCs w:val="20"/>
          <w:lang w:eastAsia="pl-PL"/>
        </w:rPr>
      </w:pPr>
    </w:p>
    <w:p w14:paraId="6F431DE3" w14:textId="77777777" w:rsidR="000F7A7E" w:rsidRPr="00923695" w:rsidRDefault="000F7A7E" w:rsidP="000F7A7E">
      <w:pPr>
        <w:spacing w:after="0" w:line="240" w:lineRule="auto"/>
        <w:jc w:val="both"/>
        <w:rPr>
          <w:rFonts w:ascii="Arial" w:eastAsia="Times New Roman" w:hAnsi="Arial" w:cs="Arial"/>
          <w:sz w:val="20"/>
          <w:szCs w:val="20"/>
          <w:lang w:eastAsia="pl-PL"/>
        </w:rPr>
      </w:pPr>
    </w:p>
    <w:p w14:paraId="7CDE77A3" w14:textId="77777777" w:rsidR="000F7A7E" w:rsidRPr="00232A33" w:rsidRDefault="000F7A7E" w:rsidP="000F7A7E">
      <w:pPr>
        <w:numPr>
          <w:ilvl w:val="0"/>
          <w:numId w:val="4"/>
        </w:numPr>
        <w:tabs>
          <w:tab w:val="left" w:pos="426"/>
        </w:tabs>
        <w:spacing w:after="0" w:line="276" w:lineRule="auto"/>
        <w:ind w:right="-18"/>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WARUNKI UDZIAŁU W POSTĘPOWANIU</w:t>
      </w:r>
    </w:p>
    <w:p w14:paraId="7DA090E3" w14:textId="77777777" w:rsidR="000F7A7E" w:rsidRPr="00923695" w:rsidRDefault="000F7A7E" w:rsidP="000F7A7E">
      <w:pPr>
        <w:spacing w:after="0" w:line="276" w:lineRule="auto"/>
        <w:ind w:left="454" w:right="-18"/>
        <w:jc w:val="both"/>
        <w:rPr>
          <w:rFonts w:ascii="Arial" w:eastAsia="Times New Roman" w:hAnsi="Arial" w:cs="Arial"/>
          <w:sz w:val="20"/>
          <w:szCs w:val="20"/>
          <w:lang w:eastAsia="pl-PL"/>
        </w:rPr>
      </w:pPr>
    </w:p>
    <w:p w14:paraId="13E34B3B" w14:textId="77777777" w:rsidR="000F7A7E" w:rsidRPr="00923695" w:rsidRDefault="000F7A7E" w:rsidP="000F7A7E">
      <w:pPr>
        <w:numPr>
          <w:ilvl w:val="1"/>
          <w:numId w:val="11"/>
        </w:numPr>
        <w:autoSpaceDE w:val="0"/>
        <w:autoSpaceDN w:val="0"/>
        <w:adjustRightInd w:val="0"/>
        <w:spacing w:after="0" w:line="276" w:lineRule="auto"/>
        <w:ind w:left="426" w:hanging="426"/>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O udzielenie zamówienia mogą ubiegać się Wykonawcy, którzy:</w:t>
      </w:r>
    </w:p>
    <w:p w14:paraId="11C9C62B"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nie podlegają wykluczeniu zgodnie z art. 24 ust. 1 pkt 12-23 ustawy</w:t>
      </w:r>
      <w:r w:rsidRPr="00923695">
        <w:rPr>
          <w:rFonts w:ascii="Arial" w:eastAsia="Times New Roman" w:hAnsi="Arial" w:cs="Arial"/>
          <w:b/>
          <w:bCs/>
          <w:iCs/>
          <w:sz w:val="20"/>
          <w:szCs w:val="20"/>
          <w:lang w:eastAsia="pl-PL"/>
        </w:rPr>
        <w:t>;</w:t>
      </w:r>
    </w:p>
    <w:p w14:paraId="04C407C9" w14:textId="77777777" w:rsidR="000F7A7E" w:rsidRPr="00923695" w:rsidRDefault="000F7A7E" w:rsidP="000F7A7E">
      <w:pPr>
        <w:numPr>
          <w:ilvl w:val="2"/>
          <w:numId w:val="11"/>
        </w:numPr>
        <w:autoSpaceDE w:val="0"/>
        <w:autoSpaceDN w:val="0"/>
        <w:adjustRightInd w:val="0"/>
        <w:spacing w:after="0" w:line="276" w:lineRule="auto"/>
        <w:ind w:left="1418" w:hanging="567"/>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spełniają warunki udziału w postępowaniu dotyczące:</w:t>
      </w:r>
    </w:p>
    <w:p w14:paraId="6F6B6B48"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kompetencji lub uprawnień do prowadzenia określonej działalności zawodowej, o ile wynika to z odrębnych przepisów;</w:t>
      </w:r>
    </w:p>
    <w:p w14:paraId="06FF8B04"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84D4A0"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sytuacji ekonomicznej lub finansowej;</w:t>
      </w:r>
    </w:p>
    <w:p w14:paraId="46DDAC22" w14:textId="77777777" w:rsidR="000F7A7E" w:rsidRPr="00923695" w:rsidRDefault="000F7A7E" w:rsidP="000F7A7E">
      <w:pPr>
        <w:tabs>
          <w:tab w:val="left" w:pos="1701"/>
        </w:tabs>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r w:rsidRPr="00923695">
        <w:rPr>
          <w:rFonts w:ascii="Calibri" w:eastAsia="Calibri" w:hAnsi="Calibri" w:cs="Times New Roman"/>
        </w:rPr>
        <w:t xml:space="preserve"> </w:t>
      </w:r>
    </w:p>
    <w:p w14:paraId="41215C0F" w14:textId="77777777" w:rsidR="000F7A7E" w:rsidRPr="00923695" w:rsidRDefault="000F7A7E" w:rsidP="000F7A7E">
      <w:pPr>
        <w:numPr>
          <w:ilvl w:val="0"/>
          <w:numId w:val="9"/>
        </w:numPr>
        <w:tabs>
          <w:tab w:val="num" w:pos="1701"/>
        </w:tabs>
        <w:autoSpaceDE w:val="0"/>
        <w:autoSpaceDN w:val="0"/>
        <w:adjustRightInd w:val="0"/>
        <w:spacing w:after="0" w:line="276" w:lineRule="auto"/>
        <w:ind w:left="1701" w:hanging="283"/>
        <w:jc w:val="both"/>
        <w:rPr>
          <w:rFonts w:ascii="Arial" w:eastAsia="Times New Roman" w:hAnsi="Arial" w:cs="Arial"/>
          <w:b/>
          <w:bCs/>
          <w:iCs/>
          <w:sz w:val="20"/>
          <w:szCs w:val="20"/>
          <w:lang w:eastAsia="pl-PL"/>
        </w:rPr>
      </w:pPr>
      <w:r w:rsidRPr="00923695">
        <w:rPr>
          <w:rFonts w:ascii="Arial" w:eastAsia="Times New Roman" w:hAnsi="Arial" w:cs="Arial"/>
          <w:b/>
          <w:sz w:val="20"/>
          <w:szCs w:val="20"/>
          <w:lang w:eastAsia="pl-PL"/>
        </w:rPr>
        <w:t>zdolności technicznej lub zawodowej;</w:t>
      </w:r>
    </w:p>
    <w:p w14:paraId="37D57EC5" w14:textId="77777777" w:rsidR="000F7A7E" w:rsidRPr="00923695" w:rsidRDefault="000F7A7E" w:rsidP="000F7A7E">
      <w:pPr>
        <w:autoSpaceDE w:val="0"/>
        <w:autoSpaceDN w:val="0"/>
        <w:adjustRightInd w:val="0"/>
        <w:spacing w:after="0" w:line="276" w:lineRule="auto"/>
        <w:ind w:left="1701"/>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w:t>
      </w:r>
      <w:r w:rsidRPr="00923695">
        <w:rPr>
          <w:rFonts w:ascii="Arial" w:eastAsia="Times New Roman" w:hAnsi="Arial" w:cs="Arial"/>
          <w:b/>
          <w:sz w:val="20"/>
          <w:szCs w:val="20"/>
          <w:lang w:eastAsia="pl-PL"/>
        </w:rPr>
        <w:t>nie wyznacza</w:t>
      </w:r>
      <w:r w:rsidRPr="00923695">
        <w:rPr>
          <w:rFonts w:ascii="Arial" w:eastAsia="Times New Roman" w:hAnsi="Arial" w:cs="Arial"/>
          <w:sz w:val="20"/>
          <w:szCs w:val="20"/>
          <w:lang w:eastAsia="pl-PL"/>
        </w:rPr>
        <w:t xml:space="preserve"> szczegółowego warunku w tym zakresie.</w:t>
      </w:r>
    </w:p>
    <w:p w14:paraId="146D24CF" w14:textId="77777777" w:rsidR="000F7A7E" w:rsidRPr="00923695" w:rsidRDefault="000F7A7E" w:rsidP="000F7A7E">
      <w:pPr>
        <w:numPr>
          <w:ilvl w:val="1"/>
          <w:numId w:val="12"/>
        </w:numPr>
        <w:spacing w:line="276" w:lineRule="auto"/>
        <w:ind w:left="567" w:hanging="567"/>
        <w:contextualSpacing/>
        <w:jc w:val="both"/>
        <w:rPr>
          <w:rFonts w:ascii="Arial" w:eastAsia="Times New Roman" w:hAnsi="Arial" w:cs="Arial"/>
          <w:bCs/>
          <w:iCs/>
          <w:sz w:val="20"/>
          <w:szCs w:val="20"/>
          <w:lang w:eastAsia="pl-PL"/>
        </w:rPr>
      </w:pPr>
      <w:r w:rsidRPr="00923695">
        <w:rPr>
          <w:rFonts w:ascii="Arial" w:eastAsia="Times New Roman" w:hAnsi="Arial" w:cs="Arial"/>
          <w:bCs/>
          <w:iCs/>
          <w:sz w:val="20"/>
          <w:szCs w:val="20"/>
          <w:lang w:eastAsia="pl-PL"/>
        </w:rPr>
        <w:t xml:space="preserve">W celu wykazania braku podstaw do wykluczenia </w:t>
      </w:r>
      <w:r w:rsidRPr="00E34769">
        <w:rPr>
          <w:rFonts w:ascii="Arial" w:eastAsia="Times New Roman" w:hAnsi="Arial" w:cs="Arial"/>
          <w:bCs/>
          <w:iCs/>
          <w:sz w:val="20"/>
          <w:szCs w:val="20"/>
          <w:lang w:eastAsia="pl-PL"/>
        </w:rPr>
        <w:t>Wykonawca złoży wraz z ofertą aktualne na dzień składania ofert oświadczenie stanowiące załącznik nr 2 do</w:t>
      </w:r>
      <w:r w:rsidRPr="00923695">
        <w:rPr>
          <w:rFonts w:ascii="Arial" w:eastAsia="Times New Roman" w:hAnsi="Arial" w:cs="Arial"/>
          <w:bCs/>
          <w:iCs/>
          <w:sz w:val="20"/>
          <w:szCs w:val="20"/>
          <w:lang w:eastAsia="pl-PL"/>
        </w:rPr>
        <w:t xml:space="preserve"> SIWZ w zakresie wskazanym przez Zamawiającego. Informacje zawarte w oświadczeniu będą stanowić wstępne potwierdzenie, że Wykonawca nie podlega wykluczeniu oraz spełnia warunki udziału </w:t>
      </w:r>
      <w:r w:rsidRPr="00923695">
        <w:rPr>
          <w:rFonts w:ascii="Arial" w:eastAsia="Times New Roman" w:hAnsi="Arial" w:cs="Arial"/>
          <w:bCs/>
          <w:iCs/>
          <w:sz w:val="20"/>
          <w:szCs w:val="20"/>
          <w:lang w:eastAsia="pl-PL"/>
        </w:rPr>
        <w:br/>
        <w:t>w postępowaniu.</w:t>
      </w:r>
    </w:p>
    <w:p w14:paraId="3A29D97D" w14:textId="77777777" w:rsidR="000F7A7E"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72896467" w14:textId="77777777" w:rsidR="000F7A7E" w:rsidRPr="00923695" w:rsidRDefault="000F7A7E" w:rsidP="000F7A7E">
      <w:pPr>
        <w:autoSpaceDE w:val="0"/>
        <w:autoSpaceDN w:val="0"/>
        <w:adjustRightInd w:val="0"/>
        <w:spacing w:after="0" w:line="276" w:lineRule="auto"/>
        <w:ind w:left="786"/>
        <w:jc w:val="both"/>
        <w:rPr>
          <w:rFonts w:ascii="Arial" w:eastAsia="Times New Roman" w:hAnsi="Arial" w:cs="Arial"/>
          <w:bCs/>
          <w:iCs/>
          <w:sz w:val="20"/>
          <w:szCs w:val="20"/>
          <w:lang w:eastAsia="pl-PL"/>
        </w:rPr>
      </w:pPr>
    </w:p>
    <w:p w14:paraId="1BDDB503"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WYKAZ OŚWIADCZEŃ LUB DOKUMENTÓW, POTWIERDZAJĄCYCH BRAK PODSTAW WYKLUCZENIA</w:t>
      </w:r>
    </w:p>
    <w:p w14:paraId="2375F5A7" w14:textId="77777777" w:rsidR="000F7A7E" w:rsidRPr="00923695" w:rsidRDefault="000F7A7E" w:rsidP="000F7A7E">
      <w:pPr>
        <w:spacing w:after="0" w:line="276" w:lineRule="auto"/>
        <w:ind w:left="720"/>
        <w:jc w:val="both"/>
        <w:rPr>
          <w:rFonts w:ascii="Arial" w:eastAsia="Times New Roman" w:hAnsi="Arial" w:cs="Arial"/>
          <w:b/>
          <w:sz w:val="20"/>
          <w:szCs w:val="20"/>
          <w:lang w:eastAsia="pl-PL"/>
        </w:rPr>
      </w:pPr>
    </w:p>
    <w:p w14:paraId="7F5DDF0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 oferty każdy Wykonawca musi dołączyć aktualne na dzień składania ofert oświadczenie </w:t>
      </w:r>
      <w:r w:rsidRPr="00923695">
        <w:rPr>
          <w:rFonts w:ascii="Arial" w:eastAsia="Times New Roman" w:hAnsi="Arial" w:cs="Arial"/>
          <w:sz w:val="20"/>
          <w:szCs w:val="20"/>
          <w:lang w:eastAsia="pl-PL"/>
        </w:rPr>
        <w:br/>
        <w:t xml:space="preserve">w zakresie wskazanym w załączniku </w:t>
      </w:r>
      <w:r w:rsidRPr="00E34769">
        <w:rPr>
          <w:rFonts w:ascii="Arial" w:eastAsia="Times New Roman" w:hAnsi="Arial" w:cs="Arial"/>
          <w:sz w:val="20"/>
          <w:szCs w:val="20"/>
          <w:lang w:eastAsia="pl-PL"/>
        </w:rPr>
        <w:t>nr 2 do</w:t>
      </w:r>
      <w:r w:rsidRPr="00923695">
        <w:rPr>
          <w:rFonts w:ascii="Arial" w:eastAsia="Times New Roman" w:hAnsi="Arial" w:cs="Arial"/>
          <w:sz w:val="20"/>
          <w:szCs w:val="20"/>
          <w:lang w:eastAsia="pl-PL"/>
        </w:rPr>
        <w:t xml:space="preserve"> SIWZ. Informacje zawarte w oświadczeniu będą stanowić wstępne potwierdzenie, że Wykonawca nie podlega wykluczeniu. </w:t>
      </w:r>
    </w:p>
    <w:p w14:paraId="4F422E2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w:t>
      </w:r>
      <w:r w:rsidRPr="00923695">
        <w:rPr>
          <w:rFonts w:ascii="Arial" w:eastAsia="Times New Roman" w:hAnsi="Arial" w:cs="Arial"/>
          <w:sz w:val="20"/>
          <w:szCs w:val="20"/>
          <w:lang w:eastAsia="pl-PL"/>
        </w:rPr>
        <w:br/>
        <w:t xml:space="preserve">o którym mowa w pkt 6.1 niniejszej SIWZ składa każdy z Wykonawców wspólnie ubiegających się o zamówienie. </w:t>
      </w:r>
    </w:p>
    <w:p w14:paraId="38F1EFA1"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Wykonawca, który powołuje się na zasoby innych podmiotów, w celu wykazania braku istnienia wobec nich podstaw wykluczenia oraz spełniania, w zakresie, w jakim powołuje się na ich zasoby, warunków udziału w postępowaniu składa także oświadczenie, o którym mowa w pkt 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3482BC5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aby Wykonawca, który zamierza powierzyć wykonanie części zamówienia podwykonawcom, w celu wykazania braku istnienia wobec nich podstaw wykluczenia z udziału w postępowaniu złożył oświadczenie, o którym mowa w pkt 6.1 niniejszej SIWZ.</w:t>
      </w:r>
    </w:p>
    <w:p w14:paraId="167F5E8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Wykonawca w terminie 3 dni</w:t>
      </w:r>
      <w:r w:rsidRPr="00923695">
        <w:rPr>
          <w:rFonts w:ascii="Arial" w:eastAsia="Times New Roman" w:hAnsi="Arial" w:cs="Arial"/>
          <w:sz w:val="20"/>
          <w:szCs w:val="20"/>
          <w:lang w:eastAsia="pl-PL"/>
        </w:rPr>
        <w:t xml:space="preserve"> od dnia zamieszczenia na stronie internetowej informacji, </w:t>
      </w:r>
      <w:r w:rsidRPr="00923695">
        <w:rPr>
          <w:rFonts w:ascii="Arial" w:eastAsia="Times New Roman" w:hAnsi="Arial" w:cs="Arial"/>
          <w:sz w:val="20"/>
          <w:szCs w:val="20"/>
          <w:lang w:eastAsia="pl-PL"/>
        </w:rPr>
        <w:br/>
        <w:t xml:space="preserve">o której mowa w art. 86 ust. 5 ustawy PZP, przekaże Zamawiającemu oświadczenie (załącznik nr </w:t>
      </w:r>
      <w:r w:rsidRPr="00E34769">
        <w:rPr>
          <w:rFonts w:ascii="Arial" w:eastAsia="Times New Roman" w:hAnsi="Arial" w:cs="Arial"/>
          <w:sz w:val="20"/>
          <w:szCs w:val="20"/>
          <w:lang w:eastAsia="pl-PL"/>
        </w:rPr>
        <w:t>2A do</w:t>
      </w:r>
      <w:r w:rsidRPr="00923695">
        <w:rPr>
          <w:rFonts w:ascii="Arial" w:eastAsia="Times New Roman" w:hAnsi="Arial" w:cs="Arial"/>
          <w:sz w:val="20"/>
          <w:szCs w:val="20"/>
          <w:lang w:eastAsia="pl-PL"/>
        </w:rPr>
        <w:t xml:space="preserve"> SIWZ) </w:t>
      </w:r>
      <w:r w:rsidRPr="00923695">
        <w:rPr>
          <w:rFonts w:ascii="Arial" w:eastAsia="Times New Roman" w:hAnsi="Arial" w:cs="Arial"/>
          <w:b/>
          <w:sz w:val="20"/>
          <w:szCs w:val="20"/>
          <w:lang w:eastAsia="pl-PL"/>
        </w:rPr>
        <w:t>o przynależności lub braku przynależności do tej samej grupy kapitałowe</w:t>
      </w:r>
      <w:r w:rsidRPr="00923695">
        <w:rPr>
          <w:rFonts w:ascii="Arial" w:eastAsia="Times New Roman" w:hAnsi="Arial" w:cs="Arial"/>
          <w:sz w:val="20"/>
          <w:szCs w:val="20"/>
          <w:lang w:eastAsia="pl-PL"/>
        </w:rPr>
        <w:t>j, o której mowa w art. 24 ust. 1 pkt 23 ustawy. Wraz ze złożeniem oświadczenia, Wykonawca może przedstawić dowody, że powiązania z innym Wykonawcą nie prowadzą do zakłócenia konkurencji w postępowaniu o udzielenie zamówienia.</w:t>
      </w:r>
    </w:p>
    <w:p w14:paraId="2F5AE2A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rPr>
        <w:t xml:space="preserve">W zakresie nie uregulowanym SIWZ zastosowanie mają przepisy rozporządzenia Ministra Rozwoju z dnia 26 lipca 2016 r. w sprawie rodzajów dokumentów, jakich może żądać </w:t>
      </w:r>
      <w:r w:rsidRPr="00923695">
        <w:rPr>
          <w:rFonts w:ascii="Arial" w:eastAsia="Calibri" w:hAnsi="Arial" w:cs="Arial"/>
          <w:sz w:val="20"/>
          <w:szCs w:val="20"/>
        </w:rPr>
        <w:lastRenderedPageBreak/>
        <w:t xml:space="preserve">Zamawiający od Wykonawcy w postępowaniu o udzielenie zamówienia (Dz.U. z 2016 r. poz. 1126) oraz rozporządzenie Ministra Przedsiębiorczości i Technologii z dnia 16 października 2018 r. zmieniające rozporządzenie w sprawie rodzajów dokumentów, jakich może żądać zamawiający od wykonawcy w postępowaniu o udzielenie zamówienia (Dz.U. z 2018 r. </w:t>
      </w:r>
      <w:r w:rsidRPr="00923695">
        <w:rPr>
          <w:rFonts w:ascii="Arial" w:eastAsia="Calibri" w:hAnsi="Arial" w:cs="Arial"/>
          <w:sz w:val="20"/>
          <w:szCs w:val="20"/>
        </w:rPr>
        <w:br/>
        <w:t>poz. 1993).</w:t>
      </w:r>
    </w:p>
    <w:p w14:paraId="4CB5C036"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Wykonawca nie złoży oświadczenia, o którym mowa w pkt 6.1 niniejszej SIWZ, oświadczeń lub dokumentów potwierdzających okoliczności, o których mowa w art. 25 ust. 1 ustawy, </w:t>
      </w:r>
      <w:r w:rsidRPr="00923695">
        <w:rPr>
          <w:rFonts w:ascii="Arial" w:eastAsia="Times New Roman" w:hAnsi="Arial" w:cs="Arial"/>
          <w:sz w:val="20"/>
          <w:szCs w:val="20"/>
          <w:lang w:eastAsia="pl-PL"/>
        </w:rPr>
        <w:br/>
        <w:t>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podlegałaby odrzuceniu albo konieczne byłoby unieważnienie postępowania.</w:t>
      </w:r>
    </w:p>
    <w:p w14:paraId="739BC383" w14:textId="77777777" w:rsidR="000F7A7E" w:rsidRDefault="000F7A7E" w:rsidP="000F7A7E">
      <w:pPr>
        <w:spacing w:after="0" w:line="276" w:lineRule="auto"/>
        <w:ind w:left="567"/>
        <w:jc w:val="both"/>
        <w:rPr>
          <w:rFonts w:ascii="Arial" w:eastAsia="Times New Roman" w:hAnsi="Arial" w:cs="Arial"/>
          <w:sz w:val="20"/>
          <w:szCs w:val="20"/>
          <w:lang w:eastAsia="pl-PL"/>
        </w:rPr>
      </w:pPr>
    </w:p>
    <w:p w14:paraId="39A86802" w14:textId="77777777" w:rsidR="000F7A7E" w:rsidRPr="00923695" w:rsidRDefault="000F7A7E" w:rsidP="000F7A7E">
      <w:pPr>
        <w:spacing w:after="0" w:line="276" w:lineRule="auto"/>
        <w:ind w:left="567"/>
        <w:jc w:val="both"/>
        <w:rPr>
          <w:rFonts w:ascii="Arial" w:eastAsia="Times New Roman" w:hAnsi="Arial" w:cs="Arial"/>
          <w:sz w:val="20"/>
          <w:szCs w:val="20"/>
          <w:lang w:eastAsia="pl-PL"/>
        </w:rPr>
      </w:pPr>
    </w:p>
    <w:p w14:paraId="0CAAF277" w14:textId="77777777" w:rsidR="000F7A7E" w:rsidRPr="00232A33" w:rsidRDefault="000F7A7E" w:rsidP="000F7A7E">
      <w:pPr>
        <w:numPr>
          <w:ilvl w:val="0"/>
          <w:numId w:val="8"/>
        </w:numPr>
        <w:tabs>
          <w:tab w:val="left" w:pos="426"/>
        </w:tabs>
        <w:spacing w:after="0" w:line="276" w:lineRule="auto"/>
        <w:ind w:left="567" w:hanging="567"/>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15247BA0" w14:textId="77777777" w:rsidR="000F7A7E" w:rsidRPr="00923695" w:rsidRDefault="000F7A7E" w:rsidP="000F7A7E">
      <w:pPr>
        <w:tabs>
          <w:tab w:val="num" w:pos="709"/>
        </w:tabs>
        <w:spacing w:after="0" w:line="276" w:lineRule="auto"/>
        <w:ind w:left="454"/>
        <w:jc w:val="both"/>
        <w:rPr>
          <w:rFonts w:ascii="Arial" w:eastAsia="Times New Roman" w:hAnsi="Arial" w:cs="Arial"/>
          <w:b/>
          <w:sz w:val="20"/>
          <w:szCs w:val="20"/>
          <w:lang w:eastAsia="pl-PL"/>
        </w:rPr>
      </w:pPr>
    </w:p>
    <w:p w14:paraId="33A76C0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 postępowaniu.</w:t>
      </w:r>
    </w:p>
    <w:p w14:paraId="38E876FA"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o którym mowa w pkt 7.1, uchyla się od zawarcia umowy Zamawiający może zbadać, czy nie podlega wykluczeniu oraz czy spełnia warunki udziału w postępowaniu Wykonawca, który złożył ofertę najwyżej ocenioną spośród pozostałych ofert.</w:t>
      </w:r>
    </w:p>
    <w:p w14:paraId="49292944" w14:textId="77777777" w:rsidR="000F7A7E" w:rsidRDefault="000F7A7E" w:rsidP="000F7A7E">
      <w:pPr>
        <w:spacing w:after="0" w:line="276" w:lineRule="auto"/>
        <w:jc w:val="both"/>
        <w:rPr>
          <w:rFonts w:ascii="Arial" w:eastAsia="Times New Roman" w:hAnsi="Arial" w:cs="Arial"/>
          <w:b/>
          <w:sz w:val="20"/>
          <w:szCs w:val="20"/>
          <w:lang w:eastAsia="pl-PL"/>
        </w:rPr>
      </w:pPr>
    </w:p>
    <w:p w14:paraId="4B20E461"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7E62C70"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INFORMACJE O SPOSOBIE POROZUMIEWANIA SIĘ ZAMAWIAJĄCEGO Z WYKONAWCAMI ORAZ PRZEKAZYWANIA OŚWIADCZEŃ I DOKUMENTÓW, A TAKŻE WSKAZANIE OSÓB UPRAWNIONYCH DO POROZUMIEWANIA SIĘ Z WYKONAWCAMI</w:t>
      </w:r>
    </w:p>
    <w:p w14:paraId="64439E4D"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111CD31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Wszelkie zawiadomienia, oświadczenia, wnioski oraz informacje Zamawiający oraz Wykonawcy mogą przekazywać pisemnie lub drogą elektroniczną, z wyjątkiem oferty, umowy </w:t>
      </w:r>
      <w:r>
        <w:rPr>
          <w:rFonts w:ascii="Arial" w:eastAsia="Times New Roman" w:hAnsi="Arial" w:cs="Arial"/>
          <w:sz w:val="20"/>
          <w:szCs w:val="20"/>
          <w:lang w:eastAsia="pl-PL"/>
        </w:rPr>
        <w:br/>
      </w:r>
      <w:r w:rsidRPr="00923695">
        <w:rPr>
          <w:rFonts w:ascii="Arial" w:eastAsia="Times New Roman" w:hAnsi="Arial" w:cs="Arial"/>
          <w:sz w:val="20"/>
          <w:szCs w:val="20"/>
          <w:lang w:eastAsia="pl-PL"/>
        </w:rPr>
        <w:t>oraz oświadczeń i dokumentów wymienionych w pkt 6 niniejszej SIWZ (również w przypadku ich złożenia w wyniku wezwania, o którym mowa w art. 26 ust. 3 ustawy), dla których dopuszczalna jest forma pisemna.</w:t>
      </w:r>
    </w:p>
    <w:p w14:paraId="19DB7233"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korespondencji kierowanej do Zamawiającego Wykonawca winien posługiwać się numerem sprawy określonym w SIWZ.</w:t>
      </w:r>
    </w:p>
    <w:p w14:paraId="12B8DBA2"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Zawiadomienia, oświadczenia, wnioski oraz informacje przekazywane przez Wykonawcę pisemnie winny być składane na adres: Lotnicza Akademia Wojskowa, 08-521 Dęblin, </w:t>
      </w:r>
      <w:r w:rsidRPr="00923695">
        <w:rPr>
          <w:rFonts w:ascii="Arial" w:eastAsia="Times New Roman" w:hAnsi="Arial" w:cs="Arial"/>
          <w:sz w:val="20"/>
          <w:szCs w:val="20"/>
          <w:lang w:eastAsia="pl-PL"/>
        </w:rPr>
        <w:br/>
        <w:t xml:space="preserve">ul. Dywizjonu 303 bud. 35 (Rektorat — Pałac Jabłonowskich), kancelaria jawna – pok. nr 116, </w:t>
      </w:r>
      <w:r w:rsidRPr="00923695">
        <w:rPr>
          <w:rFonts w:ascii="Arial" w:eastAsia="Times New Roman" w:hAnsi="Arial" w:cs="Arial"/>
          <w:sz w:val="20"/>
          <w:szCs w:val="20"/>
          <w:lang w:eastAsia="pl-PL"/>
        </w:rPr>
        <w:br/>
        <w:t>z dopiskiem „Dział Zamówień Publicznych”.</w:t>
      </w:r>
    </w:p>
    <w:p w14:paraId="58CE85CE" w14:textId="77777777" w:rsidR="000F7A7E" w:rsidRPr="00BD2749"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BD2749">
        <w:rPr>
          <w:rFonts w:ascii="Arial" w:eastAsia="Times New Roman" w:hAnsi="Arial" w:cs="Arial"/>
          <w:sz w:val="20"/>
          <w:szCs w:val="20"/>
          <w:lang w:eastAsia="pl-PL"/>
        </w:rPr>
        <w:t>Zawiadomienia, oświadczenia, wnioski oraz informacje przekazywane przez Wykonawcę drogą elektroniczną winny być kierowane na adres: a.murawska@law.mil.pl.</w:t>
      </w:r>
    </w:p>
    <w:p w14:paraId="05F01345"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bCs/>
          <w:sz w:val="20"/>
          <w:szCs w:val="20"/>
          <w:lang w:eastAsia="pl-PL"/>
        </w:rPr>
        <w:t xml:space="preserve">Wszelkie zawiadomienia, oświadczenia, wnioski oraz informacje przekazane w formie elektronicznej </w:t>
      </w:r>
      <w:r w:rsidRPr="00923695">
        <w:rPr>
          <w:rFonts w:ascii="Arial" w:eastAsia="Times New Roman" w:hAnsi="Arial" w:cs="Arial"/>
          <w:sz w:val="20"/>
          <w:szCs w:val="20"/>
          <w:lang w:eastAsia="pl-PL"/>
        </w:rPr>
        <w:t>wymagają, na żądanie każdej ze stron, niezwłocznego potwierdzenia faktu ich otrzymania.</w:t>
      </w:r>
    </w:p>
    <w:p w14:paraId="661FF2F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może zwrócić się do Zamawiającego o wyjaśnienie treści SIWZ. </w:t>
      </w:r>
      <w:bookmarkStart w:id="0" w:name="_GoBack"/>
      <w:bookmarkEnd w:id="0"/>
    </w:p>
    <w:p w14:paraId="72B8D0B5" w14:textId="7ECCF05C"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Jeżeli wniosek o wyjaśnienie treści SIWZ wpłynie do Zamawiającego nie później niż do końca dnia, w którym upływa połowa terminu składania ofert </w:t>
      </w:r>
      <w:r>
        <w:rPr>
          <w:rFonts w:ascii="Arial" w:eastAsia="Times New Roman" w:hAnsi="Arial" w:cs="Arial"/>
          <w:b/>
          <w:color w:val="FF0000"/>
          <w:sz w:val="20"/>
          <w:szCs w:val="20"/>
          <w:lang w:eastAsia="pl-PL"/>
        </w:rPr>
        <w:t>(tj. 9</w:t>
      </w:r>
      <w:r w:rsidR="00CF1986">
        <w:rPr>
          <w:rFonts w:ascii="Arial" w:eastAsia="Times New Roman" w:hAnsi="Arial" w:cs="Arial"/>
          <w:b/>
          <w:color w:val="FF0000"/>
          <w:sz w:val="20"/>
          <w:szCs w:val="20"/>
          <w:lang w:eastAsia="pl-PL"/>
        </w:rPr>
        <w:t xml:space="preserve"> listopada</w:t>
      </w:r>
      <w:r w:rsidRPr="00923695">
        <w:rPr>
          <w:rFonts w:ascii="Arial" w:eastAsia="Times New Roman" w:hAnsi="Arial" w:cs="Arial"/>
          <w:b/>
          <w:color w:val="FF0000"/>
          <w:sz w:val="20"/>
          <w:szCs w:val="20"/>
          <w:lang w:eastAsia="pl-PL"/>
        </w:rPr>
        <w:t xml:space="preserve"> 2020 roku)</w:t>
      </w:r>
      <w:r w:rsidRPr="00923695">
        <w:rPr>
          <w:rFonts w:ascii="Arial" w:eastAsia="Times New Roman" w:hAnsi="Arial" w:cs="Arial"/>
          <w:sz w:val="20"/>
          <w:szCs w:val="20"/>
          <w:lang w:eastAsia="pl-PL"/>
        </w:rPr>
        <w:t xml:space="preserve">, Zamawiający udzieli wyjaśnień niezwłocznie, jednak nie później niż na 2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372BADEF"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lastRenderedPageBreak/>
        <w:t>Przedłużenie terminu składania ofert nie wpływa na bieg terminu składania wniosku, o którym mowa w pkt 8.7 niniejszej SIWZ.</w:t>
      </w:r>
    </w:p>
    <w:p w14:paraId="21BC7F2B" w14:textId="77777777" w:rsidR="000F7A7E" w:rsidRPr="00DC64FD"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DC64FD">
        <w:rPr>
          <w:rFonts w:ascii="Arial" w:eastAsia="Times New Roman" w:hAnsi="Arial" w:cs="Arial"/>
          <w:sz w:val="20"/>
          <w:szCs w:val="20"/>
          <w:lang w:eastAsia="pl-PL"/>
        </w:rPr>
        <w:t>W przypadku rozbieżności pomiędzy treścią niniejszej SIWZ a treścią udzielonych odpowiedzi, jako obowiązującą należy przyjąć treść pisma zawierającego późniejsze oświadczenie Zamawiającego.</w:t>
      </w:r>
    </w:p>
    <w:p w14:paraId="57676A30"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zwołania zebrania Wykonawców.</w:t>
      </w:r>
    </w:p>
    <w:p w14:paraId="35619DE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Osobą uprawnioną przez Zamawiającego do porozumiewania się z Wykonawcami jest:</w:t>
      </w:r>
    </w:p>
    <w:p w14:paraId="7CF3D1C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 kwestiach formalnych – Agnieszka Murawska;</w:t>
      </w:r>
    </w:p>
    <w:p w14:paraId="30C2B859"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Pr>
          <w:rFonts w:ascii="Arial" w:eastAsia="Times New Roman" w:hAnsi="Arial" w:cs="Arial"/>
          <w:sz w:val="20"/>
          <w:szCs w:val="20"/>
          <w:lang w:eastAsia="pl-PL"/>
        </w:rPr>
        <w:t>w kwestiach merytorycznych – Jacek Janiszewski, Hubert Stadnik, Wiesław Masłowski</w:t>
      </w:r>
      <w:r w:rsidRPr="00923695">
        <w:rPr>
          <w:rFonts w:ascii="Arial" w:eastAsia="Times New Roman" w:hAnsi="Arial" w:cs="Arial"/>
          <w:sz w:val="20"/>
          <w:szCs w:val="20"/>
          <w:lang w:eastAsia="pl-PL"/>
        </w:rPr>
        <w:t>.</w:t>
      </w:r>
    </w:p>
    <w:p w14:paraId="39270314"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Jednocześnie Zamawiający informuje, że przepisy ustawy nie pozwalają na żaden inny kontakt — zarówno z </w:t>
      </w:r>
      <w:r>
        <w:rPr>
          <w:rFonts w:ascii="Arial" w:eastAsia="Times New Roman" w:hAnsi="Arial" w:cs="Arial"/>
          <w:b/>
          <w:sz w:val="20"/>
          <w:szCs w:val="20"/>
          <w:lang w:eastAsia="pl-PL"/>
        </w:rPr>
        <w:t>Zamawiającym, jak i</w:t>
      </w:r>
      <w:r w:rsidRPr="00923695">
        <w:rPr>
          <w:rFonts w:ascii="Arial" w:eastAsia="Times New Roman" w:hAnsi="Arial" w:cs="Arial"/>
          <w:b/>
          <w:sz w:val="20"/>
          <w:szCs w:val="20"/>
          <w:lang w:eastAsia="pl-PL"/>
        </w:rPr>
        <w:t xml:space="preserve"> osobami uprawnionymi do porozumiewania się z Wykonawcami — niż wskazany w niniejszym rozdziale SIWZ. Oznacza to, że</w:t>
      </w:r>
      <w:r w:rsidRPr="00923695">
        <w:rPr>
          <w:rFonts w:ascii="Arial" w:eastAsia="Times New Roman" w:hAnsi="Arial" w:cs="Arial"/>
          <w:b/>
          <w:sz w:val="20"/>
          <w:szCs w:val="20"/>
          <w:lang w:eastAsia="pl-PL"/>
        </w:rPr>
        <w:br/>
        <w:t>Zamawiający nie będzie reagował na inne formy kontaktowania się z nim, w szczególności na kontakt telefoniczny lub osobisty w swojej siedzibie.</w:t>
      </w:r>
    </w:p>
    <w:p w14:paraId="28ADDA74" w14:textId="77777777" w:rsidR="000F7A7E" w:rsidRDefault="000F7A7E" w:rsidP="000F7A7E">
      <w:pPr>
        <w:spacing w:after="0" w:line="276" w:lineRule="auto"/>
        <w:ind w:left="851"/>
        <w:jc w:val="both"/>
        <w:rPr>
          <w:rFonts w:ascii="Arial" w:eastAsia="Times New Roman" w:hAnsi="Arial" w:cs="Arial"/>
          <w:b/>
          <w:sz w:val="20"/>
          <w:szCs w:val="20"/>
          <w:lang w:eastAsia="pl-PL"/>
        </w:rPr>
      </w:pPr>
    </w:p>
    <w:p w14:paraId="30A252DB" w14:textId="77777777" w:rsidR="000F7A7E" w:rsidRPr="00923695" w:rsidRDefault="000F7A7E" w:rsidP="000F7A7E">
      <w:pPr>
        <w:spacing w:after="0" w:line="276" w:lineRule="auto"/>
        <w:ind w:left="851"/>
        <w:jc w:val="both"/>
        <w:rPr>
          <w:rFonts w:ascii="Arial" w:eastAsia="Times New Roman" w:hAnsi="Arial" w:cs="Arial"/>
          <w:b/>
          <w:sz w:val="20"/>
          <w:szCs w:val="20"/>
          <w:lang w:eastAsia="pl-PL"/>
        </w:rPr>
      </w:pPr>
    </w:p>
    <w:p w14:paraId="5E5176AB"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WYMAGANIA DOTYCZĄCE WADIUM</w:t>
      </w:r>
    </w:p>
    <w:p w14:paraId="76427986" w14:textId="77777777" w:rsidR="000F7A7E" w:rsidRDefault="000F7A7E" w:rsidP="000F7A7E">
      <w:pPr>
        <w:tabs>
          <w:tab w:val="left" w:pos="426"/>
        </w:tabs>
        <w:spacing w:after="0" w:line="276" w:lineRule="auto"/>
        <w:ind w:left="426"/>
        <w:jc w:val="both"/>
        <w:rPr>
          <w:rFonts w:ascii="Arial" w:eastAsia="Times New Roman" w:hAnsi="Arial" w:cs="Arial"/>
          <w:b/>
          <w:bCs/>
          <w:iCs/>
          <w:sz w:val="20"/>
          <w:szCs w:val="20"/>
          <w:lang w:eastAsia="pl-PL"/>
        </w:rPr>
      </w:pPr>
    </w:p>
    <w:p w14:paraId="6F3D1019" w14:textId="77777777" w:rsidR="000F7A7E" w:rsidRPr="00932C31" w:rsidRDefault="000F7A7E" w:rsidP="000F7A7E">
      <w:pPr>
        <w:tabs>
          <w:tab w:val="left" w:pos="426"/>
        </w:tabs>
        <w:spacing w:after="0" w:line="276" w:lineRule="auto"/>
        <w:ind w:left="426"/>
        <w:jc w:val="both"/>
        <w:rPr>
          <w:rFonts w:ascii="Arial" w:eastAsia="Times New Roman" w:hAnsi="Arial" w:cs="Arial"/>
          <w:bCs/>
          <w:iCs/>
          <w:sz w:val="20"/>
          <w:szCs w:val="20"/>
          <w:lang w:eastAsia="pl-PL"/>
        </w:rPr>
      </w:pPr>
      <w:r w:rsidRPr="00932C31">
        <w:rPr>
          <w:rFonts w:ascii="Arial" w:eastAsia="Times New Roman" w:hAnsi="Arial" w:cs="Arial"/>
          <w:bCs/>
          <w:iCs/>
          <w:sz w:val="20"/>
          <w:szCs w:val="20"/>
          <w:lang w:eastAsia="pl-PL"/>
        </w:rPr>
        <w:t>Zamawiający nie żąda wniesienia wadium.</w:t>
      </w:r>
    </w:p>
    <w:p w14:paraId="149F8A31" w14:textId="77777777" w:rsidR="000F7A7E" w:rsidRDefault="000F7A7E" w:rsidP="000F7A7E">
      <w:pPr>
        <w:spacing w:after="0" w:line="276" w:lineRule="auto"/>
        <w:jc w:val="both"/>
        <w:rPr>
          <w:rFonts w:ascii="Arial" w:eastAsia="Times New Roman" w:hAnsi="Arial" w:cs="Arial"/>
          <w:bCs/>
          <w:iCs/>
          <w:sz w:val="20"/>
          <w:szCs w:val="20"/>
          <w:lang w:eastAsia="pl-PL"/>
        </w:rPr>
      </w:pPr>
    </w:p>
    <w:p w14:paraId="47853E0F" w14:textId="77777777" w:rsidR="000F7A7E" w:rsidRPr="00923695" w:rsidRDefault="000F7A7E" w:rsidP="000F7A7E">
      <w:pPr>
        <w:spacing w:after="0" w:line="276" w:lineRule="auto"/>
        <w:jc w:val="both"/>
        <w:rPr>
          <w:rFonts w:ascii="Arial" w:eastAsia="Times New Roman" w:hAnsi="Arial" w:cs="Arial"/>
          <w:bCs/>
          <w:iCs/>
          <w:sz w:val="20"/>
          <w:szCs w:val="20"/>
          <w:lang w:eastAsia="pl-PL"/>
        </w:rPr>
      </w:pPr>
    </w:p>
    <w:p w14:paraId="5DAAB17F"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bCs/>
          <w:iCs/>
          <w:sz w:val="20"/>
          <w:szCs w:val="20"/>
          <w:lang w:eastAsia="pl-PL"/>
        </w:rPr>
        <w:t>TERMIN ZWIĄZANIA OFERTĄ</w:t>
      </w:r>
    </w:p>
    <w:p w14:paraId="78682C20" w14:textId="77777777" w:rsidR="000F7A7E" w:rsidRPr="00923695" w:rsidRDefault="000F7A7E" w:rsidP="000F7A7E">
      <w:pPr>
        <w:spacing w:after="0" w:line="276" w:lineRule="auto"/>
        <w:ind w:left="426"/>
        <w:jc w:val="both"/>
        <w:rPr>
          <w:rFonts w:ascii="Arial" w:eastAsia="Times New Roman" w:hAnsi="Arial" w:cs="Arial"/>
          <w:b/>
          <w:bCs/>
          <w:iCs/>
          <w:sz w:val="20"/>
          <w:szCs w:val="20"/>
          <w:lang w:eastAsia="pl-PL"/>
        </w:rPr>
      </w:pPr>
    </w:p>
    <w:p w14:paraId="4F71C368"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 xml:space="preserve">Wykonawca będzie związany ofertą przez okres </w:t>
      </w:r>
      <w:r w:rsidRPr="00923695">
        <w:rPr>
          <w:rFonts w:ascii="Arial" w:eastAsia="Calibri" w:hAnsi="Arial" w:cs="Arial"/>
          <w:b/>
          <w:sz w:val="20"/>
          <w:szCs w:val="20"/>
        </w:rPr>
        <w:t>30 dni</w:t>
      </w:r>
      <w:r w:rsidRPr="00923695">
        <w:rPr>
          <w:rFonts w:ascii="Arial" w:eastAsia="Calibri" w:hAnsi="Arial" w:cs="Arial"/>
          <w:sz w:val="20"/>
          <w:szCs w:val="20"/>
        </w:rPr>
        <w:t>. Bieg terminu związania ofertą rozpoczyna się wraz z upływem terminu składania ofert (art. 85 ust. 5 ustawy).</w:t>
      </w:r>
    </w:p>
    <w:p w14:paraId="5A624951" w14:textId="77777777" w:rsidR="000F7A7E" w:rsidRPr="00923695" w:rsidRDefault="000F7A7E" w:rsidP="000F7A7E">
      <w:pPr>
        <w:numPr>
          <w:ilvl w:val="1"/>
          <w:numId w:val="8"/>
        </w:numPr>
        <w:tabs>
          <w:tab w:val="left" w:pos="567"/>
        </w:tabs>
        <w:spacing w:after="0" w:line="276" w:lineRule="auto"/>
        <w:ind w:left="567" w:hanging="567"/>
        <w:jc w:val="both"/>
        <w:rPr>
          <w:rFonts w:ascii="Arial" w:eastAsia="Times New Roman" w:hAnsi="Arial" w:cs="Arial"/>
          <w:b/>
          <w:sz w:val="20"/>
          <w:szCs w:val="20"/>
          <w:lang w:eastAsia="pl-PL"/>
        </w:rPr>
      </w:pPr>
      <w:r w:rsidRPr="00923695">
        <w:rPr>
          <w:rFonts w:ascii="Arial" w:eastAsia="Calibri"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14:paraId="07A38EC8" w14:textId="77777777" w:rsidR="000F7A7E"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28A946C7" w14:textId="77777777" w:rsidR="000F7A7E" w:rsidRPr="00923695" w:rsidRDefault="000F7A7E" w:rsidP="000F7A7E">
      <w:pPr>
        <w:tabs>
          <w:tab w:val="left" w:pos="567"/>
        </w:tabs>
        <w:spacing w:after="0" w:line="276" w:lineRule="auto"/>
        <w:ind w:left="567"/>
        <w:jc w:val="both"/>
        <w:rPr>
          <w:rFonts w:ascii="Arial" w:eastAsia="Times New Roman" w:hAnsi="Arial" w:cs="Arial"/>
          <w:b/>
          <w:sz w:val="20"/>
          <w:szCs w:val="20"/>
          <w:lang w:eastAsia="pl-PL"/>
        </w:rPr>
      </w:pPr>
    </w:p>
    <w:p w14:paraId="010D1C02"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iCs/>
          <w:sz w:val="20"/>
          <w:szCs w:val="20"/>
          <w:lang w:eastAsia="pl-PL"/>
        </w:rPr>
      </w:pPr>
      <w:r w:rsidRPr="00232A33">
        <w:rPr>
          <w:rFonts w:ascii="Arial" w:eastAsia="Times New Roman" w:hAnsi="Arial" w:cs="Arial"/>
          <w:b/>
          <w:sz w:val="20"/>
          <w:szCs w:val="20"/>
          <w:lang w:eastAsia="pl-PL"/>
        </w:rPr>
        <w:t>OPIS SPOSOBU PRZYGOTOWANIA OFERTY</w:t>
      </w:r>
    </w:p>
    <w:p w14:paraId="6EF838CA"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43A782D6" w14:textId="77777777" w:rsidR="000F7A7E" w:rsidRPr="00923695" w:rsidRDefault="000F7A7E" w:rsidP="000F7A7E">
      <w:pPr>
        <w:numPr>
          <w:ilvl w:val="1"/>
          <w:numId w:val="8"/>
        </w:numPr>
        <w:tabs>
          <w:tab w:val="left" w:pos="567"/>
        </w:tabs>
        <w:spacing w:after="0" w:line="276" w:lineRule="auto"/>
        <w:ind w:left="851" w:hanging="851"/>
        <w:jc w:val="both"/>
        <w:rPr>
          <w:rFonts w:ascii="Arial" w:eastAsia="Times New Roman" w:hAnsi="Arial" w:cs="Arial"/>
          <w:b/>
          <w:sz w:val="20"/>
          <w:szCs w:val="20"/>
          <w:u w:val="single"/>
          <w:lang w:eastAsia="pl-PL"/>
        </w:rPr>
      </w:pPr>
      <w:r w:rsidRPr="00923695">
        <w:rPr>
          <w:rFonts w:ascii="Arial" w:eastAsia="Times New Roman" w:hAnsi="Arial" w:cs="Arial"/>
          <w:b/>
          <w:sz w:val="20"/>
          <w:szCs w:val="20"/>
          <w:lang w:eastAsia="pl-PL"/>
        </w:rPr>
        <w:t>Oferta składana przez Wykonawcę musi zawierać:</w:t>
      </w:r>
    </w:p>
    <w:p w14:paraId="0C532EE0" w14:textId="77777777" w:rsidR="000F7A7E"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ofertowy” stanowiący </w:t>
      </w:r>
      <w:r w:rsidRPr="00923695">
        <w:rPr>
          <w:rFonts w:ascii="Arial" w:eastAsia="Times New Roman" w:hAnsi="Arial" w:cs="Arial"/>
          <w:bCs/>
          <w:sz w:val="20"/>
          <w:szCs w:val="20"/>
          <w:lang w:eastAsia="pl-PL"/>
        </w:rPr>
        <w:t xml:space="preserve">załącznik </w:t>
      </w:r>
      <w:r w:rsidRPr="00E34769">
        <w:rPr>
          <w:rFonts w:ascii="Arial" w:eastAsia="Times New Roman" w:hAnsi="Arial" w:cs="Arial"/>
          <w:bCs/>
          <w:sz w:val="20"/>
          <w:szCs w:val="20"/>
          <w:lang w:eastAsia="pl-PL"/>
        </w:rPr>
        <w:t>nr 1</w:t>
      </w:r>
      <w:r w:rsidRPr="00923695">
        <w:rPr>
          <w:rFonts w:ascii="Arial" w:eastAsia="Times New Roman" w:hAnsi="Arial" w:cs="Arial"/>
          <w:bCs/>
          <w:sz w:val="20"/>
          <w:szCs w:val="20"/>
          <w:lang w:eastAsia="pl-PL"/>
        </w:rPr>
        <w:t xml:space="preserve"> do SIWZ</w:t>
      </w:r>
      <w:r w:rsidRPr="00923695">
        <w:rPr>
          <w:rFonts w:ascii="Arial" w:eastAsia="Times New Roman" w:hAnsi="Arial" w:cs="Arial"/>
          <w:sz w:val="20"/>
          <w:szCs w:val="20"/>
          <w:lang w:eastAsia="pl-PL"/>
        </w:rPr>
        <w:t>;</w:t>
      </w:r>
    </w:p>
    <w:p w14:paraId="6E3A06C3" w14:textId="77777777" w:rsidR="000F7A7E" w:rsidRPr="00424612" w:rsidRDefault="000F7A7E" w:rsidP="000F7A7E">
      <w:pPr>
        <w:numPr>
          <w:ilvl w:val="2"/>
          <w:numId w:val="8"/>
        </w:numPr>
        <w:tabs>
          <w:tab w:val="left" w:pos="1276"/>
        </w:tabs>
        <w:spacing w:after="0" w:line="276" w:lineRule="auto"/>
        <w:ind w:left="1276" w:hanging="425"/>
        <w:jc w:val="both"/>
        <w:rPr>
          <w:rFonts w:ascii="Arial" w:eastAsia="Times New Roman" w:hAnsi="Arial" w:cs="Arial"/>
          <w:sz w:val="20"/>
          <w:szCs w:val="20"/>
          <w:lang w:eastAsia="pl-PL"/>
        </w:rPr>
      </w:pPr>
      <w:r w:rsidRPr="00424612">
        <w:rPr>
          <w:rFonts w:ascii="Arial" w:eastAsia="Times New Roman" w:hAnsi="Arial" w:cs="Arial"/>
          <w:sz w:val="20"/>
          <w:szCs w:val="20"/>
          <w:lang w:eastAsia="pl-PL"/>
        </w:rPr>
        <w:t>opis stanowiska badawczego obejmujący następujące informacje: producent, typ, ukompletowanie</w:t>
      </w:r>
      <w:r>
        <w:rPr>
          <w:rFonts w:ascii="Arial" w:eastAsia="Times New Roman" w:hAnsi="Arial" w:cs="Arial"/>
          <w:sz w:val="20"/>
          <w:szCs w:val="20"/>
          <w:lang w:eastAsia="pl-PL"/>
        </w:rPr>
        <w:t xml:space="preserve"> (dotyczy zadania nr 5 i nr 6);</w:t>
      </w:r>
    </w:p>
    <w:p w14:paraId="43225A4E" w14:textId="77777777" w:rsidR="000F7A7E" w:rsidRPr="00923695" w:rsidRDefault="000F7A7E" w:rsidP="000F7A7E">
      <w:pPr>
        <w:numPr>
          <w:ilvl w:val="2"/>
          <w:numId w:val="8"/>
        </w:numPr>
        <w:tabs>
          <w:tab w:val="left" w:pos="1560"/>
        </w:tabs>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bCs/>
          <w:iCs/>
          <w:sz w:val="20"/>
          <w:szCs w:val="20"/>
          <w:lang w:eastAsia="pl-PL"/>
        </w:rPr>
        <w:t>Wszystkie dokumenty i oświadczenia wymienione w pkt 6.1 - 6.3 SIWZ.</w:t>
      </w:r>
    </w:p>
    <w:p w14:paraId="17EF38BB"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4F6021F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923695">
        <w:rPr>
          <w:rFonts w:ascii="Arial" w:eastAsia="Times New Roman" w:hAnsi="Arial" w:cs="Arial"/>
          <w:sz w:val="20"/>
          <w:szCs w:val="20"/>
          <w:lang w:eastAsia="pl-PL"/>
        </w:rPr>
        <w:br/>
        <w:t>i zaciągania zobowiązań w wysokości odpowiadającej cenie oferty.</w:t>
      </w:r>
    </w:p>
    <w:p w14:paraId="3603FE3C"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Wykonawca ma prawo złożyć tylko jedną ofertę. Złożenie większej liczby ofert spowoduje odrzucenie wszystkich ofert złożonych przez danego Wykonawcę.</w:t>
      </w:r>
    </w:p>
    <w:p w14:paraId="523D272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Calibri" w:hAnsi="Arial" w:cs="Arial"/>
          <w:sz w:val="20"/>
          <w:szCs w:val="20"/>
          <w:lang w:eastAsia="pl-PL"/>
        </w:rPr>
        <w:t>Treść złożonej oferty musi odpowiadać treści SIWZ.</w:t>
      </w:r>
    </w:p>
    <w:p w14:paraId="0F13D777"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 </w:t>
      </w:r>
      <w:r w:rsidRPr="00923695">
        <w:rPr>
          <w:rFonts w:ascii="Arial" w:eastAsia="Times New Roman" w:hAnsi="Arial" w:cs="Arial"/>
          <w:b/>
          <w:sz w:val="20"/>
          <w:szCs w:val="20"/>
          <w:lang w:eastAsia="pl-PL"/>
        </w:rPr>
        <w:t xml:space="preserve">poniesie wszelkie koszty związane </w:t>
      </w:r>
      <w:r w:rsidRPr="00923695">
        <w:rPr>
          <w:rFonts w:ascii="Arial" w:eastAsia="Times New Roman" w:hAnsi="Arial" w:cs="Arial"/>
          <w:sz w:val="20"/>
          <w:szCs w:val="20"/>
          <w:lang w:eastAsia="pl-PL"/>
        </w:rPr>
        <w:t>z przygotowaniem i złożeniem oferty.</w:t>
      </w:r>
    </w:p>
    <w:p w14:paraId="073DB0F9"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64BAF188" w14:textId="77777777" w:rsidR="000F7A7E" w:rsidRPr="00923695"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2D0EDA2" w14:textId="77777777" w:rsidR="000F7A7E" w:rsidRDefault="000F7A7E" w:rsidP="000F7A7E">
      <w:pPr>
        <w:numPr>
          <w:ilvl w:val="1"/>
          <w:numId w:val="8"/>
        </w:numPr>
        <w:spacing w:after="0" w:line="276" w:lineRule="auto"/>
        <w:ind w:left="567" w:hanging="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Ofertę należy złożyć w zamkniętej kopercie i oznakować w następujący sposób:</w:t>
      </w: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0F7A7E" w:rsidRPr="00923695" w14:paraId="4EB552A9" w14:textId="77777777" w:rsidTr="00CB73AE">
        <w:tc>
          <w:tcPr>
            <w:tcW w:w="8209" w:type="dxa"/>
            <w:shd w:val="clear" w:color="auto" w:fill="auto"/>
          </w:tcPr>
          <w:p w14:paraId="54394A06"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34D9B0DB"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LOTNICZA AKADEMIA WOJSKOWA</w:t>
            </w:r>
          </w:p>
          <w:p w14:paraId="1E6291E2"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46835A27"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ul. Dywizjonu 303 nr 35, 08 – 521 Dęblin</w:t>
            </w:r>
          </w:p>
          <w:p w14:paraId="382655D9" w14:textId="77777777" w:rsidR="000F7A7E" w:rsidRPr="00923695" w:rsidRDefault="000F7A7E" w:rsidP="000F7A7E">
            <w:pPr>
              <w:spacing w:after="0" w:line="240" w:lineRule="auto"/>
              <w:jc w:val="center"/>
              <w:rPr>
                <w:rFonts w:ascii="Arial" w:eastAsia="Times New Roman" w:hAnsi="Arial" w:cs="Arial"/>
                <w:b/>
                <w:sz w:val="12"/>
                <w:szCs w:val="12"/>
                <w:lang w:eastAsia="pl-PL"/>
              </w:rPr>
            </w:pPr>
            <w:r w:rsidRPr="00923695">
              <w:rPr>
                <w:rFonts w:ascii="Arial" w:eastAsia="Times New Roman" w:hAnsi="Arial" w:cs="Arial"/>
                <w:b/>
                <w:sz w:val="20"/>
                <w:szCs w:val="20"/>
                <w:lang w:eastAsia="pl-PL"/>
              </w:rPr>
              <w:t xml:space="preserve"> </w:t>
            </w:r>
          </w:p>
          <w:p w14:paraId="31B82AD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„Oferta w postępowaniu na: </w:t>
            </w:r>
          </w:p>
          <w:p w14:paraId="01505F1D" w14:textId="77777777" w:rsidR="000F7A7E" w:rsidRDefault="000F7A7E" w:rsidP="000F7A7E">
            <w:pPr>
              <w:spacing w:after="0" w:line="240" w:lineRule="auto"/>
              <w:jc w:val="center"/>
              <w:rPr>
                <w:rFonts w:ascii="Arial" w:eastAsia="Times New Roman" w:hAnsi="Arial" w:cs="Arial"/>
                <w:b/>
                <w:bCs/>
                <w:sz w:val="20"/>
                <w:szCs w:val="20"/>
                <w:lang w:eastAsia="pl-PL"/>
              </w:rPr>
            </w:pPr>
            <w:r w:rsidRPr="00972389">
              <w:rPr>
                <w:rFonts w:ascii="Arial" w:eastAsia="Times New Roman" w:hAnsi="Arial" w:cs="Arial"/>
                <w:b/>
                <w:bCs/>
                <w:sz w:val="20"/>
                <w:szCs w:val="20"/>
                <w:lang w:eastAsia="pl-PL"/>
              </w:rPr>
              <w:t>zakup sprzętu laboratoryjnego</w:t>
            </w:r>
            <w:r>
              <w:rPr>
                <w:rFonts w:ascii="Arial" w:eastAsia="Times New Roman" w:hAnsi="Arial" w:cs="Arial"/>
                <w:b/>
                <w:bCs/>
                <w:sz w:val="20"/>
                <w:szCs w:val="20"/>
                <w:lang w:eastAsia="pl-PL"/>
              </w:rPr>
              <w:t>.</w:t>
            </w:r>
          </w:p>
          <w:p w14:paraId="035D8952"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xml:space="preserve">Nr sprawy: </w:t>
            </w:r>
            <w:proofErr w:type="spellStart"/>
            <w:r>
              <w:rPr>
                <w:rFonts w:ascii="Arial" w:eastAsia="Times New Roman" w:hAnsi="Arial" w:cs="Arial"/>
                <w:b/>
                <w:sz w:val="20"/>
                <w:szCs w:val="20"/>
                <w:lang w:eastAsia="pl-PL"/>
              </w:rPr>
              <w:t>Zp</w:t>
            </w:r>
            <w:proofErr w:type="spellEnd"/>
            <w:r>
              <w:rPr>
                <w:rFonts w:ascii="Arial" w:eastAsia="Times New Roman" w:hAnsi="Arial" w:cs="Arial"/>
                <w:b/>
                <w:sz w:val="20"/>
                <w:szCs w:val="20"/>
                <w:lang w:eastAsia="pl-PL"/>
              </w:rPr>
              <w:t>/</w:t>
            </w:r>
            <w:proofErr w:type="spellStart"/>
            <w:r>
              <w:rPr>
                <w:rFonts w:ascii="Arial" w:eastAsia="Times New Roman" w:hAnsi="Arial" w:cs="Arial"/>
                <w:b/>
                <w:sz w:val="20"/>
                <w:szCs w:val="20"/>
                <w:lang w:eastAsia="pl-PL"/>
              </w:rPr>
              <w:t>pn</w:t>
            </w:r>
            <w:proofErr w:type="spellEnd"/>
            <w:r>
              <w:rPr>
                <w:rFonts w:ascii="Arial" w:eastAsia="Times New Roman" w:hAnsi="Arial" w:cs="Arial"/>
                <w:b/>
                <w:sz w:val="20"/>
                <w:szCs w:val="20"/>
                <w:lang w:eastAsia="pl-PL"/>
              </w:rPr>
              <w:t>/86</w:t>
            </w:r>
            <w:r w:rsidRPr="00923695">
              <w:rPr>
                <w:rFonts w:ascii="Arial" w:eastAsia="Times New Roman" w:hAnsi="Arial" w:cs="Arial"/>
                <w:b/>
                <w:sz w:val="20"/>
                <w:szCs w:val="20"/>
                <w:lang w:eastAsia="pl-PL"/>
              </w:rPr>
              <w:t>/2020”</w:t>
            </w:r>
          </w:p>
          <w:p w14:paraId="3669C198" w14:textId="77777777" w:rsidR="000F7A7E" w:rsidRPr="00923695" w:rsidRDefault="000F7A7E" w:rsidP="000F7A7E">
            <w:pPr>
              <w:spacing w:after="0" w:line="240" w:lineRule="auto"/>
              <w:jc w:val="center"/>
              <w:rPr>
                <w:rFonts w:ascii="Arial" w:eastAsia="Times New Roman" w:hAnsi="Arial" w:cs="Arial"/>
                <w:b/>
                <w:sz w:val="12"/>
                <w:szCs w:val="12"/>
                <w:lang w:eastAsia="pl-PL"/>
              </w:rPr>
            </w:pPr>
          </w:p>
          <w:p w14:paraId="1234A90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Nie otwierać przed dniem</w:t>
            </w:r>
            <w:r w:rsidRPr="00923695">
              <w:rPr>
                <w:rFonts w:ascii="Arial" w:eastAsia="Times New Roman" w:hAnsi="Arial" w:cs="Arial"/>
                <w:b/>
                <w:color w:val="FF0000"/>
                <w:sz w:val="20"/>
                <w:szCs w:val="20"/>
                <w:lang w:eastAsia="pl-PL"/>
              </w:rPr>
              <w:t xml:space="preserve"> </w:t>
            </w:r>
            <w:r>
              <w:rPr>
                <w:rFonts w:ascii="Arial" w:eastAsia="Times New Roman" w:hAnsi="Arial" w:cs="Arial"/>
                <w:b/>
                <w:sz w:val="20"/>
                <w:szCs w:val="20"/>
                <w:lang w:eastAsia="pl-PL"/>
              </w:rPr>
              <w:t>13</w:t>
            </w:r>
            <w:r w:rsidRPr="00DC64FD">
              <w:rPr>
                <w:rFonts w:ascii="Arial" w:eastAsia="Times New Roman" w:hAnsi="Arial" w:cs="Arial"/>
                <w:b/>
                <w:sz w:val="20"/>
                <w:szCs w:val="20"/>
                <w:lang w:eastAsia="pl-PL"/>
              </w:rPr>
              <w:t>.</w:t>
            </w:r>
            <w:r>
              <w:rPr>
                <w:rFonts w:ascii="Arial" w:eastAsia="Times New Roman" w:hAnsi="Arial" w:cs="Arial"/>
                <w:b/>
                <w:sz w:val="20"/>
                <w:szCs w:val="20"/>
                <w:lang w:eastAsia="pl-PL"/>
              </w:rPr>
              <w:t>11</w:t>
            </w:r>
            <w:r w:rsidRPr="00923695">
              <w:rPr>
                <w:rFonts w:ascii="Arial" w:eastAsia="Times New Roman" w:hAnsi="Arial" w:cs="Arial"/>
                <w:b/>
                <w:sz w:val="20"/>
                <w:szCs w:val="20"/>
                <w:lang w:eastAsia="pl-PL"/>
              </w:rPr>
              <w:t>.2020 r. godz. 10:30</w:t>
            </w:r>
          </w:p>
          <w:p w14:paraId="09459D6F" w14:textId="77777777" w:rsidR="000F7A7E" w:rsidRPr="00923695" w:rsidRDefault="000F7A7E" w:rsidP="000F7A7E">
            <w:pPr>
              <w:spacing w:after="0" w:line="240" w:lineRule="auto"/>
              <w:jc w:val="center"/>
              <w:rPr>
                <w:rFonts w:ascii="Arial" w:eastAsia="Times New Roman" w:hAnsi="Arial" w:cs="Arial"/>
                <w:b/>
                <w:color w:val="FF0000"/>
                <w:sz w:val="12"/>
                <w:szCs w:val="12"/>
                <w:lang w:eastAsia="pl-PL"/>
              </w:rPr>
            </w:pPr>
          </w:p>
        </w:tc>
      </w:tr>
    </w:tbl>
    <w:p w14:paraId="1D310519"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w:t>
      </w:r>
    </w:p>
    <w:p w14:paraId="7C9D528A"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i opatrzyć nazwą i dokładnym adresem Wykonawcy.</w:t>
      </w:r>
    </w:p>
    <w:p w14:paraId="3A747CC2" w14:textId="77777777" w:rsidR="000F7A7E" w:rsidRPr="00923695" w:rsidRDefault="000F7A7E" w:rsidP="000F7A7E">
      <w:pPr>
        <w:tabs>
          <w:tab w:val="left" w:pos="851"/>
        </w:tabs>
        <w:spacing w:after="0" w:line="276" w:lineRule="auto"/>
        <w:ind w:left="360"/>
        <w:jc w:val="both"/>
        <w:rPr>
          <w:rFonts w:ascii="Arial" w:eastAsia="Times New Roman" w:hAnsi="Arial" w:cs="Arial"/>
          <w:sz w:val="20"/>
          <w:szCs w:val="20"/>
          <w:lang w:eastAsia="pl-PL"/>
        </w:rPr>
      </w:pPr>
    </w:p>
    <w:p w14:paraId="21E2E57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iż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(Dz.U. z 2019 r., poz. 1010 </w:t>
      </w:r>
      <w:r w:rsidRPr="00923695">
        <w:rPr>
          <w:rFonts w:ascii="Arial" w:eastAsia="Times New Roman" w:hAnsi="Arial" w:cs="Arial"/>
          <w:bCs/>
          <w:sz w:val="20"/>
          <w:szCs w:val="20"/>
          <w:lang w:eastAsia="pl-PL"/>
        </w:rPr>
        <w:br/>
        <w:t xml:space="preserve">z </w:t>
      </w:r>
      <w:proofErr w:type="spellStart"/>
      <w:r w:rsidRPr="00923695">
        <w:rPr>
          <w:rFonts w:ascii="Arial" w:eastAsia="Times New Roman" w:hAnsi="Arial" w:cs="Arial"/>
          <w:bCs/>
          <w:sz w:val="20"/>
          <w:szCs w:val="20"/>
          <w:lang w:eastAsia="pl-PL"/>
        </w:rPr>
        <w:t>późn</w:t>
      </w:r>
      <w:proofErr w:type="spellEnd"/>
      <w:r w:rsidRPr="00923695">
        <w:rPr>
          <w:rFonts w:ascii="Arial" w:eastAsia="Times New Roman" w:hAnsi="Arial" w:cs="Arial"/>
          <w:bCs/>
          <w:sz w:val="20"/>
          <w:szCs w:val="20"/>
          <w:lang w:eastAsia="pl-PL"/>
        </w:rPr>
        <w:t>. zm.), jeśli Wykonawca w terminie składania ofert zastrzegł, że nie mogą one być udostępniane i jednocześnie wykazał, iż zastrzeżone informacje stanowią tajemnicę przedsiębiorstwa.</w:t>
      </w:r>
    </w:p>
    <w:p w14:paraId="1888ADB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4E7C1506"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 xml:space="preserve">Zastrzeżenie informacji, które </w:t>
      </w:r>
      <w:r w:rsidRPr="00923695">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923695">
        <w:rPr>
          <w:rFonts w:ascii="Arial" w:eastAsia="Times New Roman" w:hAnsi="Arial" w:cs="Arial"/>
          <w:sz w:val="20"/>
          <w:szCs w:val="20"/>
          <w:lang w:eastAsia="pl-PL"/>
        </w:rPr>
        <w:t xml:space="preserve">uchwałą SN z 20 października 2005 (sygn. III CZP 74/05) </w:t>
      </w:r>
      <w:r w:rsidRPr="00923695">
        <w:rPr>
          <w:rFonts w:ascii="Arial" w:eastAsia="Times New Roman" w:hAnsi="Arial" w:cs="Arial"/>
          <w:bCs/>
          <w:sz w:val="20"/>
          <w:szCs w:val="20"/>
          <w:lang w:eastAsia="pl-PL"/>
        </w:rPr>
        <w:t xml:space="preserve">ich odtajnieniem. </w:t>
      </w:r>
    </w:p>
    <w:p w14:paraId="093F6A1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Zamawiający informuje, że w przypadku, kiedy Wykonawca otrzyma od niego wezwanie </w:t>
      </w:r>
      <w:r w:rsidRPr="00923695">
        <w:rPr>
          <w:rFonts w:ascii="Arial" w:eastAsia="Times New Roman" w:hAnsi="Arial" w:cs="Arial"/>
          <w:bCs/>
          <w:sz w:val="20"/>
          <w:szCs w:val="20"/>
          <w:lang w:eastAsia="pl-PL"/>
        </w:rPr>
        <w:br/>
        <w:t>w trybie art. 90 ustawy,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60D59ED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E3B779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sz w:val="20"/>
          <w:szCs w:val="20"/>
          <w:lang w:eastAsia="pl-PL"/>
        </w:rPr>
        <w:t>Oferta, której treść nie będzie odpowiadać treści SIWZ, z zastrzeżeniem art. 87 ust. 2 pkt 3 ustawy zostanie odrzucona (art. 89 ust. 1 pkt 2 ustawy). Wszelkie niejasności i wątpliwości dotyczące treści zapisów w SIWZ należy zatem wyjaśnić z Zamawiającym przed terminem składania ofert w trybie przewidzianym w pkt 8.7 SIWZ. Przepisy ustawy nie przewidują negocjacji warunków udzielenia zamówienia, w tym zapisów projektu umowy, po terminie otwarcia ofert.</w:t>
      </w:r>
    </w:p>
    <w:p w14:paraId="4A66F13B"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bCs/>
          <w:sz w:val="20"/>
          <w:szCs w:val="20"/>
          <w:lang w:eastAsia="pl-PL"/>
        </w:rPr>
      </w:pPr>
      <w:r w:rsidRPr="00923695">
        <w:rPr>
          <w:rFonts w:ascii="Arial" w:eastAsia="Times New Roman" w:hAnsi="Arial" w:cs="Arial"/>
          <w:b/>
          <w:bCs/>
          <w:sz w:val="20"/>
          <w:szCs w:val="20"/>
          <w:lang w:eastAsia="pl-PL"/>
        </w:rPr>
        <w:t xml:space="preserve">Forma składanych przez Wykonawcę oświadczeń i dokumentów: </w:t>
      </w:r>
    </w:p>
    <w:p w14:paraId="6A415280"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„Formularz oferty”, o którym mowa w pkt 11.1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SIWZ, musi być złożony </w:t>
      </w:r>
      <w:r w:rsidRPr="00923695">
        <w:rPr>
          <w:rFonts w:ascii="Arial" w:eastAsia="Times New Roman" w:hAnsi="Arial" w:cs="Arial"/>
          <w:sz w:val="20"/>
          <w:szCs w:val="20"/>
          <w:lang w:eastAsia="pl-PL"/>
        </w:rPr>
        <w:br/>
        <w:t xml:space="preserve">w formie pisemnej pod rygorem nieważności; </w:t>
      </w:r>
    </w:p>
    <w:p w14:paraId="6706F22E"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oświadczenia, o których mowa w pkt 6.1 – 6.3 SIWZ muszą być złożone w formie pisemnej pod rygorem nieważności; </w:t>
      </w:r>
    </w:p>
    <w:p w14:paraId="1085CE51"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oświadczenie o przynależności lub braku przynależności do tej samej grupy kapitałowej, o którym mowa w pkt 6.6 SIWZ, musi być złożone w oryginale;</w:t>
      </w:r>
    </w:p>
    <w:p w14:paraId="7848B9B6" w14:textId="77777777" w:rsidR="000F7A7E" w:rsidRPr="00923695" w:rsidRDefault="000F7A7E" w:rsidP="000F7A7E">
      <w:pPr>
        <w:numPr>
          <w:ilvl w:val="2"/>
          <w:numId w:val="8"/>
        </w:numPr>
        <w:spacing w:after="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dokument, z którego wynikać będzie zakres umocowania musi być złożony </w:t>
      </w:r>
      <w:r w:rsidRPr="00923695">
        <w:rPr>
          <w:rFonts w:ascii="Arial" w:eastAsia="Times New Roman" w:hAnsi="Arial" w:cs="Arial"/>
          <w:sz w:val="20"/>
          <w:szCs w:val="20"/>
          <w:lang w:eastAsia="pl-PL"/>
        </w:rPr>
        <w:br/>
        <w:t>w formie oryginału lub kopii poświadczonej notarialnie za zgodność z oryginałem, sporządzonego przez notariusza odpisu lub wyciągu z dokumentu;</w:t>
      </w:r>
    </w:p>
    <w:p w14:paraId="1909757A" w14:textId="77777777" w:rsidR="000F7A7E" w:rsidRPr="00964395" w:rsidRDefault="000F7A7E" w:rsidP="000F7A7E">
      <w:pPr>
        <w:numPr>
          <w:ilvl w:val="2"/>
          <w:numId w:val="8"/>
        </w:numPr>
        <w:spacing w:after="0" w:line="276" w:lineRule="auto"/>
        <w:ind w:left="1276" w:hanging="425"/>
        <w:jc w:val="both"/>
        <w:rPr>
          <w:rFonts w:ascii="Arial" w:eastAsia="Times New Roman" w:hAnsi="Arial" w:cs="Arial"/>
          <w:sz w:val="20"/>
          <w:szCs w:val="20"/>
          <w:u w:val="single"/>
          <w:lang w:eastAsia="pl-PL"/>
        </w:rPr>
      </w:pPr>
      <w:r w:rsidRPr="00923695">
        <w:rPr>
          <w:rFonts w:ascii="Arial" w:eastAsia="Times New Roman" w:hAnsi="Arial" w:cs="Arial"/>
          <w:sz w:val="20"/>
          <w:szCs w:val="20"/>
          <w:lang w:eastAsia="pl-PL"/>
        </w:rPr>
        <w:t xml:space="preserve">wszystkie dokumenty sporządzone w języku obcym muszą zostać złożone wraz </w:t>
      </w:r>
      <w:r w:rsidRPr="00923695">
        <w:rPr>
          <w:rFonts w:ascii="Arial" w:eastAsia="Times New Roman" w:hAnsi="Arial" w:cs="Arial"/>
          <w:sz w:val="20"/>
          <w:szCs w:val="20"/>
          <w:lang w:eastAsia="pl-PL"/>
        </w:rPr>
        <w:br/>
      </w:r>
      <w:r w:rsidRPr="00964395">
        <w:rPr>
          <w:rFonts w:ascii="Arial" w:eastAsia="Times New Roman" w:hAnsi="Arial" w:cs="Arial"/>
          <w:sz w:val="20"/>
          <w:szCs w:val="20"/>
          <w:u w:val="single"/>
          <w:lang w:eastAsia="pl-PL"/>
        </w:rPr>
        <w:t>z tłumaczeniem na język polski.</w:t>
      </w:r>
    </w:p>
    <w:p w14:paraId="1AEC94A0" w14:textId="77777777" w:rsidR="000F7A7E" w:rsidRDefault="000F7A7E" w:rsidP="000F7A7E">
      <w:pPr>
        <w:spacing w:after="0" w:line="276" w:lineRule="auto"/>
        <w:ind w:left="1701"/>
        <w:jc w:val="both"/>
        <w:rPr>
          <w:rFonts w:ascii="Arial" w:eastAsia="Times New Roman" w:hAnsi="Arial" w:cs="Arial"/>
          <w:sz w:val="20"/>
          <w:szCs w:val="20"/>
          <w:lang w:eastAsia="pl-PL"/>
        </w:rPr>
      </w:pPr>
    </w:p>
    <w:p w14:paraId="010E86A9" w14:textId="77777777" w:rsidR="000F7A7E" w:rsidRPr="00923695" w:rsidRDefault="000F7A7E" w:rsidP="000F7A7E">
      <w:pPr>
        <w:spacing w:after="0" w:line="276" w:lineRule="auto"/>
        <w:ind w:left="1701"/>
        <w:jc w:val="both"/>
        <w:rPr>
          <w:rFonts w:ascii="Arial" w:eastAsia="Times New Roman" w:hAnsi="Arial" w:cs="Arial"/>
          <w:sz w:val="20"/>
          <w:szCs w:val="20"/>
          <w:lang w:eastAsia="pl-PL"/>
        </w:rPr>
      </w:pPr>
    </w:p>
    <w:p w14:paraId="2550AE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MIEJSCE I TERMIN SKŁADANIA I OTWARCIA OFERT</w:t>
      </w:r>
    </w:p>
    <w:p w14:paraId="233AAC11"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1CE7D817"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Ofertę </w:t>
      </w:r>
      <w:r w:rsidRPr="00923695">
        <w:rPr>
          <w:rFonts w:ascii="Arial" w:eastAsia="Times New Roman" w:hAnsi="Arial" w:cs="Arial"/>
          <w:b/>
          <w:sz w:val="20"/>
          <w:szCs w:val="20"/>
          <w:u w:val="single"/>
          <w:lang w:eastAsia="pl-PL"/>
        </w:rPr>
        <w:t>w formie pisemnej należy złożyć</w:t>
      </w:r>
      <w:r w:rsidRPr="00923695">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w siedzibie Zamawiającego przy ul. Dywizjonu 303 nr 35 (Rektorat — Pałac Jabłonowskich) kancelaria jawna – pok. nr 116</w:t>
      </w:r>
      <w:r w:rsidRPr="00923695">
        <w:rPr>
          <w:rFonts w:ascii="Arial" w:eastAsia="Times New Roman" w:hAnsi="Arial" w:cs="Arial"/>
          <w:sz w:val="20"/>
          <w:szCs w:val="20"/>
          <w:lang w:eastAsia="pl-PL"/>
        </w:rPr>
        <w:t xml:space="preserve"> w terminie </w:t>
      </w:r>
      <w:r w:rsidRPr="00923695">
        <w:rPr>
          <w:rFonts w:ascii="Arial" w:eastAsia="Times New Roman" w:hAnsi="Arial" w:cs="Arial"/>
          <w:sz w:val="20"/>
          <w:szCs w:val="20"/>
          <w:lang w:eastAsia="pl-PL"/>
        </w:rPr>
        <w:br/>
      </w:r>
      <w:r>
        <w:rPr>
          <w:rFonts w:ascii="Arial" w:eastAsia="Times New Roman" w:hAnsi="Arial" w:cs="Arial"/>
          <w:b/>
          <w:sz w:val="20"/>
          <w:szCs w:val="20"/>
          <w:u w:val="single"/>
          <w:lang w:eastAsia="pl-PL"/>
        </w:rPr>
        <w:t>do dnia 13</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Pr="00923695">
        <w:rPr>
          <w:rFonts w:ascii="Arial" w:eastAsia="Times New Roman" w:hAnsi="Arial" w:cs="Arial"/>
          <w:b/>
          <w:sz w:val="20"/>
          <w:szCs w:val="20"/>
          <w:u w:val="single"/>
          <w:lang w:eastAsia="pl-PL"/>
        </w:rPr>
        <w:t>.2020 r. do godz. 10:00</w:t>
      </w:r>
      <w:r w:rsidRPr="00923695">
        <w:rPr>
          <w:rFonts w:ascii="Arial" w:eastAsia="Times New Roman" w:hAnsi="Arial" w:cs="Arial"/>
          <w:b/>
          <w:sz w:val="20"/>
          <w:szCs w:val="20"/>
          <w:lang w:eastAsia="pl-PL"/>
        </w:rPr>
        <w:t xml:space="preserve"> </w:t>
      </w:r>
      <w:r w:rsidRPr="00923695">
        <w:rPr>
          <w:rFonts w:ascii="Arial" w:eastAsia="Times New Roman" w:hAnsi="Arial" w:cs="Arial"/>
          <w:sz w:val="20"/>
          <w:szCs w:val="20"/>
          <w:lang w:eastAsia="pl-PL"/>
        </w:rPr>
        <w:t>(Wjazd do Pałacu Jabłonowskich możliwy również od strony os. Lotnisko, od ul. płk. Pilota Szczepana Ścibiora) i zaadresować zgodnie z opisem przedstawionym w pkt 11.9 do SIWZ.</w:t>
      </w:r>
    </w:p>
    <w:p w14:paraId="0559A644"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Decydujące znaczenie dla oceny zachowania terminu składania ofert ma data i godzina wpływu oferty do Zamawiającego, a nie data jej wysłania przesyłką pocztową czy kurierską. </w:t>
      </w:r>
    </w:p>
    <w:p w14:paraId="5B4C2780"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Oferta złożona po terminie wskazanym w pkt 12.1 niniejszej SIWZ zostanie zwrócona Wykonawcy zgodnie z zasadami określonymi w art. 84 ust. 2 ustawy.</w:t>
      </w:r>
    </w:p>
    <w:p w14:paraId="139442D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Otwarcie ofert nastąpi w siedzibie Zamawiającego na terenie Garnizonu Dęblin przy </w:t>
      </w:r>
      <w:r w:rsidRPr="00923695">
        <w:rPr>
          <w:rFonts w:ascii="Arial" w:eastAsia="Times New Roman" w:hAnsi="Arial" w:cs="Arial"/>
          <w:sz w:val="20"/>
          <w:szCs w:val="20"/>
          <w:lang w:eastAsia="pl-PL"/>
        </w:rPr>
        <w:br/>
        <w:t xml:space="preserve">ul. 2 Pułku „Kraków” budynek nr 22, pok. nr 8 </w:t>
      </w:r>
      <w:r>
        <w:rPr>
          <w:rFonts w:ascii="Arial" w:eastAsia="Times New Roman" w:hAnsi="Arial" w:cs="Arial"/>
          <w:b/>
          <w:sz w:val="20"/>
          <w:szCs w:val="20"/>
          <w:u w:val="single"/>
          <w:lang w:eastAsia="pl-PL"/>
        </w:rPr>
        <w:t>w dniu 13</w:t>
      </w:r>
      <w:r w:rsidRPr="00DC64FD">
        <w:rPr>
          <w:rFonts w:ascii="Arial" w:eastAsia="Times New Roman" w:hAnsi="Arial" w:cs="Arial"/>
          <w:b/>
          <w:sz w:val="20"/>
          <w:szCs w:val="20"/>
          <w:u w:val="single"/>
          <w:lang w:eastAsia="pl-PL"/>
        </w:rPr>
        <w:t>.</w:t>
      </w:r>
      <w:r>
        <w:rPr>
          <w:rFonts w:ascii="Arial" w:eastAsia="Times New Roman" w:hAnsi="Arial" w:cs="Arial"/>
          <w:b/>
          <w:sz w:val="20"/>
          <w:szCs w:val="20"/>
          <w:u w:val="single"/>
          <w:lang w:eastAsia="pl-PL"/>
        </w:rPr>
        <w:t>11</w:t>
      </w:r>
      <w:r w:rsidRPr="00923695">
        <w:rPr>
          <w:rFonts w:ascii="Arial" w:eastAsia="Times New Roman" w:hAnsi="Arial" w:cs="Arial"/>
          <w:b/>
          <w:sz w:val="20"/>
          <w:szCs w:val="20"/>
          <w:u w:val="single"/>
          <w:lang w:eastAsia="pl-PL"/>
        </w:rPr>
        <w:t>.2020 r. o godz. 10:30.</w:t>
      </w:r>
    </w:p>
    <w:p w14:paraId="39D3F789" w14:textId="77777777" w:rsidR="000F7A7E" w:rsidRPr="00923695" w:rsidRDefault="000F7A7E" w:rsidP="000F7A7E">
      <w:pPr>
        <w:spacing w:after="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Powyższy budynek znajduje się na terenie zamkniętym i Wykonawca chcący uczestniczyć </w:t>
      </w:r>
      <w:r w:rsidRPr="00923695">
        <w:rPr>
          <w:rFonts w:ascii="Arial" w:eastAsia="Times New Roman" w:hAnsi="Arial" w:cs="Arial"/>
          <w:sz w:val="20"/>
          <w:szCs w:val="20"/>
          <w:lang w:eastAsia="pl-PL"/>
        </w:rPr>
        <w:br/>
        <w:t>w procedurze otwarcia ofert powinien przybyć odpowiednio wcześniej, aby przejść procedurę związaną z wejściem na teren zamknięty.</w:t>
      </w:r>
    </w:p>
    <w:p w14:paraId="13CC11AC"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Otwarcie ofert jest jawne.</w:t>
      </w:r>
    </w:p>
    <w:p w14:paraId="16CEB13A"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Podczas otwarcia ofert Zamawiający odczyta informacje, o których mowa w art. 86 ust. 4 ustawy. </w:t>
      </w:r>
    </w:p>
    <w:p w14:paraId="1271CB53"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3291ED0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WYKONAWCY WSPÓLNIE UBIEGAJĄCY SIĘ O ZAMÓWIENIE</w:t>
      </w:r>
    </w:p>
    <w:p w14:paraId="233F9A30"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A0AD916"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6D36FCED" w14:textId="77777777" w:rsidR="000F7A7E" w:rsidRPr="00923695" w:rsidRDefault="000F7A7E" w:rsidP="000F7A7E">
      <w:pPr>
        <w:numPr>
          <w:ilvl w:val="0"/>
          <w:numId w:val="23"/>
        </w:numPr>
        <w:tabs>
          <w:tab w:val="left" w:pos="709"/>
        </w:tabs>
        <w:autoSpaceDE w:val="0"/>
        <w:autoSpaceDN w:val="0"/>
        <w:adjustRightInd w:val="0"/>
        <w:spacing w:after="0" w:line="276" w:lineRule="auto"/>
        <w:jc w:val="both"/>
        <w:rPr>
          <w:rFonts w:ascii="Arial" w:eastAsia="Times New Roman" w:hAnsi="Arial" w:cs="Arial"/>
          <w:vanish/>
          <w:sz w:val="20"/>
          <w:szCs w:val="20"/>
          <w:lang w:eastAsia="pl-PL"/>
        </w:rPr>
      </w:pPr>
    </w:p>
    <w:p w14:paraId="71920B6D" w14:textId="77777777" w:rsidR="000F7A7E" w:rsidRPr="00923695" w:rsidRDefault="000F7A7E" w:rsidP="000F7A7E">
      <w:pPr>
        <w:numPr>
          <w:ilvl w:val="1"/>
          <w:numId w:val="8"/>
        </w:numPr>
        <w:tabs>
          <w:tab w:val="left" w:pos="709"/>
        </w:tabs>
        <w:autoSpaceDE w:val="0"/>
        <w:autoSpaceDN w:val="0"/>
        <w:adjustRightInd w:val="0"/>
        <w:spacing w:after="0" w:line="276" w:lineRule="auto"/>
        <w:ind w:hanging="720"/>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Wykonawcy mogą wspólnie ubiegać się o udzielenie zamówienia prowadzonego w celu zawarcia umowy </w:t>
      </w:r>
      <w:r w:rsidRPr="00923695">
        <w:rPr>
          <w:rFonts w:ascii="Arial" w:eastAsia="Times New Roman" w:hAnsi="Arial" w:cs="Arial"/>
          <w:b/>
          <w:sz w:val="20"/>
          <w:szCs w:val="20"/>
          <w:lang w:eastAsia="pl-PL"/>
        </w:rPr>
        <w:t xml:space="preserve">(np. spółka cywilna, konsorcjum). </w:t>
      </w:r>
      <w:r w:rsidRPr="00923695">
        <w:rPr>
          <w:rFonts w:ascii="Arial" w:eastAsia="Times New Roman" w:hAnsi="Arial" w:cs="Arial"/>
          <w:sz w:val="20"/>
          <w:szCs w:val="20"/>
          <w:lang w:eastAsia="pl-PL"/>
        </w:rPr>
        <w:t>W takim przypadku Wykonawcy występujący wspólnie muszą ustanowić pełnomocnika do reprezentowania ich w postępowaniu o udzielenie niniejszego zamówienia lub do reprezentowania ich w postępowaniu oraz zawarcia umowy o udzielenie przedmiotowego zamówienia publicznego. Pełnomocnictwo musi jednoznacznie wynika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 umowy lub z innej czynno</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prawnej, musi w swej tre</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ci zawiera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wskazanie niniejszego post</w:t>
      </w:r>
      <w:r w:rsidRPr="00923695">
        <w:rPr>
          <w:rFonts w:ascii="Arial" w:eastAsia="TimesNewRoman" w:hAnsi="Arial" w:cs="Arial"/>
          <w:sz w:val="20"/>
          <w:szCs w:val="20"/>
          <w:lang w:eastAsia="pl-PL"/>
        </w:rPr>
        <w:t>ę</w:t>
      </w:r>
      <w:r w:rsidRPr="00923695">
        <w:rPr>
          <w:rFonts w:ascii="Arial" w:eastAsia="Times New Roman" w:hAnsi="Arial" w:cs="Arial"/>
          <w:sz w:val="20"/>
          <w:szCs w:val="20"/>
          <w:lang w:eastAsia="pl-PL"/>
        </w:rPr>
        <w:t>powania.</w:t>
      </w:r>
    </w:p>
    <w:p w14:paraId="0ACD5434" w14:textId="77777777" w:rsidR="000F7A7E" w:rsidRPr="00923695" w:rsidRDefault="000F7A7E" w:rsidP="000F7A7E">
      <w:pPr>
        <w:autoSpaceDE w:val="0"/>
        <w:autoSpaceDN w:val="0"/>
        <w:adjustRightInd w:val="0"/>
        <w:spacing w:after="0" w:line="276" w:lineRule="auto"/>
        <w:ind w:left="709"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Pełnomocnictwo musi by</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zał</w:t>
      </w:r>
      <w:r w:rsidRPr="00923695">
        <w:rPr>
          <w:rFonts w:ascii="Arial" w:eastAsia="TimesNewRoman" w:hAnsi="Arial" w:cs="Arial"/>
          <w:sz w:val="20"/>
          <w:szCs w:val="20"/>
          <w:lang w:eastAsia="pl-PL"/>
        </w:rPr>
        <w:t>ą</w:t>
      </w:r>
      <w:r w:rsidRPr="00923695">
        <w:rPr>
          <w:rFonts w:ascii="Arial" w:eastAsia="Times New Roman" w:hAnsi="Arial" w:cs="Arial"/>
          <w:sz w:val="20"/>
          <w:szCs w:val="20"/>
          <w:lang w:eastAsia="pl-PL"/>
        </w:rPr>
        <w:t xml:space="preserve">czone w oryginale i podpisane przez uprawnionych, w </w:t>
      </w:r>
      <w:r w:rsidRPr="00923695">
        <w:rPr>
          <w:rFonts w:ascii="Arial" w:eastAsia="TimesNewRoman" w:hAnsi="Arial" w:cs="Arial"/>
          <w:sz w:val="20"/>
          <w:szCs w:val="20"/>
          <w:lang w:eastAsia="pl-PL"/>
        </w:rPr>
        <w:t>ś</w:t>
      </w:r>
      <w:r w:rsidRPr="00923695">
        <w:rPr>
          <w:rFonts w:ascii="Arial" w:eastAsia="Times New Roman" w:hAnsi="Arial" w:cs="Arial"/>
          <w:sz w:val="20"/>
          <w:szCs w:val="20"/>
          <w:lang w:eastAsia="pl-PL"/>
        </w:rPr>
        <w:t>wietle dokumentów rejestracyjnych, przedstawicieli wykonawców lub mie</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posta</w:t>
      </w:r>
      <w:r w:rsidRPr="00923695">
        <w:rPr>
          <w:rFonts w:ascii="Arial" w:eastAsia="TimesNewRoman" w:hAnsi="Arial" w:cs="Arial"/>
          <w:sz w:val="20"/>
          <w:szCs w:val="20"/>
          <w:lang w:eastAsia="pl-PL"/>
        </w:rPr>
        <w:t xml:space="preserve">ć </w:t>
      </w:r>
      <w:r w:rsidRPr="00923695">
        <w:rPr>
          <w:rFonts w:ascii="Arial" w:eastAsia="Times New Roman" w:hAnsi="Arial" w:cs="Arial"/>
          <w:sz w:val="20"/>
          <w:szCs w:val="20"/>
          <w:lang w:eastAsia="pl-PL"/>
        </w:rPr>
        <w:t>aktu notarialnego  albo notarialnie potwierdzonej kopii. Wszelka korespondencja prowadzona b</w:t>
      </w:r>
      <w:r w:rsidRPr="00923695">
        <w:rPr>
          <w:rFonts w:ascii="Arial" w:eastAsia="TimesNewRoman" w:hAnsi="Arial" w:cs="Arial"/>
          <w:sz w:val="20"/>
          <w:szCs w:val="20"/>
          <w:lang w:eastAsia="pl-PL"/>
        </w:rPr>
        <w:t>ę</w:t>
      </w:r>
      <w:r>
        <w:rPr>
          <w:rFonts w:ascii="Arial" w:eastAsia="Times New Roman" w:hAnsi="Arial" w:cs="Arial"/>
          <w:sz w:val="20"/>
          <w:szCs w:val="20"/>
          <w:lang w:eastAsia="pl-PL"/>
        </w:rPr>
        <w:t xml:space="preserve">dzie </w:t>
      </w:r>
      <w:r>
        <w:rPr>
          <w:rFonts w:ascii="Arial" w:eastAsia="Times New Roman" w:hAnsi="Arial" w:cs="Arial"/>
          <w:sz w:val="20"/>
          <w:szCs w:val="20"/>
          <w:lang w:eastAsia="pl-PL"/>
        </w:rPr>
        <w:br/>
      </w:r>
      <w:r w:rsidRPr="00923695">
        <w:rPr>
          <w:rFonts w:ascii="Arial" w:eastAsia="Times New Roman" w:hAnsi="Arial" w:cs="Arial"/>
          <w:sz w:val="20"/>
          <w:szCs w:val="20"/>
          <w:lang w:eastAsia="pl-PL"/>
        </w:rPr>
        <w:t>z pełnomocnikiem.</w:t>
      </w:r>
    </w:p>
    <w:p w14:paraId="02240F42" w14:textId="77777777" w:rsidR="000F7A7E" w:rsidRPr="00923695"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Przepisy dotyczące Wykonawcy stosuje się odpowiednio do Wykonawców, o których mowa </w:t>
      </w:r>
      <w:r w:rsidRPr="00923695">
        <w:rPr>
          <w:rFonts w:ascii="Arial" w:eastAsia="Times New Roman" w:hAnsi="Arial" w:cs="Arial"/>
          <w:sz w:val="20"/>
          <w:szCs w:val="20"/>
          <w:lang w:eastAsia="pl-PL"/>
        </w:rPr>
        <w:br/>
        <w:t xml:space="preserve">w pkt 13.1. </w:t>
      </w:r>
    </w:p>
    <w:p w14:paraId="3C6A0B94" w14:textId="77777777" w:rsidR="000F7A7E" w:rsidRPr="00D708F7" w:rsidRDefault="000F7A7E" w:rsidP="000F7A7E">
      <w:pPr>
        <w:numPr>
          <w:ilvl w:val="1"/>
          <w:numId w:val="8"/>
        </w:numPr>
        <w:tabs>
          <w:tab w:val="left" w:pos="709"/>
        </w:tabs>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wspólnego ubiegania się o zamówienie przez Wykonawców, oświadczenie dotyczące przesłanek wykluczenia, o którym mowa w pkt 6.1, składa każdy z Wykonawców wspólnie ubiegających się o zamówienie. </w:t>
      </w:r>
    </w:p>
    <w:p w14:paraId="4B4AF3E0" w14:textId="77777777" w:rsidR="000F7A7E" w:rsidRPr="00923695" w:rsidRDefault="000F7A7E" w:rsidP="000F7A7E">
      <w:pPr>
        <w:autoSpaceDE w:val="0"/>
        <w:autoSpaceDN w:val="0"/>
        <w:adjustRightInd w:val="0"/>
        <w:spacing w:after="0" w:line="276" w:lineRule="auto"/>
        <w:ind w:left="1276"/>
        <w:jc w:val="both"/>
        <w:rPr>
          <w:rFonts w:ascii="Arial" w:eastAsia="Times New Roman" w:hAnsi="Arial" w:cs="Arial"/>
          <w:sz w:val="20"/>
          <w:szCs w:val="20"/>
          <w:lang w:eastAsia="pl-PL"/>
        </w:rPr>
      </w:pPr>
    </w:p>
    <w:p w14:paraId="157AB151" w14:textId="77777777" w:rsidR="000F7A7E" w:rsidRPr="00232A33" w:rsidRDefault="000F7A7E" w:rsidP="000F7A7E">
      <w:pPr>
        <w:numPr>
          <w:ilvl w:val="0"/>
          <w:numId w:val="8"/>
        </w:numPr>
        <w:tabs>
          <w:tab w:val="left" w:pos="426"/>
        </w:tabs>
        <w:spacing w:after="0" w:line="276" w:lineRule="auto"/>
        <w:ind w:left="426" w:hanging="426"/>
        <w:jc w:val="both"/>
        <w:rPr>
          <w:rFonts w:ascii="Arial" w:eastAsia="Times New Roman" w:hAnsi="Arial" w:cs="Arial"/>
          <w:b/>
          <w:bCs/>
          <w:sz w:val="20"/>
          <w:szCs w:val="20"/>
          <w:lang w:eastAsia="pl-PL"/>
        </w:rPr>
      </w:pPr>
      <w:r w:rsidRPr="00232A33">
        <w:rPr>
          <w:rFonts w:ascii="Arial" w:eastAsia="Times New Roman" w:hAnsi="Arial" w:cs="Arial"/>
          <w:b/>
          <w:bCs/>
          <w:sz w:val="20"/>
          <w:szCs w:val="20"/>
          <w:lang w:eastAsia="pl-PL"/>
        </w:rPr>
        <w:t>OPIS SPOSOBU OBLICZANIA CENY</w:t>
      </w:r>
    </w:p>
    <w:p w14:paraId="1EF13B35" w14:textId="77777777" w:rsidR="000F7A7E" w:rsidRPr="00923695" w:rsidRDefault="000F7A7E" w:rsidP="000F7A7E">
      <w:pPr>
        <w:tabs>
          <w:tab w:val="left" w:pos="426"/>
        </w:tabs>
        <w:spacing w:after="0" w:line="276" w:lineRule="auto"/>
        <w:ind w:left="720"/>
        <w:jc w:val="both"/>
        <w:rPr>
          <w:rFonts w:ascii="Arial" w:eastAsia="Times New Roman" w:hAnsi="Arial" w:cs="Arial"/>
          <w:b/>
          <w:bCs/>
          <w:sz w:val="20"/>
          <w:szCs w:val="20"/>
          <w:lang w:eastAsia="pl-PL"/>
        </w:rPr>
      </w:pPr>
    </w:p>
    <w:p w14:paraId="27791E5F"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6C8EEC3D"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lastRenderedPageBreak/>
        <w:t xml:space="preserve">Cena zgodnie z art. 3 ust. 1 </w:t>
      </w:r>
      <w:r>
        <w:rPr>
          <w:rFonts w:ascii="Arial" w:eastAsia="Times New Roman" w:hAnsi="Arial" w:cs="Arial"/>
          <w:bCs/>
          <w:sz w:val="20"/>
          <w:szCs w:val="20"/>
          <w:lang w:eastAsia="pl-PL"/>
        </w:rPr>
        <w:t>pkt</w:t>
      </w:r>
      <w:r w:rsidRPr="00923695">
        <w:rPr>
          <w:rFonts w:ascii="Arial" w:eastAsia="Times New Roman" w:hAnsi="Arial" w:cs="Arial"/>
          <w:bCs/>
          <w:sz w:val="20"/>
          <w:szCs w:val="20"/>
          <w:lang w:eastAsia="pl-PL"/>
        </w:rPr>
        <w:t xml:space="preserve"> 1 i ust. 2 ustawy z dnia 9 maja 2014 r. o informowaniu </w:t>
      </w:r>
      <w:r w:rsidRPr="00923695">
        <w:rPr>
          <w:rFonts w:ascii="Arial" w:eastAsia="Times New Roman" w:hAnsi="Arial" w:cs="Arial"/>
          <w:bCs/>
          <w:sz w:val="20"/>
          <w:szCs w:val="20"/>
          <w:lang w:eastAsia="pl-PL"/>
        </w:rPr>
        <w:br/>
        <w:t>o cenach towarów i usług (Dz.U. z 2019 r., poz. 178) oznacza wartość wyrażoną 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4209D62C"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Przy wyliczaniu poszczególnych wartości należy ograniczyć się do dwóch miejsc po przecinku na każdym etapie wyliczenia ceny.</w:t>
      </w:r>
    </w:p>
    <w:p w14:paraId="0E6A3320" w14:textId="77777777" w:rsidR="000F7A7E" w:rsidRPr="00923695" w:rsidRDefault="000F7A7E" w:rsidP="000F7A7E">
      <w:pPr>
        <w:numPr>
          <w:ilvl w:val="1"/>
          <w:numId w:val="8"/>
        </w:numPr>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W przypadku, gdy parametr miejsca tysięcznego jest poniżej 5, to parametr setny pozostaje bez zmian, w przypadku zaś, gdy parametr miejsca tysięcznego wynosi 5 i powyżej, </w:t>
      </w:r>
      <w:r w:rsidRPr="00923695">
        <w:rPr>
          <w:rFonts w:ascii="Arial" w:eastAsia="Times New Roman" w:hAnsi="Arial" w:cs="Arial"/>
          <w:bCs/>
          <w:sz w:val="20"/>
          <w:szCs w:val="20"/>
          <w:lang w:eastAsia="pl-PL"/>
        </w:rPr>
        <w:br/>
        <w:t>to parametr setny zaokrągla się w górę.</w:t>
      </w:r>
    </w:p>
    <w:p w14:paraId="1B37FDA3" w14:textId="77777777" w:rsidR="000F7A7E" w:rsidRPr="00923695" w:rsidRDefault="000F7A7E" w:rsidP="000F7A7E">
      <w:pPr>
        <w:numPr>
          <w:ilvl w:val="1"/>
          <w:numId w:val="8"/>
        </w:numPr>
        <w:spacing w:after="0" w:line="276" w:lineRule="auto"/>
        <w:ind w:hanging="720"/>
        <w:rPr>
          <w:rFonts w:ascii="Arial" w:eastAsia="Times New Roman" w:hAnsi="Arial" w:cs="Arial"/>
          <w:bCs/>
          <w:sz w:val="20"/>
          <w:szCs w:val="20"/>
          <w:lang w:eastAsia="pl-PL"/>
        </w:rPr>
      </w:pPr>
      <w:r w:rsidRPr="00923695">
        <w:rPr>
          <w:rFonts w:ascii="Arial" w:eastAsia="Times New Roman" w:hAnsi="Arial" w:cs="Arial"/>
          <w:bCs/>
          <w:sz w:val="20"/>
          <w:szCs w:val="20"/>
          <w:lang w:eastAsia="pl-PL"/>
        </w:rPr>
        <w:t>Cena oferty winna być wyrażona w złotych polskich (PLN).</w:t>
      </w:r>
    </w:p>
    <w:p w14:paraId="4E0A13BB" w14:textId="77777777" w:rsidR="000F7A7E" w:rsidRPr="00923695" w:rsidRDefault="000F7A7E" w:rsidP="000F7A7E">
      <w:pPr>
        <w:numPr>
          <w:ilvl w:val="1"/>
          <w:numId w:val="8"/>
        </w:numPr>
        <w:tabs>
          <w:tab w:val="left" w:pos="709"/>
        </w:tabs>
        <w:spacing w:after="0" w:line="276" w:lineRule="auto"/>
        <w:ind w:hanging="720"/>
        <w:jc w:val="both"/>
        <w:rPr>
          <w:rFonts w:ascii="Arial" w:eastAsia="Times New Roman" w:hAnsi="Arial" w:cs="Arial"/>
          <w:bCs/>
          <w:sz w:val="20"/>
          <w:szCs w:val="20"/>
          <w:lang w:eastAsia="pl-PL"/>
        </w:rPr>
      </w:pPr>
      <w:r w:rsidRPr="00923695">
        <w:rPr>
          <w:rFonts w:ascii="Arial" w:eastAsia="Times New Roman" w:hAnsi="Arial" w:cs="Arial"/>
          <w:bCs/>
          <w:sz w:val="20"/>
          <w:szCs w:val="20"/>
          <w:lang w:eastAsia="pl-PL"/>
        </w:rPr>
        <w:t xml:space="preserve">Jeżeli w postępowaniu złożona będzie oferta,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tymi przepisami. W takim przypadku Wykonawca, składając ofertę, jest zobligowany poinformować Zamawiającego, </w:t>
      </w:r>
      <w:r w:rsidRPr="00923695">
        <w:rPr>
          <w:rFonts w:ascii="Arial" w:eastAsia="Times New Roman" w:hAnsi="Arial" w:cs="Arial"/>
          <w:bCs/>
          <w:sz w:val="20"/>
          <w:szCs w:val="20"/>
          <w:lang w:eastAsia="pl-PL"/>
        </w:rPr>
        <w:br/>
        <w:t xml:space="preserve">że wybór jego oferty będzie prowadzić do powstania u Zamawiającego obowiązku podatkowego, wskazując nazwę (rodzaj) usługi, których świadczenie będzie prowadzić do jego powstania, oraz wskazując ich wartość bez kwoty podatku. </w:t>
      </w:r>
    </w:p>
    <w:p w14:paraId="73A3CBA4" w14:textId="77777777" w:rsidR="000F7A7E" w:rsidRDefault="000F7A7E" w:rsidP="000F7A7E">
      <w:pPr>
        <w:tabs>
          <w:tab w:val="left" w:pos="709"/>
        </w:tabs>
        <w:spacing w:after="0" w:line="276" w:lineRule="auto"/>
        <w:jc w:val="both"/>
        <w:rPr>
          <w:rFonts w:ascii="Arial" w:eastAsia="Times New Roman" w:hAnsi="Arial" w:cs="Arial"/>
          <w:b/>
          <w:bCs/>
          <w:sz w:val="20"/>
          <w:szCs w:val="20"/>
          <w:lang w:eastAsia="pl-PL"/>
        </w:rPr>
      </w:pPr>
    </w:p>
    <w:p w14:paraId="6DC84331" w14:textId="77777777" w:rsidR="000F7A7E" w:rsidRPr="00923695" w:rsidRDefault="000F7A7E" w:rsidP="000F7A7E">
      <w:pPr>
        <w:tabs>
          <w:tab w:val="left" w:pos="709"/>
        </w:tabs>
        <w:spacing w:after="0" w:line="276" w:lineRule="auto"/>
        <w:jc w:val="both"/>
        <w:rPr>
          <w:rFonts w:ascii="Arial" w:eastAsia="Times New Roman" w:hAnsi="Arial" w:cs="Arial"/>
          <w:b/>
          <w:bCs/>
          <w:sz w:val="20"/>
          <w:szCs w:val="20"/>
          <w:lang w:eastAsia="pl-PL"/>
        </w:rPr>
      </w:pPr>
    </w:p>
    <w:p w14:paraId="36C6AF4E"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KRYTERIA WYBORU</w:t>
      </w:r>
      <w:bookmarkStart w:id="1" w:name="_Hlt468090646"/>
      <w:bookmarkEnd w:id="1"/>
      <w:r w:rsidRPr="00232A33">
        <w:rPr>
          <w:rFonts w:ascii="Arial" w:eastAsia="Times New Roman" w:hAnsi="Arial" w:cs="Arial"/>
          <w:b/>
          <w:sz w:val="20"/>
          <w:szCs w:val="20"/>
          <w:lang w:eastAsia="pl-PL"/>
        </w:rPr>
        <w:t xml:space="preserve"> OFERTY</w:t>
      </w:r>
    </w:p>
    <w:p w14:paraId="7F400A97"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56E3391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 ofertę najkorzystniejszą zostanie uznana oferta zawierająca najkorzystniejszy bilans punktów w kryteriach:</w:t>
      </w:r>
    </w:p>
    <w:p w14:paraId="66121978"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„Cena ofertowa brutto” – C;</w:t>
      </w:r>
    </w:p>
    <w:p w14:paraId="5F6802EF" w14:textId="77777777" w:rsidR="000F7A7E" w:rsidRPr="003545BF"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„Termin realizacji zamówienia” – T</w:t>
      </w:r>
      <w:r>
        <w:rPr>
          <w:rFonts w:ascii="Arial" w:eastAsia="Times New Roman" w:hAnsi="Arial" w:cs="Arial"/>
          <w:sz w:val="20"/>
          <w:szCs w:val="20"/>
          <w:vertAlign w:val="subscript"/>
          <w:lang w:eastAsia="pl-PL"/>
        </w:rPr>
        <w:t>;</w:t>
      </w:r>
    </w:p>
    <w:p w14:paraId="34456BB5" w14:textId="77777777" w:rsidR="000F7A7E" w:rsidRPr="00923695" w:rsidRDefault="000F7A7E" w:rsidP="000F7A7E">
      <w:pPr>
        <w:numPr>
          <w:ilvl w:val="2"/>
          <w:numId w:val="8"/>
        </w:numPr>
        <w:spacing w:after="40" w:line="276" w:lineRule="auto"/>
        <w:ind w:left="1134" w:hanging="283"/>
        <w:jc w:val="both"/>
        <w:rPr>
          <w:rFonts w:ascii="Arial" w:eastAsia="Times New Roman" w:hAnsi="Arial" w:cs="Arial"/>
          <w:sz w:val="20"/>
          <w:szCs w:val="20"/>
          <w:lang w:eastAsia="pl-PL"/>
        </w:rPr>
      </w:pPr>
      <w:r>
        <w:rPr>
          <w:rFonts w:ascii="Arial" w:eastAsia="Times New Roman" w:hAnsi="Arial" w:cs="Arial"/>
          <w:sz w:val="20"/>
          <w:szCs w:val="20"/>
          <w:lang w:eastAsia="pl-PL"/>
        </w:rPr>
        <w:t>„Gwarancja” – G.</w:t>
      </w:r>
    </w:p>
    <w:p w14:paraId="6641D345"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Powyższym kryteriom Zamawiający przypisał następujące znaczenie:</w:t>
      </w:r>
    </w:p>
    <w:p w14:paraId="0652FA14" w14:textId="77777777" w:rsidR="000F7A7E" w:rsidRDefault="000F7A7E" w:rsidP="000F7A7E">
      <w:pPr>
        <w:spacing w:after="40" w:line="276" w:lineRule="auto"/>
        <w:ind w:left="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ZADANI</w:t>
      </w:r>
      <w:r>
        <w:rPr>
          <w:rFonts w:ascii="Arial" w:eastAsia="Times New Roman" w:hAnsi="Arial" w:cs="Arial"/>
          <w:sz w:val="20"/>
          <w:szCs w:val="20"/>
          <w:lang w:eastAsia="pl-PL"/>
        </w:rPr>
        <w:t>A NR: 1, 2, 3, 4, 5, 6, 7, 8.</w:t>
      </w:r>
    </w:p>
    <w:tbl>
      <w:tblPr>
        <w:tblW w:w="9225" w:type="dxa"/>
        <w:tblInd w:w="354" w:type="dxa"/>
        <w:tblCellMar>
          <w:left w:w="70" w:type="dxa"/>
          <w:right w:w="70" w:type="dxa"/>
        </w:tblCellMar>
        <w:tblLook w:val="0000" w:firstRow="0" w:lastRow="0" w:firstColumn="0" w:lastColumn="0" w:noHBand="0" w:noVBand="0"/>
      </w:tblPr>
      <w:tblGrid>
        <w:gridCol w:w="2712"/>
        <w:gridCol w:w="770"/>
        <w:gridCol w:w="963"/>
        <w:gridCol w:w="607"/>
        <w:gridCol w:w="4173"/>
      </w:tblGrid>
      <w:tr w:rsidR="000F7A7E" w:rsidRPr="003B08C6" w14:paraId="2C737B21" w14:textId="77777777" w:rsidTr="00CB73AE">
        <w:trPr>
          <w:trHeight w:val="528"/>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385075FB"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Kryterium  </w:t>
            </w:r>
          </w:p>
        </w:tc>
        <w:tc>
          <w:tcPr>
            <w:tcW w:w="770" w:type="dxa"/>
            <w:tcBorders>
              <w:top w:val="single" w:sz="4" w:space="0" w:color="auto"/>
              <w:left w:val="nil"/>
              <w:bottom w:val="single" w:sz="4" w:space="0" w:color="auto"/>
              <w:right w:val="single" w:sz="4" w:space="0" w:color="auto"/>
            </w:tcBorders>
            <w:shd w:val="clear" w:color="auto" w:fill="auto"/>
            <w:vAlign w:val="center"/>
          </w:tcPr>
          <w:p w14:paraId="01CAF82D"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Waga</w:t>
            </w:r>
            <w:r w:rsidRPr="003B08C6">
              <w:rPr>
                <w:rFonts w:ascii="Arial" w:eastAsia="Times New Roman" w:hAnsi="Arial" w:cs="Arial"/>
                <w:b/>
                <w:bCs/>
                <w:sz w:val="20"/>
                <w:szCs w:val="20"/>
                <w:lang w:eastAsia="pl-PL"/>
              </w:rPr>
              <w:br/>
              <w:t>(%)</w:t>
            </w:r>
          </w:p>
        </w:tc>
        <w:tc>
          <w:tcPr>
            <w:tcW w:w="963" w:type="dxa"/>
            <w:tcBorders>
              <w:top w:val="single" w:sz="4" w:space="0" w:color="auto"/>
              <w:left w:val="nil"/>
              <w:bottom w:val="single" w:sz="4" w:space="0" w:color="auto"/>
              <w:right w:val="single" w:sz="4" w:space="0" w:color="auto"/>
            </w:tcBorders>
            <w:shd w:val="clear" w:color="auto" w:fill="auto"/>
            <w:vAlign w:val="center"/>
          </w:tcPr>
          <w:p w14:paraId="629F8F97"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Liczba punktów </w:t>
            </w:r>
          </w:p>
        </w:tc>
        <w:tc>
          <w:tcPr>
            <w:tcW w:w="4780" w:type="dxa"/>
            <w:gridSpan w:val="2"/>
            <w:tcBorders>
              <w:top w:val="single" w:sz="4" w:space="0" w:color="auto"/>
              <w:left w:val="nil"/>
              <w:bottom w:val="single" w:sz="4" w:space="0" w:color="auto"/>
              <w:right w:val="single" w:sz="4" w:space="0" w:color="auto"/>
            </w:tcBorders>
            <w:shd w:val="clear" w:color="auto" w:fill="auto"/>
            <w:vAlign w:val="center"/>
          </w:tcPr>
          <w:p w14:paraId="1E548B5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 xml:space="preserve">Sposób oceny wg wzoru </w:t>
            </w:r>
          </w:p>
        </w:tc>
      </w:tr>
      <w:tr w:rsidR="000F7A7E" w:rsidRPr="003B08C6" w14:paraId="5265DBC1" w14:textId="77777777" w:rsidTr="00CB73AE">
        <w:trPr>
          <w:trHeight w:val="355"/>
        </w:trPr>
        <w:tc>
          <w:tcPr>
            <w:tcW w:w="2712" w:type="dxa"/>
            <w:tcBorders>
              <w:top w:val="nil"/>
              <w:left w:val="single" w:sz="4" w:space="0" w:color="auto"/>
              <w:bottom w:val="nil"/>
              <w:right w:val="single" w:sz="4" w:space="0" w:color="auto"/>
            </w:tcBorders>
            <w:shd w:val="clear" w:color="auto" w:fill="auto"/>
            <w:vAlign w:val="bottom"/>
          </w:tcPr>
          <w:p w14:paraId="65475CA1"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nil"/>
              <w:right w:val="single" w:sz="4" w:space="0" w:color="auto"/>
            </w:tcBorders>
            <w:shd w:val="clear" w:color="auto" w:fill="auto"/>
            <w:noWrap/>
            <w:vAlign w:val="bottom"/>
          </w:tcPr>
          <w:p w14:paraId="7DB97CCD"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4FF5CF64"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2422002E"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476D97D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najtańszej oferty </w:t>
            </w:r>
          </w:p>
        </w:tc>
      </w:tr>
      <w:tr w:rsidR="000F7A7E" w:rsidRPr="003B08C6" w14:paraId="3522EC83" w14:textId="77777777" w:rsidTr="00CB73AE">
        <w:trPr>
          <w:trHeight w:val="264"/>
        </w:trPr>
        <w:tc>
          <w:tcPr>
            <w:tcW w:w="2712" w:type="dxa"/>
            <w:tcBorders>
              <w:top w:val="nil"/>
              <w:left w:val="single" w:sz="4" w:space="0" w:color="auto"/>
              <w:bottom w:val="nil"/>
              <w:right w:val="single" w:sz="4" w:space="0" w:color="auto"/>
            </w:tcBorders>
            <w:shd w:val="clear" w:color="auto" w:fill="auto"/>
            <w:vAlign w:val="bottom"/>
          </w:tcPr>
          <w:p w14:paraId="28AC691C"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Cena</w:t>
            </w:r>
            <w:r w:rsidRPr="003B08C6">
              <w:rPr>
                <w:rFonts w:ascii="Arial" w:eastAsia="Times New Roman" w:hAnsi="Arial" w:cs="Arial"/>
                <w:sz w:val="20"/>
                <w:szCs w:val="20"/>
                <w:lang w:eastAsia="pl-PL"/>
              </w:rPr>
              <w:t xml:space="preserve"> ofertowa brutto </w:t>
            </w:r>
          </w:p>
        </w:tc>
        <w:tc>
          <w:tcPr>
            <w:tcW w:w="770" w:type="dxa"/>
            <w:tcBorders>
              <w:top w:val="nil"/>
              <w:left w:val="nil"/>
              <w:bottom w:val="nil"/>
              <w:right w:val="single" w:sz="4" w:space="0" w:color="auto"/>
            </w:tcBorders>
            <w:shd w:val="clear" w:color="auto" w:fill="auto"/>
            <w:noWrap/>
            <w:vAlign w:val="bottom"/>
          </w:tcPr>
          <w:p w14:paraId="79492385"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05E4A90B"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6</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035CB10"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C = </w:t>
            </w:r>
          </w:p>
        </w:tc>
        <w:tc>
          <w:tcPr>
            <w:tcW w:w="4173" w:type="dxa"/>
            <w:tcBorders>
              <w:top w:val="nil"/>
              <w:left w:val="nil"/>
              <w:bottom w:val="nil"/>
              <w:right w:val="single" w:sz="4" w:space="0" w:color="auto"/>
            </w:tcBorders>
            <w:shd w:val="clear" w:color="auto" w:fill="auto"/>
            <w:noWrap/>
            <w:vAlign w:val="center"/>
          </w:tcPr>
          <w:p w14:paraId="1ABBE3E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6</w:t>
            </w:r>
            <w:r w:rsidRPr="003B08C6">
              <w:rPr>
                <w:rFonts w:ascii="Arial" w:eastAsia="Times New Roman" w:hAnsi="Arial" w:cs="Arial"/>
                <w:i/>
                <w:iCs/>
                <w:sz w:val="20"/>
                <w:szCs w:val="20"/>
                <w:lang w:eastAsia="pl-PL"/>
              </w:rPr>
              <w:t>0 pkt</w:t>
            </w:r>
          </w:p>
        </w:tc>
      </w:tr>
      <w:tr w:rsidR="000F7A7E" w:rsidRPr="003B08C6" w14:paraId="7495748E" w14:textId="77777777" w:rsidTr="00CB73AE">
        <w:trPr>
          <w:trHeight w:val="360"/>
        </w:trPr>
        <w:tc>
          <w:tcPr>
            <w:tcW w:w="2712" w:type="dxa"/>
            <w:tcBorders>
              <w:top w:val="nil"/>
              <w:left w:val="single" w:sz="4" w:space="0" w:color="auto"/>
              <w:bottom w:val="single" w:sz="4" w:space="0" w:color="auto"/>
              <w:right w:val="single" w:sz="4" w:space="0" w:color="auto"/>
            </w:tcBorders>
            <w:shd w:val="clear" w:color="auto" w:fill="auto"/>
            <w:vAlign w:val="bottom"/>
          </w:tcPr>
          <w:p w14:paraId="17D81E08"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770" w:type="dxa"/>
            <w:tcBorders>
              <w:top w:val="nil"/>
              <w:left w:val="nil"/>
              <w:bottom w:val="single" w:sz="4" w:space="0" w:color="auto"/>
              <w:right w:val="single" w:sz="4" w:space="0" w:color="auto"/>
            </w:tcBorders>
            <w:shd w:val="clear" w:color="auto" w:fill="auto"/>
            <w:noWrap/>
            <w:vAlign w:val="bottom"/>
          </w:tcPr>
          <w:p w14:paraId="5904D47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29580F4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32500C0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3E99F6A"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     Cena brutto badanej oferty </w:t>
            </w:r>
          </w:p>
        </w:tc>
      </w:tr>
      <w:tr w:rsidR="000F7A7E" w:rsidRPr="003B08C6" w14:paraId="5893F7FF" w14:textId="77777777" w:rsidTr="00CB73AE">
        <w:trPr>
          <w:trHeight w:val="685"/>
        </w:trPr>
        <w:tc>
          <w:tcPr>
            <w:tcW w:w="2712" w:type="dxa"/>
            <w:vMerge w:val="restart"/>
            <w:tcBorders>
              <w:top w:val="nil"/>
              <w:left w:val="single" w:sz="4" w:space="0" w:color="auto"/>
              <w:right w:val="single" w:sz="4" w:space="0" w:color="auto"/>
            </w:tcBorders>
            <w:shd w:val="clear" w:color="auto" w:fill="auto"/>
            <w:vAlign w:val="center"/>
          </w:tcPr>
          <w:p w14:paraId="24A55DA1" w14:textId="77777777" w:rsidR="000F7A7E" w:rsidRPr="003B08C6" w:rsidRDefault="000F7A7E" w:rsidP="000F7A7E">
            <w:pPr>
              <w:spacing w:after="0" w:line="240" w:lineRule="auto"/>
              <w:rPr>
                <w:rFonts w:ascii="Arial" w:eastAsia="Times New Roman" w:hAnsi="Arial" w:cs="Arial"/>
                <w:sz w:val="20"/>
                <w:szCs w:val="20"/>
                <w:lang w:eastAsia="pl-PL"/>
              </w:rPr>
            </w:pPr>
            <w:r w:rsidRPr="00923695">
              <w:rPr>
                <w:rFonts w:ascii="Arial" w:eastAsia="Calibri" w:hAnsi="Arial" w:cs="Arial"/>
                <w:sz w:val="20"/>
                <w:szCs w:val="20"/>
              </w:rPr>
              <w:t>Termin realizacji zamówienia (od daty zawarcia umowy)</w:t>
            </w:r>
          </w:p>
        </w:tc>
        <w:tc>
          <w:tcPr>
            <w:tcW w:w="770" w:type="dxa"/>
            <w:tcBorders>
              <w:top w:val="nil"/>
              <w:left w:val="nil"/>
              <w:bottom w:val="nil"/>
              <w:right w:val="single" w:sz="4" w:space="0" w:color="auto"/>
            </w:tcBorders>
            <w:shd w:val="clear" w:color="auto" w:fill="auto"/>
            <w:noWrap/>
            <w:vAlign w:val="bottom"/>
          </w:tcPr>
          <w:p w14:paraId="7705AEA5"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nil"/>
              <w:right w:val="single" w:sz="4" w:space="0" w:color="auto"/>
            </w:tcBorders>
            <w:shd w:val="clear" w:color="auto" w:fill="auto"/>
            <w:noWrap/>
            <w:vAlign w:val="bottom"/>
          </w:tcPr>
          <w:p w14:paraId="3009E2E2" w14:textId="77777777" w:rsidR="000F7A7E" w:rsidRPr="003B08C6" w:rsidRDefault="000F7A7E" w:rsidP="000F7A7E">
            <w:pPr>
              <w:spacing w:after="0" w:line="240" w:lineRule="auto"/>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nil"/>
              <w:right w:val="nil"/>
            </w:tcBorders>
            <w:shd w:val="clear" w:color="auto" w:fill="auto"/>
            <w:noWrap/>
            <w:vAlign w:val="bottom"/>
          </w:tcPr>
          <w:p w14:paraId="0651C428"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nil"/>
              <w:right w:val="single" w:sz="4" w:space="0" w:color="auto"/>
            </w:tcBorders>
            <w:shd w:val="clear" w:color="auto" w:fill="auto"/>
            <w:noWrap/>
            <w:vAlign w:val="bottom"/>
          </w:tcPr>
          <w:p w14:paraId="09DEF406"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Najkrótszy termin w dniach spośród</w:t>
            </w:r>
          </w:p>
          <w:p w14:paraId="49443437"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 xml:space="preserve"> badanych ofert</w:t>
            </w:r>
          </w:p>
        </w:tc>
      </w:tr>
      <w:tr w:rsidR="000F7A7E" w:rsidRPr="003B08C6" w14:paraId="35D8F7E1" w14:textId="77777777" w:rsidTr="00CB73AE">
        <w:trPr>
          <w:trHeight w:val="234"/>
        </w:trPr>
        <w:tc>
          <w:tcPr>
            <w:tcW w:w="2712" w:type="dxa"/>
            <w:vMerge/>
            <w:tcBorders>
              <w:left w:val="single" w:sz="4" w:space="0" w:color="auto"/>
              <w:right w:val="single" w:sz="4" w:space="0" w:color="auto"/>
            </w:tcBorders>
            <w:shd w:val="clear" w:color="auto" w:fill="auto"/>
          </w:tcPr>
          <w:p w14:paraId="3F9DDF8F" w14:textId="77777777" w:rsidR="000F7A7E" w:rsidRDefault="000F7A7E" w:rsidP="000F7A7E"/>
        </w:tc>
        <w:tc>
          <w:tcPr>
            <w:tcW w:w="770" w:type="dxa"/>
            <w:tcBorders>
              <w:top w:val="nil"/>
              <w:left w:val="nil"/>
              <w:bottom w:val="nil"/>
              <w:right w:val="single" w:sz="4" w:space="0" w:color="auto"/>
            </w:tcBorders>
            <w:shd w:val="clear" w:color="auto" w:fill="auto"/>
            <w:noWrap/>
            <w:vAlign w:val="bottom"/>
          </w:tcPr>
          <w:p w14:paraId="26963656"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963" w:type="dxa"/>
            <w:tcBorders>
              <w:top w:val="nil"/>
              <w:left w:val="nil"/>
              <w:bottom w:val="nil"/>
              <w:right w:val="single" w:sz="4" w:space="0" w:color="auto"/>
            </w:tcBorders>
            <w:shd w:val="clear" w:color="auto" w:fill="auto"/>
            <w:noWrap/>
            <w:vAlign w:val="bottom"/>
          </w:tcPr>
          <w:p w14:paraId="6BAF3C5C"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w:t>
            </w:r>
            <w:r w:rsidRPr="003B08C6">
              <w:rPr>
                <w:rFonts w:ascii="Arial" w:eastAsia="Times New Roman" w:hAnsi="Arial" w:cs="Arial"/>
                <w:sz w:val="20"/>
                <w:szCs w:val="20"/>
                <w:lang w:eastAsia="pl-PL"/>
              </w:rPr>
              <w:t>0</w:t>
            </w:r>
          </w:p>
        </w:tc>
        <w:tc>
          <w:tcPr>
            <w:tcW w:w="607" w:type="dxa"/>
            <w:tcBorders>
              <w:top w:val="nil"/>
              <w:left w:val="nil"/>
              <w:bottom w:val="nil"/>
              <w:right w:val="nil"/>
            </w:tcBorders>
            <w:shd w:val="clear" w:color="auto" w:fill="auto"/>
            <w:noWrap/>
            <w:vAlign w:val="center"/>
          </w:tcPr>
          <w:p w14:paraId="3CAB7B53"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xml:space="preserve">T = </w:t>
            </w:r>
          </w:p>
        </w:tc>
        <w:tc>
          <w:tcPr>
            <w:tcW w:w="4173" w:type="dxa"/>
            <w:tcBorders>
              <w:top w:val="nil"/>
              <w:left w:val="nil"/>
              <w:bottom w:val="nil"/>
              <w:right w:val="single" w:sz="4" w:space="0" w:color="auto"/>
            </w:tcBorders>
            <w:shd w:val="clear" w:color="auto" w:fill="auto"/>
            <w:noWrap/>
            <w:vAlign w:val="center"/>
          </w:tcPr>
          <w:p w14:paraId="19A6FA31"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w:t>
            </w:r>
            <w:r>
              <w:rPr>
                <w:rFonts w:ascii="Arial" w:eastAsia="Times New Roman" w:hAnsi="Arial" w:cs="Arial"/>
                <w:i/>
                <w:iCs/>
                <w:sz w:val="20"/>
                <w:szCs w:val="20"/>
                <w:lang w:eastAsia="pl-PL"/>
              </w:rPr>
              <w:t>---------------------------- x 2</w:t>
            </w:r>
            <w:r w:rsidRPr="003B08C6">
              <w:rPr>
                <w:rFonts w:ascii="Arial" w:eastAsia="Times New Roman" w:hAnsi="Arial" w:cs="Arial"/>
                <w:i/>
                <w:iCs/>
                <w:sz w:val="20"/>
                <w:szCs w:val="20"/>
                <w:lang w:eastAsia="pl-PL"/>
              </w:rPr>
              <w:t>0 pkt</w:t>
            </w:r>
          </w:p>
        </w:tc>
      </w:tr>
      <w:tr w:rsidR="000F7A7E" w:rsidRPr="003B08C6" w14:paraId="4A42E8CD" w14:textId="77777777" w:rsidTr="00CB73AE">
        <w:trPr>
          <w:trHeight w:val="360"/>
        </w:trPr>
        <w:tc>
          <w:tcPr>
            <w:tcW w:w="2712" w:type="dxa"/>
            <w:vMerge/>
            <w:tcBorders>
              <w:left w:val="single" w:sz="4" w:space="0" w:color="auto"/>
              <w:bottom w:val="single" w:sz="4" w:space="0" w:color="auto"/>
              <w:right w:val="single" w:sz="4" w:space="0" w:color="auto"/>
            </w:tcBorders>
            <w:shd w:val="clear" w:color="auto" w:fill="auto"/>
          </w:tcPr>
          <w:p w14:paraId="5FAA308D" w14:textId="77777777" w:rsidR="000F7A7E" w:rsidRDefault="000F7A7E" w:rsidP="000F7A7E"/>
        </w:tc>
        <w:tc>
          <w:tcPr>
            <w:tcW w:w="770" w:type="dxa"/>
            <w:tcBorders>
              <w:top w:val="nil"/>
              <w:left w:val="nil"/>
              <w:bottom w:val="single" w:sz="4" w:space="0" w:color="auto"/>
              <w:right w:val="single" w:sz="4" w:space="0" w:color="auto"/>
            </w:tcBorders>
            <w:shd w:val="clear" w:color="auto" w:fill="auto"/>
            <w:noWrap/>
            <w:vAlign w:val="bottom"/>
          </w:tcPr>
          <w:p w14:paraId="1F158BCF"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963" w:type="dxa"/>
            <w:tcBorders>
              <w:top w:val="nil"/>
              <w:left w:val="nil"/>
              <w:bottom w:val="single" w:sz="4" w:space="0" w:color="auto"/>
              <w:right w:val="single" w:sz="4" w:space="0" w:color="auto"/>
            </w:tcBorders>
            <w:shd w:val="clear" w:color="auto" w:fill="auto"/>
            <w:noWrap/>
            <w:vAlign w:val="bottom"/>
          </w:tcPr>
          <w:p w14:paraId="18A13DF9" w14:textId="77777777" w:rsidR="000F7A7E" w:rsidRPr="003B08C6" w:rsidRDefault="000F7A7E" w:rsidP="000F7A7E">
            <w:pPr>
              <w:spacing w:after="0" w:line="240" w:lineRule="auto"/>
              <w:jc w:val="center"/>
              <w:rPr>
                <w:rFonts w:ascii="Arial" w:eastAsia="Times New Roman" w:hAnsi="Arial" w:cs="Arial"/>
                <w:sz w:val="20"/>
                <w:szCs w:val="20"/>
                <w:lang w:eastAsia="pl-PL"/>
              </w:rPr>
            </w:pPr>
            <w:r w:rsidRPr="003B08C6">
              <w:rPr>
                <w:rFonts w:ascii="Arial" w:eastAsia="Times New Roman" w:hAnsi="Arial" w:cs="Arial"/>
                <w:sz w:val="20"/>
                <w:szCs w:val="20"/>
                <w:lang w:eastAsia="pl-PL"/>
              </w:rPr>
              <w:t> </w:t>
            </w:r>
          </w:p>
        </w:tc>
        <w:tc>
          <w:tcPr>
            <w:tcW w:w="607" w:type="dxa"/>
            <w:tcBorders>
              <w:top w:val="nil"/>
              <w:left w:val="nil"/>
              <w:bottom w:val="single" w:sz="4" w:space="0" w:color="auto"/>
              <w:right w:val="nil"/>
            </w:tcBorders>
            <w:shd w:val="clear" w:color="auto" w:fill="auto"/>
            <w:noWrap/>
            <w:vAlign w:val="center"/>
          </w:tcPr>
          <w:p w14:paraId="7CD32EA7" w14:textId="77777777" w:rsidR="000F7A7E" w:rsidRPr="003B08C6" w:rsidRDefault="000F7A7E" w:rsidP="000F7A7E">
            <w:pPr>
              <w:spacing w:after="0" w:line="240" w:lineRule="auto"/>
              <w:rPr>
                <w:rFonts w:ascii="Arial" w:eastAsia="Times New Roman" w:hAnsi="Arial" w:cs="Arial"/>
                <w:i/>
                <w:iCs/>
                <w:sz w:val="20"/>
                <w:szCs w:val="20"/>
                <w:lang w:eastAsia="pl-PL"/>
              </w:rPr>
            </w:pPr>
            <w:r w:rsidRPr="003B08C6">
              <w:rPr>
                <w:rFonts w:ascii="Arial" w:eastAsia="Times New Roman" w:hAnsi="Arial" w:cs="Arial"/>
                <w:i/>
                <w:iCs/>
                <w:sz w:val="20"/>
                <w:szCs w:val="20"/>
                <w:lang w:eastAsia="pl-PL"/>
              </w:rPr>
              <w:t> </w:t>
            </w:r>
          </w:p>
        </w:tc>
        <w:tc>
          <w:tcPr>
            <w:tcW w:w="4173" w:type="dxa"/>
            <w:tcBorders>
              <w:top w:val="nil"/>
              <w:left w:val="nil"/>
              <w:bottom w:val="single" w:sz="4" w:space="0" w:color="auto"/>
              <w:right w:val="single" w:sz="4" w:space="0" w:color="auto"/>
            </w:tcBorders>
            <w:shd w:val="clear" w:color="auto" w:fill="auto"/>
            <w:noWrap/>
          </w:tcPr>
          <w:p w14:paraId="4CB1BB85" w14:textId="77777777" w:rsidR="000F7A7E" w:rsidRPr="003B08C6"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Termin w</w:t>
            </w:r>
            <w:r w:rsidRPr="003B08C6">
              <w:rPr>
                <w:rFonts w:ascii="Arial" w:eastAsia="Times New Roman" w:hAnsi="Arial" w:cs="Arial"/>
                <w:i/>
                <w:iCs/>
                <w:sz w:val="20"/>
                <w:szCs w:val="20"/>
                <w:lang w:eastAsia="pl-PL"/>
              </w:rPr>
              <w:t xml:space="preserve"> dni</w:t>
            </w:r>
            <w:r>
              <w:rPr>
                <w:rFonts w:ascii="Arial" w:eastAsia="Times New Roman" w:hAnsi="Arial" w:cs="Arial"/>
                <w:i/>
                <w:iCs/>
                <w:sz w:val="20"/>
                <w:szCs w:val="20"/>
                <w:lang w:eastAsia="pl-PL"/>
              </w:rPr>
              <w:t>ach badanej oferty</w:t>
            </w:r>
          </w:p>
          <w:p w14:paraId="5973CB16" w14:textId="77777777" w:rsidR="000F7A7E" w:rsidRPr="003B08C6" w:rsidRDefault="000F7A7E" w:rsidP="000F7A7E">
            <w:pPr>
              <w:spacing w:after="0" w:line="240" w:lineRule="auto"/>
              <w:rPr>
                <w:rFonts w:ascii="Arial" w:eastAsia="Times New Roman" w:hAnsi="Arial" w:cs="Arial"/>
                <w:i/>
                <w:iCs/>
                <w:sz w:val="12"/>
                <w:szCs w:val="12"/>
                <w:lang w:eastAsia="pl-PL"/>
              </w:rPr>
            </w:pPr>
            <w:r w:rsidRPr="003B08C6">
              <w:rPr>
                <w:rFonts w:ascii="Arial" w:eastAsia="Times New Roman" w:hAnsi="Arial" w:cs="Arial"/>
                <w:i/>
                <w:iCs/>
                <w:sz w:val="20"/>
                <w:szCs w:val="20"/>
                <w:lang w:eastAsia="pl-PL"/>
              </w:rPr>
              <w:t xml:space="preserve"> </w:t>
            </w:r>
          </w:p>
        </w:tc>
      </w:tr>
      <w:tr w:rsidR="000F7A7E" w:rsidRPr="003B08C6" w14:paraId="1062C29A" w14:textId="77777777" w:rsidTr="00CB73AE">
        <w:trPr>
          <w:trHeight w:val="360"/>
        </w:trPr>
        <w:tc>
          <w:tcPr>
            <w:tcW w:w="2712" w:type="dxa"/>
            <w:tcBorders>
              <w:top w:val="single" w:sz="4" w:space="0" w:color="auto"/>
              <w:left w:val="single" w:sz="4" w:space="0" w:color="auto"/>
              <w:bottom w:val="single" w:sz="4" w:space="0" w:color="auto"/>
              <w:right w:val="single" w:sz="4" w:space="0" w:color="auto"/>
            </w:tcBorders>
            <w:shd w:val="clear" w:color="auto" w:fill="auto"/>
            <w:vAlign w:val="center"/>
          </w:tcPr>
          <w:p w14:paraId="03E9EA33" w14:textId="77777777" w:rsidR="000F7A7E" w:rsidRPr="003B08C6" w:rsidRDefault="000F7A7E" w:rsidP="000F7A7E">
            <w:pPr>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Gwarancja</w:t>
            </w:r>
          </w:p>
        </w:tc>
        <w:tc>
          <w:tcPr>
            <w:tcW w:w="770" w:type="dxa"/>
            <w:tcBorders>
              <w:top w:val="single" w:sz="4" w:space="0" w:color="auto"/>
              <w:left w:val="nil"/>
              <w:bottom w:val="single" w:sz="4" w:space="0" w:color="auto"/>
              <w:right w:val="single" w:sz="4" w:space="0" w:color="auto"/>
            </w:tcBorders>
            <w:shd w:val="clear" w:color="auto" w:fill="auto"/>
            <w:noWrap/>
            <w:vAlign w:val="center"/>
          </w:tcPr>
          <w:p w14:paraId="3FCA6551"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963" w:type="dxa"/>
            <w:tcBorders>
              <w:top w:val="single" w:sz="4" w:space="0" w:color="auto"/>
              <w:left w:val="nil"/>
              <w:bottom w:val="single" w:sz="4" w:space="0" w:color="auto"/>
              <w:right w:val="single" w:sz="4" w:space="0" w:color="auto"/>
            </w:tcBorders>
            <w:shd w:val="clear" w:color="auto" w:fill="auto"/>
            <w:noWrap/>
            <w:vAlign w:val="center"/>
          </w:tcPr>
          <w:p w14:paraId="529DB682" w14:textId="77777777" w:rsidR="000F7A7E" w:rsidRPr="003B08C6" w:rsidRDefault="000F7A7E" w:rsidP="000F7A7E">
            <w:pPr>
              <w:spacing w:after="0" w:line="240" w:lineRule="auto"/>
              <w:jc w:val="center"/>
              <w:rPr>
                <w:rFonts w:ascii="Arial" w:eastAsia="Times New Roman" w:hAnsi="Arial" w:cs="Arial"/>
                <w:sz w:val="20"/>
                <w:szCs w:val="20"/>
                <w:lang w:eastAsia="pl-PL"/>
              </w:rPr>
            </w:pPr>
            <w:r>
              <w:rPr>
                <w:rFonts w:ascii="Arial" w:eastAsia="Times New Roman" w:hAnsi="Arial" w:cs="Arial"/>
                <w:sz w:val="20"/>
                <w:szCs w:val="20"/>
                <w:lang w:eastAsia="pl-PL"/>
              </w:rPr>
              <w:t>20</w:t>
            </w:r>
          </w:p>
        </w:tc>
        <w:tc>
          <w:tcPr>
            <w:tcW w:w="4780" w:type="dxa"/>
            <w:gridSpan w:val="2"/>
            <w:tcBorders>
              <w:top w:val="single" w:sz="4" w:space="0" w:color="auto"/>
              <w:left w:val="nil"/>
              <w:bottom w:val="single" w:sz="4" w:space="0" w:color="auto"/>
              <w:right w:val="single" w:sz="4" w:space="0" w:color="auto"/>
            </w:tcBorders>
            <w:shd w:val="clear" w:color="auto" w:fill="auto"/>
            <w:noWrap/>
            <w:vAlign w:val="center"/>
          </w:tcPr>
          <w:p w14:paraId="076F6A27"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ab/>
              <w:t xml:space="preserve"> </w:t>
            </w:r>
          </w:p>
          <w:p w14:paraId="5848143C" w14:textId="77777777" w:rsidR="000F7A7E"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Okres gwarancji badanej oferty</w:t>
            </w:r>
          </w:p>
          <w:p w14:paraId="603D393B" w14:textId="77777777" w:rsidR="000F7A7E" w:rsidRPr="00A36C8D" w:rsidRDefault="000F7A7E" w:rsidP="000F7A7E">
            <w:pPr>
              <w:spacing w:after="0" w:line="240" w:lineRule="auto"/>
              <w:rPr>
                <w:rFonts w:ascii="Arial" w:eastAsia="Times New Roman" w:hAnsi="Arial" w:cs="Arial"/>
                <w:i/>
                <w:iCs/>
                <w:sz w:val="20"/>
                <w:szCs w:val="20"/>
                <w:lang w:eastAsia="pl-PL"/>
              </w:rPr>
            </w:pPr>
            <w:r>
              <w:rPr>
                <w:rFonts w:ascii="Arial" w:eastAsia="Times New Roman" w:hAnsi="Arial" w:cs="Arial"/>
                <w:i/>
                <w:iCs/>
                <w:sz w:val="20"/>
                <w:szCs w:val="20"/>
                <w:lang w:eastAsia="pl-PL"/>
              </w:rPr>
              <w:t>G</w:t>
            </w:r>
            <w:r w:rsidRPr="00A36C8D">
              <w:rPr>
                <w:rFonts w:ascii="Arial" w:eastAsia="Times New Roman" w:hAnsi="Arial" w:cs="Arial"/>
                <w:i/>
                <w:iCs/>
                <w:sz w:val="20"/>
                <w:szCs w:val="20"/>
                <w:lang w:eastAsia="pl-PL"/>
              </w:rPr>
              <w:t xml:space="preserve"> = </w:t>
            </w:r>
            <w:r w:rsidRPr="00A36C8D">
              <w:rPr>
                <w:rFonts w:ascii="Arial" w:eastAsia="Times New Roman" w:hAnsi="Arial" w:cs="Arial"/>
                <w:i/>
                <w:iCs/>
                <w:sz w:val="20"/>
                <w:szCs w:val="20"/>
                <w:lang w:eastAsia="pl-PL"/>
              </w:rPr>
              <w:tab/>
              <w:t>---------------------------------------------- x 20 pkt</w:t>
            </w:r>
          </w:p>
          <w:p w14:paraId="27C97ACE"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ab/>
              <w:t xml:space="preserve">      Najdłuższy okres gwarancji</w:t>
            </w:r>
          </w:p>
          <w:p w14:paraId="7778F9AA" w14:textId="77777777" w:rsidR="000F7A7E" w:rsidRPr="00A36C8D" w:rsidRDefault="000F7A7E" w:rsidP="000F7A7E">
            <w:pPr>
              <w:spacing w:after="0" w:line="240" w:lineRule="auto"/>
              <w:rPr>
                <w:rFonts w:ascii="Arial" w:eastAsia="Times New Roman" w:hAnsi="Arial" w:cs="Arial"/>
                <w:i/>
                <w:iCs/>
                <w:sz w:val="20"/>
                <w:szCs w:val="20"/>
                <w:lang w:eastAsia="pl-PL"/>
              </w:rPr>
            </w:pPr>
            <w:r w:rsidRPr="00A36C8D">
              <w:rPr>
                <w:rFonts w:ascii="Arial" w:eastAsia="Times New Roman" w:hAnsi="Arial" w:cs="Arial"/>
                <w:i/>
                <w:iCs/>
                <w:sz w:val="20"/>
                <w:szCs w:val="20"/>
                <w:lang w:eastAsia="pl-PL"/>
              </w:rPr>
              <w:t xml:space="preserve"> </w:t>
            </w:r>
            <w:r>
              <w:rPr>
                <w:rFonts w:ascii="Arial" w:eastAsia="Times New Roman" w:hAnsi="Arial" w:cs="Arial"/>
                <w:i/>
                <w:iCs/>
                <w:sz w:val="20"/>
                <w:szCs w:val="20"/>
                <w:lang w:eastAsia="pl-PL"/>
              </w:rPr>
              <w:t xml:space="preserve">                    </w:t>
            </w:r>
            <w:r w:rsidRPr="00A36C8D">
              <w:rPr>
                <w:rFonts w:ascii="Arial" w:eastAsia="Times New Roman" w:hAnsi="Arial" w:cs="Arial"/>
                <w:i/>
                <w:iCs/>
                <w:sz w:val="20"/>
                <w:szCs w:val="20"/>
                <w:lang w:eastAsia="pl-PL"/>
              </w:rPr>
              <w:t>spośród badanych ofert</w:t>
            </w:r>
          </w:p>
          <w:p w14:paraId="770EDDE0" w14:textId="77777777" w:rsidR="000F7A7E" w:rsidRPr="003B08C6" w:rsidRDefault="000F7A7E" w:rsidP="000F7A7E">
            <w:pPr>
              <w:spacing w:after="0" w:line="240" w:lineRule="auto"/>
              <w:rPr>
                <w:rFonts w:ascii="Arial" w:eastAsia="Times New Roman" w:hAnsi="Arial" w:cs="Arial"/>
                <w:b/>
                <w:i/>
                <w:iCs/>
                <w:sz w:val="20"/>
                <w:szCs w:val="20"/>
                <w:lang w:eastAsia="pl-PL"/>
              </w:rPr>
            </w:pPr>
          </w:p>
        </w:tc>
      </w:tr>
      <w:tr w:rsidR="000F7A7E" w:rsidRPr="003B08C6" w14:paraId="4CCA3554" w14:textId="77777777" w:rsidTr="00CB73AE">
        <w:trPr>
          <w:trHeight w:val="516"/>
        </w:trPr>
        <w:tc>
          <w:tcPr>
            <w:tcW w:w="2712" w:type="dxa"/>
            <w:tcBorders>
              <w:top w:val="nil"/>
              <w:left w:val="single" w:sz="4" w:space="0" w:color="auto"/>
              <w:bottom w:val="single" w:sz="4" w:space="0" w:color="auto"/>
              <w:right w:val="single" w:sz="4" w:space="0" w:color="auto"/>
            </w:tcBorders>
            <w:shd w:val="clear" w:color="auto" w:fill="auto"/>
            <w:vAlign w:val="center"/>
          </w:tcPr>
          <w:p w14:paraId="37D05AE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RAZEM</w:t>
            </w:r>
          </w:p>
        </w:tc>
        <w:tc>
          <w:tcPr>
            <w:tcW w:w="770" w:type="dxa"/>
            <w:tcBorders>
              <w:top w:val="nil"/>
              <w:left w:val="nil"/>
              <w:bottom w:val="single" w:sz="4" w:space="0" w:color="auto"/>
              <w:right w:val="single" w:sz="4" w:space="0" w:color="auto"/>
            </w:tcBorders>
            <w:shd w:val="clear" w:color="auto" w:fill="auto"/>
            <w:noWrap/>
            <w:vAlign w:val="center"/>
          </w:tcPr>
          <w:p w14:paraId="4F3BF1E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963" w:type="dxa"/>
            <w:tcBorders>
              <w:top w:val="nil"/>
              <w:left w:val="nil"/>
              <w:bottom w:val="single" w:sz="4" w:space="0" w:color="auto"/>
              <w:right w:val="single" w:sz="4" w:space="0" w:color="auto"/>
            </w:tcBorders>
            <w:shd w:val="clear" w:color="auto" w:fill="auto"/>
            <w:noWrap/>
            <w:vAlign w:val="center"/>
          </w:tcPr>
          <w:p w14:paraId="49BD497F"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3B08C6">
              <w:rPr>
                <w:rFonts w:ascii="Arial" w:eastAsia="Times New Roman" w:hAnsi="Arial" w:cs="Arial"/>
                <w:b/>
                <w:bCs/>
                <w:sz w:val="20"/>
                <w:szCs w:val="20"/>
                <w:lang w:eastAsia="pl-PL"/>
              </w:rPr>
              <w:t>100</w:t>
            </w:r>
          </w:p>
        </w:tc>
        <w:tc>
          <w:tcPr>
            <w:tcW w:w="47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tcPr>
          <w:p w14:paraId="7DB967A6" w14:textId="77777777" w:rsidR="000F7A7E" w:rsidRPr="003B08C6" w:rsidRDefault="000F7A7E" w:rsidP="000F7A7E">
            <w:pPr>
              <w:spacing w:after="0" w:line="240" w:lineRule="auto"/>
              <w:jc w:val="center"/>
              <w:rPr>
                <w:rFonts w:ascii="Arial" w:eastAsia="Times New Roman" w:hAnsi="Arial" w:cs="Arial"/>
                <w:b/>
                <w:bCs/>
                <w:sz w:val="20"/>
                <w:szCs w:val="20"/>
                <w:lang w:eastAsia="pl-PL"/>
              </w:rPr>
            </w:pPr>
            <w:r w:rsidRPr="00A36C8D">
              <w:rPr>
                <w:rFonts w:ascii="Arial" w:eastAsia="Times New Roman" w:hAnsi="Arial" w:cs="Arial"/>
                <w:b/>
                <w:bCs/>
                <w:sz w:val="20"/>
                <w:szCs w:val="20"/>
                <w:lang w:eastAsia="pl-PL"/>
              </w:rPr>
              <w:t>C + T + G</w:t>
            </w:r>
          </w:p>
        </w:tc>
      </w:tr>
    </w:tbl>
    <w:p w14:paraId="046CB242"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58FF402D" w14:textId="77777777" w:rsidR="000F7A7E" w:rsidRDefault="000F7A7E" w:rsidP="000F7A7E">
      <w:pPr>
        <w:spacing w:line="276" w:lineRule="auto"/>
        <w:ind w:left="709"/>
        <w:jc w:val="both"/>
        <w:rPr>
          <w:rFonts w:ascii="Arial" w:hAnsi="Arial" w:cs="Arial"/>
          <w:b/>
          <w:sz w:val="20"/>
          <w:szCs w:val="20"/>
          <w:u w:val="single"/>
        </w:rPr>
      </w:pPr>
    </w:p>
    <w:p w14:paraId="534DF303"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lastRenderedPageBreak/>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70708CCF"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42 dni od dnia zawarcia umowy</w:t>
      </w:r>
    </w:p>
    <w:p w14:paraId="28D6CF6C"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5 dni od dnia zawarcia umowy</w:t>
      </w:r>
    </w:p>
    <w:p w14:paraId="53E01D34"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krótszy niż 5 dni, Zamawiający do oceny oferty przyjmie termin 5 dni, a w przypadku wyboru oferty Wykonawcy, do umowy zostanie wpisany termin zgodny ze złożoną ofertą. </w:t>
      </w:r>
    </w:p>
    <w:p w14:paraId="57CD2BDB"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w:t>
      </w:r>
      <w:r>
        <w:rPr>
          <w:rFonts w:ascii="Arial" w:hAnsi="Arial" w:cs="Arial"/>
          <w:i/>
          <w:sz w:val="20"/>
          <w:szCs w:val="20"/>
        </w:rPr>
        <w:t>a zaoferuje termin realizacji 42</w:t>
      </w:r>
      <w:r w:rsidRPr="00802559">
        <w:rPr>
          <w:rFonts w:ascii="Arial" w:hAnsi="Arial" w:cs="Arial"/>
          <w:i/>
          <w:sz w:val="20"/>
          <w:szCs w:val="20"/>
        </w:rPr>
        <w:t xml:space="preserve"> dni, oferta otrzyma 0 pkt w kryterium „T” bez podstawiania do wzoru.</w:t>
      </w:r>
    </w:p>
    <w:p w14:paraId="751853D6"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w:t>
      </w:r>
      <w:r>
        <w:rPr>
          <w:rFonts w:ascii="Arial" w:hAnsi="Arial" w:cs="Arial"/>
          <w:i/>
          <w:sz w:val="20"/>
          <w:szCs w:val="20"/>
        </w:rPr>
        <w:t xml:space="preserve"> zaoferuje termin dłuższy niż 42</w:t>
      </w:r>
      <w:r w:rsidRPr="00802559">
        <w:rPr>
          <w:rFonts w:ascii="Arial" w:hAnsi="Arial" w:cs="Arial"/>
          <w:i/>
          <w:sz w:val="20"/>
          <w:szCs w:val="20"/>
        </w:rPr>
        <w:t xml:space="preserve"> dni od daty zawarcia umowy, Zamawiający odrzuci ofertę na podstawie art. 89 ust. 1 pkt 2 ustawy. </w:t>
      </w:r>
    </w:p>
    <w:p w14:paraId="41552C6F"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7B96632E" w14:textId="77777777" w:rsidR="000F7A7E" w:rsidRDefault="000F7A7E" w:rsidP="000F7A7E">
      <w:pPr>
        <w:spacing w:line="276" w:lineRule="auto"/>
        <w:ind w:left="709"/>
        <w:jc w:val="both"/>
        <w:rPr>
          <w:rFonts w:ascii="Arial" w:hAnsi="Arial" w:cs="Arial"/>
          <w:sz w:val="20"/>
          <w:szCs w:val="20"/>
        </w:rPr>
      </w:pPr>
    </w:p>
    <w:p w14:paraId="5367D924" w14:textId="77777777" w:rsidR="000F7A7E" w:rsidRPr="009E66C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5202169D"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352A6B63"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37669373"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krótszy niż 60 dni, Zamawiający do oceny oferty przyjmie termin 60 dni, a w przypadku wyboru oferty Wykonawcy, do umowy zostanie wpisany termin zgodny ze złożoną ofertą. </w:t>
      </w:r>
    </w:p>
    <w:p w14:paraId="75337E7D"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termin realizacji 100 dni, oferta otrzyma 0 pkt w kryterium „T” bez podstawiania do wzoru.</w:t>
      </w:r>
    </w:p>
    <w:p w14:paraId="538867D6"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zaoferuje termin dłuższy niż 100 dni od daty zawarcia umowy, Zamawiający odrzuci ofertę na podstawie art. 89 ust. 1 pkt 2 ustawy. </w:t>
      </w:r>
    </w:p>
    <w:p w14:paraId="33046245"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802559">
        <w:rPr>
          <w:rFonts w:ascii="Arial" w:hAnsi="Arial" w:cs="Arial"/>
          <w:i/>
          <w:sz w:val="20"/>
          <w:szCs w:val="20"/>
        </w:rPr>
        <w:t xml:space="preserve">to Zamawiający odrzuci ofertę na podstawie art. 89 ust. 1 pkt 2 ustawy. </w:t>
      </w:r>
    </w:p>
    <w:p w14:paraId="4A3ACFA0" w14:textId="77777777" w:rsidR="000F7A7E" w:rsidRDefault="000F7A7E" w:rsidP="000F7A7E">
      <w:pPr>
        <w:spacing w:line="276" w:lineRule="auto"/>
        <w:ind w:left="709"/>
        <w:jc w:val="both"/>
        <w:rPr>
          <w:rFonts w:ascii="Arial" w:hAnsi="Arial" w:cs="Arial"/>
          <w:sz w:val="20"/>
          <w:szCs w:val="20"/>
        </w:rPr>
      </w:pPr>
    </w:p>
    <w:p w14:paraId="4D3C0FCE" w14:textId="77777777" w:rsidR="000F7A7E" w:rsidRPr="00307A54" w:rsidRDefault="000F7A7E" w:rsidP="000F7A7E">
      <w:pPr>
        <w:spacing w:line="276" w:lineRule="auto"/>
        <w:ind w:left="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14373425" w14:textId="77777777" w:rsidR="000F7A7E" w:rsidRPr="00141B1F" w:rsidRDefault="000F7A7E" w:rsidP="000F7A7E">
      <w:pPr>
        <w:spacing w:after="0"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okres gwarancji – 12 m-</w:t>
      </w:r>
      <w:proofErr w:type="spellStart"/>
      <w:r w:rsidRPr="00141B1F">
        <w:rPr>
          <w:rFonts w:ascii="Arial" w:hAnsi="Arial" w:cs="Arial"/>
          <w:b/>
          <w:i/>
          <w:sz w:val="20"/>
          <w:szCs w:val="20"/>
        </w:rPr>
        <w:t>cy</w:t>
      </w:r>
      <w:proofErr w:type="spellEnd"/>
    </w:p>
    <w:p w14:paraId="24D82EE8" w14:textId="77777777" w:rsidR="000F7A7E" w:rsidRPr="00141B1F" w:rsidRDefault="000F7A7E" w:rsidP="000F7A7E">
      <w:pPr>
        <w:spacing w:line="276" w:lineRule="auto"/>
        <w:ind w:left="709"/>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okres gwarancji – 36 m-</w:t>
      </w:r>
      <w:proofErr w:type="spellStart"/>
      <w:r w:rsidRPr="00141B1F">
        <w:rPr>
          <w:rFonts w:ascii="Arial" w:hAnsi="Arial" w:cs="Arial"/>
          <w:b/>
          <w:i/>
          <w:sz w:val="20"/>
          <w:szCs w:val="20"/>
        </w:rPr>
        <w:t>cy</w:t>
      </w:r>
      <w:proofErr w:type="spellEnd"/>
      <w:r w:rsidRPr="00141B1F">
        <w:rPr>
          <w:rFonts w:ascii="Arial" w:hAnsi="Arial" w:cs="Arial"/>
          <w:b/>
          <w:i/>
          <w:sz w:val="20"/>
          <w:szCs w:val="20"/>
        </w:rPr>
        <w:t xml:space="preserve"> </w:t>
      </w:r>
    </w:p>
    <w:p w14:paraId="148C4E5B"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dłuższy okres gwarancji niż 36 m-</w:t>
      </w:r>
      <w:proofErr w:type="spellStart"/>
      <w:r w:rsidRPr="00802559">
        <w:rPr>
          <w:rFonts w:ascii="Arial" w:hAnsi="Arial" w:cs="Arial"/>
          <w:i/>
          <w:sz w:val="20"/>
          <w:szCs w:val="20"/>
        </w:rPr>
        <w:t>cy</w:t>
      </w:r>
      <w:proofErr w:type="spellEnd"/>
      <w:r w:rsidRPr="00802559">
        <w:rPr>
          <w:rFonts w:ascii="Arial" w:hAnsi="Arial" w:cs="Arial"/>
          <w:i/>
          <w:sz w:val="20"/>
          <w:szCs w:val="20"/>
        </w:rPr>
        <w:t>, Zamawiający do oceny oferty przyjmie okres 36 m-</w:t>
      </w:r>
      <w:proofErr w:type="spellStart"/>
      <w:r w:rsidRPr="00802559">
        <w:rPr>
          <w:rFonts w:ascii="Arial" w:hAnsi="Arial" w:cs="Arial"/>
          <w:i/>
          <w:sz w:val="20"/>
          <w:szCs w:val="20"/>
        </w:rPr>
        <w:t>cy</w:t>
      </w:r>
      <w:proofErr w:type="spellEnd"/>
      <w:r w:rsidRPr="00802559">
        <w:rPr>
          <w:rFonts w:ascii="Arial" w:hAnsi="Arial" w:cs="Arial"/>
          <w:i/>
          <w:sz w:val="20"/>
          <w:szCs w:val="20"/>
        </w:rPr>
        <w:t xml:space="preserve">, a w przypadku wyboru oferty Wykonawcy, do umowy zostanie wpisany termin zgodny ze złożoną ofertą. </w:t>
      </w:r>
    </w:p>
    <w:p w14:paraId="65A6A4E4"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okres gwarancji 12 m-</w:t>
      </w:r>
      <w:proofErr w:type="spellStart"/>
      <w:r w:rsidRPr="00802559">
        <w:rPr>
          <w:rFonts w:ascii="Arial" w:hAnsi="Arial" w:cs="Arial"/>
          <w:i/>
          <w:sz w:val="20"/>
          <w:szCs w:val="20"/>
        </w:rPr>
        <w:t>cy</w:t>
      </w:r>
      <w:proofErr w:type="spellEnd"/>
      <w:r w:rsidRPr="00802559">
        <w:rPr>
          <w:rFonts w:ascii="Arial" w:hAnsi="Arial" w:cs="Arial"/>
          <w:i/>
          <w:sz w:val="20"/>
          <w:szCs w:val="20"/>
        </w:rPr>
        <w:t>, oferta otrzyma 0 pkt w kryterium „G” bez podstawiania do wzoru.</w:t>
      </w:r>
    </w:p>
    <w:p w14:paraId="4510A2A2"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zaoferuje okres gwarancji krótszy niż 12 m-</w:t>
      </w:r>
      <w:proofErr w:type="spellStart"/>
      <w:r w:rsidRPr="00802559">
        <w:rPr>
          <w:rFonts w:ascii="Arial" w:hAnsi="Arial" w:cs="Arial"/>
          <w:i/>
          <w:sz w:val="20"/>
          <w:szCs w:val="20"/>
        </w:rPr>
        <w:t>cy</w:t>
      </w:r>
      <w:proofErr w:type="spellEnd"/>
      <w:r w:rsidRPr="00802559">
        <w:rPr>
          <w:rFonts w:ascii="Arial" w:hAnsi="Arial" w:cs="Arial"/>
          <w:i/>
          <w:sz w:val="20"/>
          <w:szCs w:val="20"/>
        </w:rPr>
        <w:t xml:space="preserve">, Zamawiający odrzuci ofertę na podstawie art. 89 ust. 1 pkt 2 ustawy. </w:t>
      </w:r>
    </w:p>
    <w:p w14:paraId="2A3BF898" w14:textId="77777777" w:rsidR="000F7A7E" w:rsidRPr="00802559" w:rsidRDefault="000F7A7E" w:rsidP="000F7A7E">
      <w:pPr>
        <w:spacing w:line="276" w:lineRule="auto"/>
        <w:ind w:left="709"/>
        <w:jc w:val="both"/>
        <w:rPr>
          <w:rFonts w:ascii="Arial" w:hAnsi="Arial" w:cs="Arial"/>
          <w:i/>
          <w:sz w:val="20"/>
          <w:szCs w:val="20"/>
        </w:rPr>
      </w:pPr>
      <w:r w:rsidRPr="00802559">
        <w:rPr>
          <w:rFonts w:ascii="Arial" w:hAnsi="Arial" w:cs="Arial"/>
          <w:i/>
          <w:sz w:val="20"/>
          <w:szCs w:val="20"/>
        </w:rPr>
        <w:t>Jeżeli Wykonawca nie poda (nie wpisze) w formularzu oferty okresu gwarancji, Zamawiający odrzuci ofertę na podstawie art. 89 ust. 1 pkt 2 ustawy.</w:t>
      </w:r>
    </w:p>
    <w:p w14:paraId="59BCAD98"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365C79E9"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Ocena punktowa w poszczególnych kryteriach dokonana zostanie na podstawie danych podanych przez Wykonawcę w „Formularzu ofertowym” i przeliczona według wzoru opisanego w tabeli powyżej.</w:t>
      </w:r>
    </w:p>
    <w:p w14:paraId="14BDA362"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4A31A1DF"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odpowiadać będzie wszystkim wymaganiom przedstawionym w ustawie, oraz w SIWZ i zostanie oceniona jako najkorzystniejsza na podstawie podanych kryteriów wyboru.</w:t>
      </w:r>
    </w:p>
    <w:p w14:paraId="6D1BB57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5B0E4F34"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przewiduje przeprowadzenia dogrywki w formie aukcji elektronicznej.</w:t>
      </w:r>
    </w:p>
    <w:p w14:paraId="4F017327" w14:textId="77777777" w:rsidR="000F7A7E" w:rsidRPr="00923695" w:rsidRDefault="000F7A7E" w:rsidP="000F7A7E">
      <w:pPr>
        <w:spacing w:after="40" w:line="276" w:lineRule="auto"/>
        <w:jc w:val="both"/>
        <w:rPr>
          <w:rFonts w:ascii="Arial" w:eastAsia="Times New Roman" w:hAnsi="Arial" w:cs="Arial"/>
          <w:sz w:val="20"/>
          <w:szCs w:val="20"/>
          <w:lang w:eastAsia="pl-PL"/>
        </w:rPr>
      </w:pPr>
    </w:p>
    <w:p w14:paraId="05AB834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sz w:val="20"/>
          <w:szCs w:val="20"/>
          <w:lang w:eastAsia="pl-PL"/>
        </w:rPr>
      </w:pPr>
      <w:r w:rsidRPr="00232A33">
        <w:rPr>
          <w:rFonts w:ascii="Arial" w:eastAsia="Times New Roman" w:hAnsi="Arial" w:cs="Arial"/>
          <w:b/>
          <w:bCs/>
          <w:sz w:val="20"/>
          <w:szCs w:val="20"/>
          <w:lang w:eastAsia="pl-PL"/>
        </w:rPr>
        <w:t>WYBÓR OFERTY I ZAWIADOMIENIE O WYBORZE OFERTY</w:t>
      </w:r>
    </w:p>
    <w:p w14:paraId="1FD7E1AF" w14:textId="77777777" w:rsidR="000F7A7E" w:rsidRPr="00923695" w:rsidRDefault="000F7A7E" w:rsidP="000F7A7E">
      <w:pPr>
        <w:spacing w:after="0" w:line="276" w:lineRule="auto"/>
        <w:ind w:left="426"/>
        <w:jc w:val="both"/>
        <w:rPr>
          <w:rFonts w:ascii="Arial" w:eastAsia="Times New Roman" w:hAnsi="Arial" w:cs="Arial"/>
          <w:b/>
          <w:sz w:val="20"/>
          <w:szCs w:val="20"/>
          <w:lang w:eastAsia="pl-PL"/>
        </w:rPr>
      </w:pPr>
    </w:p>
    <w:p w14:paraId="37F9B477"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udzieli zamówienia Wykonawcy, którego oferta odpowiada wszystkim wymaganiom określonym w niniejszej SIWZ i przedstawia najkorzystniejszy bilans kryteriów określonych w pkt 15</w:t>
      </w:r>
      <w:r w:rsidRPr="00923695">
        <w:rPr>
          <w:rFonts w:ascii="Arial" w:eastAsia="Times New Roman" w:hAnsi="Arial" w:cs="Arial"/>
          <w:b/>
          <w:bCs/>
          <w:sz w:val="20"/>
          <w:szCs w:val="20"/>
          <w:lang w:eastAsia="pl-PL"/>
        </w:rPr>
        <w:t xml:space="preserve"> </w:t>
      </w:r>
      <w:r w:rsidRPr="00923695">
        <w:rPr>
          <w:rFonts w:ascii="Arial" w:eastAsia="Times New Roman" w:hAnsi="Arial" w:cs="Arial"/>
          <w:sz w:val="20"/>
          <w:szCs w:val="20"/>
          <w:lang w:eastAsia="pl-PL"/>
        </w:rPr>
        <w:t>SIWZ.</w:t>
      </w:r>
    </w:p>
    <w:p w14:paraId="018D146C" w14:textId="77777777" w:rsidR="000F7A7E" w:rsidRPr="00923695" w:rsidRDefault="000F7A7E" w:rsidP="000F7A7E">
      <w:pPr>
        <w:numPr>
          <w:ilvl w:val="1"/>
          <w:numId w:val="8"/>
        </w:numPr>
        <w:spacing w:after="4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poinformuje niezwłocznie wszystkich Wykonawców o: </w:t>
      </w:r>
    </w:p>
    <w:p w14:paraId="1C5528E3"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wyborze najkorzystniejszej oferty,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 każdym kryterium oceny ofert i łączną punktację, </w:t>
      </w:r>
    </w:p>
    <w:p w14:paraId="0A0E420B"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którzy zostali wykluczeni, </w:t>
      </w:r>
    </w:p>
    <w:p w14:paraId="60085A1A"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Wykonawcach, których oferty zostały odrzucone, </w:t>
      </w:r>
    </w:p>
    <w:p w14:paraId="3B757F2F" w14:textId="77777777" w:rsidR="000F7A7E" w:rsidRPr="00923695" w:rsidRDefault="000F7A7E" w:rsidP="000F7A7E">
      <w:pPr>
        <w:numPr>
          <w:ilvl w:val="2"/>
          <w:numId w:val="8"/>
        </w:numPr>
        <w:spacing w:after="40" w:line="276" w:lineRule="auto"/>
        <w:ind w:left="1276" w:hanging="425"/>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unieważnieniu postępowania,</w:t>
      </w:r>
    </w:p>
    <w:p w14:paraId="259D073E" w14:textId="77777777" w:rsidR="000F7A7E" w:rsidRPr="00923695" w:rsidRDefault="000F7A7E" w:rsidP="000F7A7E">
      <w:pPr>
        <w:spacing w:after="40" w:line="276" w:lineRule="auto"/>
        <w:ind w:left="1560" w:hanging="284"/>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podając uzasadnienie faktyczne i prawne.</w:t>
      </w:r>
    </w:p>
    <w:p w14:paraId="142B8ED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Zamawiający udostępni informacje, o których mowa w pkt 16.2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1 lub </w:t>
      </w:r>
      <w:proofErr w:type="spellStart"/>
      <w:r w:rsidRPr="00923695">
        <w:rPr>
          <w:rFonts w:ascii="Arial" w:eastAsia="Times New Roman" w:hAnsi="Arial" w:cs="Arial"/>
          <w:sz w:val="20"/>
          <w:szCs w:val="20"/>
          <w:lang w:eastAsia="pl-PL"/>
        </w:rPr>
        <w:t>ppkt</w:t>
      </w:r>
      <w:proofErr w:type="spellEnd"/>
      <w:r w:rsidRPr="00923695">
        <w:rPr>
          <w:rFonts w:ascii="Arial" w:eastAsia="Times New Roman" w:hAnsi="Arial" w:cs="Arial"/>
          <w:sz w:val="20"/>
          <w:szCs w:val="20"/>
          <w:lang w:eastAsia="pl-PL"/>
        </w:rPr>
        <w:t xml:space="preserve"> 4 na stronie internetowej.</w:t>
      </w:r>
    </w:p>
    <w:p w14:paraId="6613CC95"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zawrze umowę z wybranym Wykonawcą w terminie nie krótszym niż 5 dni od dnia przesłania zawiadomienia o wyborze najkorzystniejszej oferty. W przypadku gdy zostanie złożona tylko jedna oferta, Zamawiający może zawrzeć umowę w krótszym terminie.</w:t>
      </w:r>
    </w:p>
    <w:p w14:paraId="209C615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Jeżeli Wykonawca, którego oferta została wybrana, uchyla się od zawarcia umowy, lub nie wnosi wymaganego zabezpieczenia należytego wykonania umowy, Zamawiający może wybrać ofertę najkorzystniejszą spośród pozostałych ofert, bez przeprowadzania ich ponownego badania i oceny, chyba że zachodzą przesłanki obligujące Zamawiającego do unieważnienia postępowania, o których mowa w art. 93 ust.1 ustawy.</w:t>
      </w:r>
    </w:p>
    <w:p w14:paraId="2A4F586B" w14:textId="77777777" w:rsidR="000F7A7E" w:rsidRPr="00923695" w:rsidRDefault="000F7A7E" w:rsidP="000F7A7E">
      <w:pPr>
        <w:spacing w:after="0" w:line="276" w:lineRule="auto"/>
        <w:ind w:left="851" w:hanging="567"/>
        <w:jc w:val="both"/>
        <w:rPr>
          <w:rFonts w:ascii="Arial" w:eastAsia="Times New Roman" w:hAnsi="Arial" w:cs="Arial"/>
          <w:sz w:val="20"/>
          <w:szCs w:val="20"/>
          <w:lang w:eastAsia="pl-PL"/>
        </w:rPr>
      </w:pPr>
    </w:p>
    <w:p w14:paraId="40FFC67B"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232A33">
        <w:rPr>
          <w:rFonts w:ascii="Arial" w:eastAsia="Times New Roman" w:hAnsi="Arial" w:cs="Arial"/>
          <w:b/>
          <w:bCs/>
          <w:sz w:val="20"/>
          <w:szCs w:val="20"/>
          <w:lang w:val="x-none" w:eastAsia="x-none"/>
        </w:rPr>
        <w:t>ZABEZPIECZENIE NALEŻYTEGO WYKONANIA UMOWY</w:t>
      </w:r>
      <w:bookmarkEnd w:id="2"/>
      <w:bookmarkEnd w:id="3"/>
      <w:bookmarkEnd w:id="4"/>
    </w:p>
    <w:p w14:paraId="2F6E2CB5"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0B5F5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Zamawiający nie żąda wniesienia zabezpieczenia należytego wykonania umowy.</w:t>
      </w:r>
    </w:p>
    <w:p w14:paraId="4F901A68" w14:textId="77777777" w:rsidR="000F7A7E" w:rsidRPr="00923695" w:rsidRDefault="000F7A7E" w:rsidP="000F7A7E">
      <w:pPr>
        <w:spacing w:after="0" w:line="276" w:lineRule="auto"/>
        <w:ind w:left="851"/>
        <w:jc w:val="both"/>
        <w:rPr>
          <w:rFonts w:ascii="Arial" w:eastAsia="Times New Roman" w:hAnsi="Arial" w:cs="Arial"/>
          <w:sz w:val="20"/>
          <w:szCs w:val="20"/>
          <w:lang w:eastAsia="pl-PL"/>
        </w:rPr>
      </w:pPr>
    </w:p>
    <w:p w14:paraId="6651F1A7" w14:textId="77777777" w:rsidR="000F7A7E" w:rsidRPr="00232A33" w:rsidRDefault="000F7A7E" w:rsidP="000F7A7E">
      <w:pPr>
        <w:numPr>
          <w:ilvl w:val="0"/>
          <w:numId w:val="8"/>
        </w:numPr>
        <w:spacing w:after="0" w:line="276" w:lineRule="auto"/>
        <w:ind w:left="426" w:hanging="426"/>
        <w:jc w:val="both"/>
        <w:rPr>
          <w:rFonts w:ascii="Arial" w:eastAsia="Times New Roman" w:hAnsi="Arial" w:cs="Arial"/>
          <w:b/>
          <w:bCs/>
          <w:sz w:val="20"/>
          <w:szCs w:val="20"/>
          <w:lang w:eastAsia="pl-PL"/>
        </w:rPr>
      </w:pPr>
      <w:r w:rsidRPr="00232A33">
        <w:rPr>
          <w:rFonts w:ascii="Arial" w:eastAsia="Calibri" w:hAnsi="Arial" w:cs="Arial"/>
          <w:b/>
          <w:sz w:val="20"/>
          <w:szCs w:val="20"/>
        </w:rPr>
        <w:t>INFORMACJE O FORMALNOŚCIACH, JAKIE POWINNY BYĆ DOPEŁNIONE PO WYBORZE OFERTY W CELU ZAWARCIA UMOWY W SPRAWIE ZAMÓWIENIA PUBLICZNEGO</w:t>
      </w:r>
    </w:p>
    <w:p w14:paraId="70B086C1" w14:textId="77777777" w:rsidR="000F7A7E" w:rsidRPr="00923695" w:rsidRDefault="000F7A7E" w:rsidP="000F7A7E">
      <w:pPr>
        <w:spacing w:after="0" w:line="276" w:lineRule="auto"/>
        <w:ind w:left="426"/>
        <w:jc w:val="both"/>
        <w:rPr>
          <w:rFonts w:ascii="Arial" w:eastAsia="Times New Roman" w:hAnsi="Arial" w:cs="Arial"/>
          <w:b/>
          <w:bCs/>
          <w:sz w:val="20"/>
          <w:szCs w:val="20"/>
          <w:lang w:eastAsia="pl-PL"/>
        </w:rPr>
      </w:pPr>
    </w:p>
    <w:p w14:paraId="3F2E9A51"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79E2E72B"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t>Zawarcie umowy nastąpi wg wzoru Zamawiającego.</w:t>
      </w:r>
    </w:p>
    <w:p w14:paraId="10CB6358" w14:textId="77777777" w:rsidR="000F7A7E" w:rsidRPr="00923695" w:rsidRDefault="000F7A7E" w:rsidP="000F7A7E">
      <w:pPr>
        <w:numPr>
          <w:ilvl w:val="1"/>
          <w:numId w:val="8"/>
        </w:numPr>
        <w:spacing w:after="0" w:line="276" w:lineRule="auto"/>
        <w:ind w:hanging="720"/>
        <w:jc w:val="both"/>
        <w:rPr>
          <w:rFonts w:ascii="Arial" w:eastAsia="Times New Roman" w:hAnsi="Arial" w:cs="Arial"/>
          <w:sz w:val="20"/>
          <w:szCs w:val="20"/>
          <w:lang w:eastAsia="pl-PL"/>
        </w:rPr>
      </w:pPr>
      <w:r w:rsidRPr="00923695">
        <w:rPr>
          <w:rFonts w:ascii="Arial" w:eastAsia="Calibri" w:hAnsi="Arial" w:cs="Arial"/>
          <w:sz w:val="20"/>
          <w:szCs w:val="20"/>
        </w:rPr>
        <w:lastRenderedPageBreak/>
        <w:t>Postanowienia ustalone we wzorze umowy nie podlegają negocjacjom.</w:t>
      </w:r>
    </w:p>
    <w:p w14:paraId="65AEF139" w14:textId="77777777" w:rsidR="000F7A7E" w:rsidRPr="00923695" w:rsidRDefault="000F7A7E" w:rsidP="000F7A7E">
      <w:pPr>
        <w:numPr>
          <w:ilvl w:val="1"/>
          <w:numId w:val="8"/>
        </w:numPr>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 xml:space="preserve">W przypadku wyboru oferty złożonej przez Wykonawców wspólnie ubiegających się </w:t>
      </w:r>
      <w:r w:rsidRPr="00923695">
        <w:rPr>
          <w:rFonts w:ascii="Arial" w:eastAsia="Calibri" w:hAnsi="Arial" w:cs="Arial"/>
          <w:sz w:val="20"/>
          <w:szCs w:val="20"/>
        </w:rPr>
        <w:br/>
        <w:t>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14:paraId="0368F1C6" w14:textId="77777777" w:rsidR="000F7A7E" w:rsidRPr="00923695" w:rsidRDefault="000F7A7E" w:rsidP="000F7A7E">
      <w:pPr>
        <w:spacing w:after="0" w:line="240" w:lineRule="auto"/>
        <w:ind w:left="993"/>
        <w:jc w:val="both"/>
        <w:rPr>
          <w:rFonts w:ascii="Arial" w:eastAsia="Times New Roman" w:hAnsi="Arial" w:cs="Arial"/>
          <w:sz w:val="20"/>
          <w:szCs w:val="20"/>
          <w:lang w:eastAsia="pl-PL"/>
        </w:rPr>
      </w:pPr>
    </w:p>
    <w:p w14:paraId="6C0FF924" w14:textId="77777777" w:rsidR="000F7A7E" w:rsidRPr="00232A33" w:rsidRDefault="000F7A7E" w:rsidP="000F7A7E">
      <w:pPr>
        <w:keepNext/>
        <w:numPr>
          <w:ilvl w:val="0"/>
          <w:numId w:val="8"/>
        </w:numPr>
        <w:suppressAutoHyphens/>
        <w:spacing w:after="40"/>
        <w:ind w:left="426" w:hanging="426"/>
        <w:jc w:val="both"/>
        <w:rPr>
          <w:rFonts w:ascii="Arial" w:eastAsia="Calibri" w:hAnsi="Arial" w:cs="Arial"/>
          <w:b/>
          <w:sz w:val="20"/>
          <w:szCs w:val="20"/>
        </w:rPr>
      </w:pPr>
      <w:r w:rsidRPr="00232A33">
        <w:rPr>
          <w:rFonts w:ascii="Arial" w:eastAsia="Calibri" w:hAnsi="Arial" w:cs="Arial"/>
          <w:b/>
          <w:sz w:val="20"/>
          <w:szCs w:val="20"/>
        </w:rPr>
        <w:t>ISTOTNE WARUNKI U MOWY</w:t>
      </w:r>
    </w:p>
    <w:p w14:paraId="3BD5CD78"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p>
    <w:p w14:paraId="143843F2" w14:textId="77777777" w:rsidR="000F7A7E" w:rsidRPr="00923695" w:rsidRDefault="000F7A7E" w:rsidP="000F7A7E">
      <w:pPr>
        <w:keepNext/>
        <w:spacing w:after="0" w:line="276" w:lineRule="auto"/>
        <w:outlineLvl w:val="6"/>
        <w:rPr>
          <w:rFonts w:ascii="Arial" w:eastAsia="Times New Roman" w:hAnsi="Arial" w:cs="Arial"/>
          <w:sz w:val="20"/>
          <w:szCs w:val="20"/>
          <w:lang w:eastAsia="pl-PL"/>
        </w:rPr>
      </w:pPr>
      <w:r w:rsidRPr="00923695">
        <w:rPr>
          <w:rFonts w:ascii="Arial" w:eastAsia="Times New Roman" w:hAnsi="Arial" w:cs="Arial"/>
          <w:sz w:val="20"/>
          <w:szCs w:val="20"/>
          <w:lang w:eastAsia="pl-PL"/>
        </w:rPr>
        <w:t>Wzór umowy stanowi</w:t>
      </w:r>
      <w:r>
        <w:rPr>
          <w:rFonts w:ascii="Arial" w:eastAsia="Times New Roman" w:hAnsi="Arial" w:cs="Arial"/>
          <w:sz w:val="20"/>
          <w:szCs w:val="20"/>
          <w:lang w:eastAsia="pl-PL"/>
        </w:rPr>
        <w:t xml:space="preserve"> </w:t>
      </w:r>
      <w:r w:rsidRPr="00923695">
        <w:rPr>
          <w:rFonts w:ascii="Arial" w:eastAsia="Times New Roman" w:hAnsi="Arial" w:cs="Arial"/>
          <w:b/>
          <w:sz w:val="20"/>
          <w:szCs w:val="20"/>
          <w:lang w:eastAsia="pl-PL"/>
        </w:rPr>
        <w:t>Załącznik nr 4</w:t>
      </w:r>
      <w:r w:rsidRPr="00923695">
        <w:rPr>
          <w:rFonts w:ascii="Arial" w:eastAsia="Times New Roman" w:hAnsi="Arial" w:cs="Arial"/>
          <w:sz w:val="20"/>
          <w:szCs w:val="20"/>
          <w:lang w:eastAsia="pl-PL"/>
        </w:rPr>
        <w:t xml:space="preserve"> do SIWZ</w:t>
      </w:r>
      <w:r>
        <w:rPr>
          <w:rFonts w:ascii="Arial" w:eastAsia="Times New Roman" w:hAnsi="Arial" w:cs="Arial"/>
          <w:sz w:val="20"/>
          <w:szCs w:val="20"/>
          <w:lang w:eastAsia="pl-PL"/>
        </w:rPr>
        <w:t>.</w:t>
      </w:r>
    </w:p>
    <w:p w14:paraId="4D935C1A" w14:textId="77777777" w:rsidR="000F7A7E" w:rsidRPr="00923695" w:rsidRDefault="000F7A7E" w:rsidP="000F7A7E">
      <w:pPr>
        <w:spacing w:after="0" w:line="240" w:lineRule="auto"/>
        <w:rPr>
          <w:rFonts w:ascii="Calibri" w:eastAsia="Calibri" w:hAnsi="Calibri" w:cs="Times New Roman"/>
          <w:lang w:eastAsia="pl-PL"/>
        </w:rPr>
      </w:pPr>
    </w:p>
    <w:p w14:paraId="29412C56" w14:textId="77777777" w:rsidR="000F7A7E" w:rsidRPr="00232A33" w:rsidRDefault="000F7A7E" w:rsidP="000F7A7E">
      <w:pPr>
        <w:numPr>
          <w:ilvl w:val="0"/>
          <w:numId w:val="8"/>
        </w:numPr>
        <w:spacing w:after="0" w:line="240" w:lineRule="auto"/>
        <w:ind w:left="426" w:hanging="426"/>
        <w:jc w:val="both"/>
        <w:rPr>
          <w:rFonts w:ascii="Arial" w:eastAsia="Times New Roman" w:hAnsi="Arial" w:cs="Arial"/>
          <w:b/>
          <w:sz w:val="20"/>
          <w:szCs w:val="20"/>
          <w:lang w:eastAsia="pl-PL"/>
        </w:rPr>
      </w:pPr>
      <w:r w:rsidRPr="00232A33">
        <w:rPr>
          <w:rFonts w:ascii="Arial" w:eastAsia="Times New Roman" w:hAnsi="Arial" w:cs="Arial"/>
          <w:b/>
          <w:sz w:val="20"/>
          <w:szCs w:val="20"/>
          <w:lang w:eastAsia="pl-PL"/>
        </w:rPr>
        <w:t>ŚRODKI OCHRONY PRAWNEJ</w:t>
      </w:r>
    </w:p>
    <w:p w14:paraId="444E9F62"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174538AA"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923695">
        <w:rPr>
          <w:rFonts w:ascii="Arial" w:eastAsia="Calibri" w:hAnsi="Arial" w:cs="Arial"/>
          <w:sz w:val="20"/>
          <w:szCs w:val="20"/>
        </w:rPr>
        <w:t xml:space="preserve">przysługują środki ochrony prawnej przewidziane w dziale VI ustawy jak dla postępowań poniżej </w:t>
      </w:r>
      <w:r w:rsidRPr="00923695">
        <w:rPr>
          <w:rFonts w:ascii="Arial" w:eastAsia="Calibri" w:hAnsi="Arial" w:cs="Arial"/>
          <w:sz w:val="20"/>
        </w:rPr>
        <w:t>kwoty określonej w przepisach wykonawczych wydanych na podstawie art. 11 ust. 8 ustawy</w:t>
      </w:r>
      <w:r w:rsidRPr="00923695">
        <w:rPr>
          <w:rFonts w:ascii="Arial" w:eastAsia="Calibri" w:hAnsi="Arial" w:cs="Arial"/>
          <w:sz w:val="20"/>
          <w:szCs w:val="20"/>
        </w:rPr>
        <w:t>.</w:t>
      </w:r>
    </w:p>
    <w:p w14:paraId="559B7EDD" w14:textId="77777777" w:rsidR="000F7A7E" w:rsidRPr="00923695" w:rsidRDefault="000F7A7E" w:rsidP="000F7A7E">
      <w:pPr>
        <w:numPr>
          <w:ilvl w:val="1"/>
          <w:numId w:val="28"/>
        </w:numPr>
        <w:autoSpaceDE w:val="0"/>
        <w:autoSpaceDN w:val="0"/>
        <w:adjustRightInd w:val="0"/>
        <w:spacing w:after="0" w:line="276" w:lineRule="auto"/>
        <w:ind w:left="709" w:hanging="709"/>
        <w:jc w:val="both"/>
        <w:rPr>
          <w:rFonts w:ascii="Arial" w:eastAsia="Times New Roman" w:hAnsi="Arial" w:cs="Arial"/>
          <w:sz w:val="20"/>
          <w:szCs w:val="20"/>
          <w:lang w:eastAsia="pl-PL"/>
        </w:rPr>
      </w:pPr>
      <w:r w:rsidRPr="00923695">
        <w:rPr>
          <w:rFonts w:ascii="Arial" w:eastAsia="Calibri" w:hAnsi="Arial" w:cs="Arial"/>
          <w:sz w:val="20"/>
          <w:szCs w:val="20"/>
        </w:rPr>
        <w:t>Środki ochrony prawnej wobec ogłoszenia o zamówieniu oraz SIWZ przysługują również organizacjom wpisanym na listę, o której mowa w art. 154 pkt 5 ustawy.</w:t>
      </w:r>
    </w:p>
    <w:p w14:paraId="495ECB76" w14:textId="77777777" w:rsidR="000F7A7E" w:rsidRPr="00923695" w:rsidRDefault="000F7A7E" w:rsidP="000F7A7E">
      <w:pPr>
        <w:spacing w:after="0" w:line="240" w:lineRule="auto"/>
        <w:ind w:left="435"/>
        <w:jc w:val="both"/>
        <w:rPr>
          <w:rFonts w:ascii="Arial" w:eastAsia="Times New Roman" w:hAnsi="Arial" w:cs="Arial"/>
          <w:b/>
          <w:sz w:val="20"/>
          <w:szCs w:val="20"/>
          <w:lang w:eastAsia="pl-PL"/>
        </w:rPr>
      </w:pPr>
    </w:p>
    <w:p w14:paraId="54B04C4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Załączniki:</w:t>
      </w:r>
    </w:p>
    <w:p w14:paraId="0A6B148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1 – Formularz ofertowy,</w:t>
      </w:r>
    </w:p>
    <w:p w14:paraId="48FFB651"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 – Oświadczenie,</w:t>
      </w:r>
    </w:p>
    <w:p w14:paraId="1502268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2A – Oświadczenie o przynależności bądź braku przynależności do grupy kapitałowej,</w:t>
      </w:r>
    </w:p>
    <w:p w14:paraId="0E8BFDF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3 – Szczegółowy opis przedmiotu zamówienia,</w:t>
      </w:r>
    </w:p>
    <w:p w14:paraId="2B9B34DE" w14:textId="77777777" w:rsidR="000F7A7E"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nr 4 – Wzór umowy</w:t>
      </w:r>
    </w:p>
    <w:p w14:paraId="7C47E25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Pr>
          <w:rFonts w:ascii="Arial" w:eastAsia="Times New Roman" w:hAnsi="Arial" w:cs="Arial"/>
          <w:bCs/>
          <w:sz w:val="20"/>
          <w:szCs w:val="20"/>
          <w:lang w:eastAsia="pl-PL"/>
        </w:rPr>
        <w:t>nr 5</w:t>
      </w:r>
      <w:r w:rsidRPr="00923695">
        <w:rPr>
          <w:rFonts w:ascii="Arial" w:eastAsia="Times New Roman" w:hAnsi="Arial" w:cs="Arial"/>
          <w:bCs/>
          <w:sz w:val="20"/>
          <w:szCs w:val="20"/>
          <w:lang w:eastAsia="pl-PL"/>
        </w:rPr>
        <w:t xml:space="preserve"> – Klauzula informacyjn</w:t>
      </w:r>
      <w:r w:rsidRPr="00923695">
        <w:rPr>
          <w:rFonts w:ascii="Arial" w:eastAsia="Times New Roman" w:hAnsi="Arial" w:cs="Arial"/>
          <w:sz w:val="20"/>
          <w:szCs w:val="20"/>
          <w:lang w:eastAsia="pl-PL"/>
        </w:rPr>
        <w:t>a.</w:t>
      </w:r>
    </w:p>
    <w:p w14:paraId="6CC31E8F" w14:textId="77777777" w:rsidR="000F7A7E" w:rsidRPr="00923695" w:rsidRDefault="000F7A7E" w:rsidP="000F7A7E">
      <w:pPr>
        <w:spacing w:after="0" w:line="276"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br w:type="page"/>
      </w:r>
      <w:r w:rsidRPr="00923695">
        <w:rPr>
          <w:rFonts w:ascii="Arial" w:eastAsia="Times New Roman" w:hAnsi="Arial" w:cs="Arial"/>
          <w:b/>
          <w:sz w:val="20"/>
          <w:szCs w:val="20"/>
          <w:lang w:eastAsia="pl-PL"/>
        </w:rPr>
        <w:lastRenderedPageBreak/>
        <w:t>Zał. nr 1 do SIWZ</w:t>
      </w:r>
    </w:p>
    <w:p w14:paraId="1478570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t>FORMULARZ OFERTY</w:t>
      </w:r>
    </w:p>
    <w:p w14:paraId="67AE6900" w14:textId="77777777" w:rsidR="000F7A7E" w:rsidRPr="00923695" w:rsidRDefault="000F7A7E" w:rsidP="000F7A7E">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5A04A9F5" w14:textId="77777777" w:rsidTr="00CB73AE">
        <w:tc>
          <w:tcPr>
            <w:tcW w:w="9120" w:type="dxa"/>
            <w:shd w:val="clear" w:color="auto" w:fill="BFBFBF"/>
          </w:tcPr>
          <w:p w14:paraId="28FF0236"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DANE DOTYCZĄCE WYKONAWCY</w:t>
            </w:r>
          </w:p>
        </w:tc>
      </w:tr>
    </w:tbl>
    <w:p w14:paraId="7FF8FBC2" w14:textId="77777777" w:rsidR="000F7A7E" w:rsidRPr="00923695" w:rsidRDefault="000F7A7E" w:rsidP="000F7A7E">
      <w:pPr>
        <w:spacing w:after="0" w:line="360" w:lineRule="auto"/>
        <w:jc w:val="both"/>
        <w:rPr>
          <w:rFonts w:ascii="Arial" w:eastAsia="Times New Roman" w:hAnsi="Arial" w:cs="Arial"/>
          <w:b/>
          <w:sz w:val="20"/>
          <w:szCs w:val="20"/>
          <w:lang w:eastAsia="pl-PL"/>
        </w:rPr>
      </w:pPr>
    </w:p>
    <w:p w14:paraId="0DDF46ED"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Nazwa Wykonawcy/ imię i nazwisko Wykonawcy:</w:t>
      </w:r>
    </w:p>
    <w:p w14:paraId="49B0B8E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BB268B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667CC16"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70D23C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Adres Wykonawcy/ miejsce zamieszkania Wykonawcy:</w:t>
      </w:r>
    </w:p>
    <w:p w14:paraId="4E22ADE9"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376A008"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18E62B53"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118CF84"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Telefon:</w:t>
      </w:r>
    </w:p>
    <w:p w14:paraId="3FDDD5E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3C645F7B"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71AFB39E"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REGON:</w:t>
      </w:r>
    </w:p>
    <w:p w14:paraId="7C8AAE9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6F595409"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50F9D47B"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NIP:</w:t>
      </w:r>
    </w:p>
    <w:p w14:paraId="1B594C3A"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 xml:space="preserve">…………………………………………………………………………………………………..............................                 </w:t>
      </w:r>
    </w:p>
    <w:p w14:paraId="4BCE02DE" w14:textId="77777777" w:rsidR="000F7A7E" w:rsidRPr="00923695" w:rsidRDefault="000F7A7E" w:rsidP="000F7A7E">
      <w:pPr>
        <w:spacing w:after="0" w:line="360" w:lineRule="auto"/>
        <w:jc w:val="both"/>
        <w:rPr>
          <w:rFonts w:ascii="Arial" w:eastAsia="Times New Roman" w:hAnsi="Arial" w:cs="Arial"/>
          <w:b/>
          <w:sz w:val="12"/>
          <w:szCs w:val="12"/>
          <w:lang w:eastAsia="pl-PL"/>
        </w:rPr>
      </w:pPr>
    </w:p>
    <w:p w14:paraId="3950E886"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E-mail, na który Zamawiający ma przesyłać korespondencję:</w:t>
      </w:r>
    </w:p>
    <w:p w14:paraId="6FF52967" w14:textId="77777777" w:rsidR="000F7A7E" w:rsidRPr="00923695" w:rsidRDefault="000F7A7E" w:rsidP="000F7A7E">
      <w:pPr>
        <w:spacing w:after="0" w:line="360"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2B42549F"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AB52983"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umocowaną do podpisania  umowy jest </w:t>
      </w:r>
      <w:r w:rsidRPr="00923695">
        <w:rPr>
          <w:rFonts w:ascii="Arial" w:eastAsia="Times New Roman" w:hAnsi="Arial" w:cs="Arial"/>
          <w:sz w:val="20"/>
          <w:szCs w:val="20"/>
          <w:lang w:eastAsia="pl-PL"/>
        </w:rPr>
        <w:tab/>
      </w:r>
    </w:p>
    <w:p w14:paraId="03064097"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p>
    <w:p w14:paraId="21E88499" w14:textId="77777777" w:rsidR="000F7A7E" w:rsidRPr="00923695" w:rsidRDefault="000F7A7E" w:rsidP="000F7A7E">
      <w:pPr>
        <w:tabs>
          <w:tab w:val="right" w:leader="dot" w:pos="9072"/>
        </w:tabs>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jako najkorzystniejszej osobą odpowiedzialną za realizację umowy jest  ……………………………………. tel. ………………… </w:t>
      </w:r>
    </w:p>
    <w:p w14:paraId="7033ADB5" w14:textId="77777777" w:rsidR="000F7A7E" w:rsidRPr="00923695" w:rsidRDefault="000F7A7E" w:rsidP="000F7A7E">
      <w:pPr>
        <w:spacing w:after="0" w:line="240" w:lineRule="auto"/>
        <w:jc w:val="both"/>
        <w:rPr>
          <w:rFonts w:ascii="Arial" w:eastAsia="Times New Roman" w:hAnsi="Arial" w:cs="Arial"/>
          <w:b/>
          <w:sz w:val="20"/>
          <w:szCs w:val="20"/>
          <w:lang w:eastAsia="pl-PL"/>
        </w:rPr>
      </w:pPr>
    </w:p>
    <w:p w14:paraId="099BFE94" w14:textId="77777777" w:rsidR="000F7A7E" w:rsidRPr="00923695" w:rsidRDefault="000F7A7E" w:rsidP="000F7A7E">
      <w:pPr>
        <w:spacing w:after="0" w:line="360" w:lineRule="auto"/>
        <w:rPr>
          <w:rFonts w:ascii="Arial" w:eastAsia="Calibri" w:hAnsi="Arial" w:cs="Arial"/>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1312" behindDoc="0" locked="0" layoutInCell="1" allowOverlap="1" wp14:anchorId="3D12381F" wp14:editId="7EFFDDC4">
                <wp:simplePos x="0" y="0"/>
                <wp:positionH relativeFrom="column">
                  <wp:posOffset>522605</wp:posOffset>
                </wp:positionH>
                <wp:positionV relativeFrom="paragraph">
                  <wp:posOffset>198755</wp:posOffset>
                </wp:positionV>
                <wp:extent cx="157480" cy="170180"/>
                <wp:effectExtent l="0" t="0" r="0" b="127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70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6D1B302A" id="Prostokąt 2" o:spid="_x0000_s1026" style="position:absolute;margin-left:41.15pt;margin-top:15.65pt;width:12.4pt;height:1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"/>
            </w:pict>
          </mc:Fallback>
        </mc:AlternateContent>
      </w:r>
      <w:r w:rsidRPr="00923695">
        <w:rPr>
          <w:rFonts w:ascii="Arial" w:eastAsia="Calibri" w:hAnsi="Arial" w:cs="Arial"/>
          <w:iCs/>
          <w:sz w:val="20"/>
          <w:szCs w:val="20"/>
        </w:rPr>
        <w:t>Czy wykonawca jest małym lub średnim przedsiębiorcą?</w:t>
      </w:r>
      <w:r w:rsidRPr="00923695">
        <w:rPr>
          <w:rFonts w:ascii="Arial" w:eastAsia="Calibri" w:hAnsi="Arial" w:cs="Arial"/>
          <w:iCs/>
          <w:sz w:val="20"/>
          <w:szCs w:val="20"/>
          <w:vertAlign w:val="superscript"/>
        </w:rPr>
        <w:footnoteReference w:id="1"/>
      </w:r>
    </w:p>
    <w:p w14:paraId="40823720"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Calibri" w:eastAsia="Calibri" w:hAnsi="Calibri" w:cs="Times New Roman"/>
          <w:noProof/>
          <w:lang w:eastAsia="pl-PL"/>
        </w:rPr>
        <mc:AlternateContent>
          <mc:Choice Requires="wps">
            <w:drawing>
              <wp:anchor distT="0" distB="0" distL="114300" distR="114300" simplePos="0" relativeHeight="251660288" behindDoc="0" locked="0" layoutInCell="1" allowOverlap="1" wp14:anchorId="38EBA69C" wp14:editId="436372A2">
                <wp:simplePos x="0" y="0"/>
                <wp:positionH relativeFrom="column">
                  <wp:posOffset>521335</wp:posOffset>
                </wp:positionH>
                <wp:positionV relativeFrom="paragraph">
                  <wp:posOffset>229870</wp:posOffset>
                </wp:positionV>
                <wp:extent cx="157480" cy="158750"/>
                <wp:effectExtent l="0" t="0" r="0" b="0"/>
                <wp:wrapNone/>
                <wp:docPr id="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58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18B723A6" id="Prostokąt 3" o:spid="_x0000_s1026" style="position:absolute;margin-left:41.05pt;margin-top:18.1pt;width:12.4pt;height: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"/>
            </w:pict>
          </mc:Fallback>
        </mc:AlternateContent>
      </w:r>
      <w:r w:rsidRPr="00923695">
        <w:rPr>
          <w:rFonts w:ascii="Arial" w:eastAsia="Calibri" w:hAnsi="Arial" w:cs="Arial"/>
          <w:b/>
          <w:iCs/>
          <w:sz w:val="20"/>
          <w:szCs w:val="20"/>
        </w:rPr>
        <w:t>TAK</w:t>
      </w:r>
    </w:p>
    <w:p w14:paraId="5E89ABC7" w14:textId="77777777" w:rsidR="000F7A7E" w:rsidRPr="00923695" w:rsidRDefault="000F7A7E" w:rsidP="000F7A7E">
      <w:pPr>
        <w:spacing w:after="0" w:line="360" w:lineRule="auto"/>
        <w:ind w:firstLine="142"/>
        <w:rPr>
          <w:rFonts w:ascii="Arial" w:eastAsia="Calibri" w:hAnsi="Arial" w:cs="Arial"/>
          <w:b/>
          <w:iCs/>
          <w:sz w:val="20"/>
          <w:szCs w:val="20"/>
        </w:rPr>
      </w:pPr>
      <w:r w:rsidRPr="00923695">
        <w:rPr>
          <w:rFonts w:ascii="Arial" w:eastAsia="Calibri" w:hAnsi="Arial" w:cs="Arial"/>
          <w:b/>
          <w:iCs/>
          <w:sz w:val="20"/>
          <w:szCs w:val="20"/>
        </w:rPr>
        <w:t>NIE</w:t>
      </w:r>
    </w:p>
    <w:p w14:paraId="628FD35F" w14:textId="77777777" w:rsidR="000F7A7E" w:rsidRPr="00923695" w:rsidRDefault="000F7A7E" w:rsidP="000F7A7E">
      <w:pPr>
        <w:tabs>
          <w:tab w:val="left" w:pos="426"/>
        </w:tabs>
        <w:spacing w:after="0" w:line="276" w:lineRule="auto"/>
        <w:ind w:left="284" w:firstLine="142"/>
        <w:contextualSpacing/>
        <w:jc w:val="both"/>
        <w:rPr>
          <w:rFonts w:ascii="Arial" w:eastAsia="Calibri" w:hAnsi="Arial" w:cs="Arial"/>
          <w:i/>
          <w:iCs/>
          <w:sz w:val="16"/>
          <w:szCs w:val="16"/>
        </w:rPr>
      </w:pPr>
      <w:r w:rsidRPr="00923695">
        <w:rPr>
          <w:rFonts w:ascii="Arial" w:eastAsia="Calibri" w:hAnsi="Arial" w:cs="Arial"/>
          <w:i/>
          <w:iCs/>
          <w:sz w:val="16"/>
          <w:szCs w:val="16"/>
        </w:rPr>
        <w:t>(zaznacz właściwe)</w:t>
      </w:r>
    </w:p>
    <w:p w14:paraId="42ACDACC"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p w14:paraId="7C52A48A" w14:textId="77777777" w:rsidR="000F7A7E" w:rsidRPr="00923695" w:rsidRDefault="000F7A7E" w:rsidP="000F7A7E">
      <w:pPr>
        <w:spacing w:after="0" w:line="360" w:lineRule="auto"/>
        <w:jc w:val="both"/>
        <w:rPr>
          <w:rFonts w:ascii="Arial" w:eastAsia="Calibri" w:hAnsi="Arial" w:cs="Arial"/>
          <w:b/>
          <w:sz w:val="20"/>
          <w:szCs w:val="20"/>
        </w:rPr>
      </w:pPr>
    </w:p>
    <w:p w14:paraId="097F3992" w14:textId="77777777" w:rsidR="000F7A7E" w:rsidRPr="00923695" w:rsidRDefault="000F7A7E" w:rsidP="000F7A7E">
      <w:pPr>
        <w:tabs>
          <w:tab w:val="left" w:pos="426"/>
        </w:tabs>
        <w:spacing w:after="0" w:line="276" w:lineRule="auto"/>
        <w:contextualSpacing/>
        <w:jc w:val="both"/>
        <w:rPr>
          <w:rFonts w:ascii="Arial" w:eastAsia="Calibri" w:hAnsi="Arial" w:cs="Arial"/>
          <w:i/>
          <w:iCs/>
          <w:sz w:val="16"/>
          <w:szCs w:val="16"/>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04BA7AEF" w14:textId="77777777" w:rsidTr="00CB73AE">
        <w:tc>
          <w:tcPr>
            <w:tcW w:w="9120" w:type="dxa"/>
            <w:shd w:val="clear" w:color="auto" w:fill="BFBFBF"/>
          </w:tcPr>
          <w:p w14:paraId="70D05E31"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923695">
              <w:rPr>
                <w:rFonts w:ascii="Arial" w:eastAsia="Times New Roman" w:hAnsi="Arial" w:cs="Arial"/>
                <w:b/>
                <w:bCs/>
                <w:sz w:val="20"/>
                <w:szCs w:val="20"/>
                <w:lang w:eastAsia="pl-PL"/>
              </w:rPr>
              <w:t>OŚWIADCZENIE DOTYCZĄCE TREŚCI SIWZ</w:t>
            </w:r>
          </w:p>
        </w:tc>
      </w:tr>
    </w:tbl>
    <w:p w14:paraId="010AE37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19C602E3"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5C697516"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54BDC24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Oświadczamy, że akceptujemy warunki płatności określone przez Zamawiającego w specyfikacji istotnych warunków zamówienia przedmiotowego postępowania.</w:t>
      </w:r>
    </w:p>
    <w:p w14:paraId="0ED38B9E"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649FF41A" w14:textId="77777777" w:rsidR="000F7A7E" w:rsidRPr="00923695" w:rsidRDefault="000F7A7E" w:rsidP="000F7A7E">
      <w:pPr>
        <w:spacing w:after="0" w:line="276" w:lineRule="auto"/>
        <w:contextualSpacing/>
        <w:jc w:val="both"/>
        <w:rPr>
          <w:rFonts w:ascii="Arial" w:eastAsia="Calibri" w:hAnsi="Arial" w:cs="Arial"/>
          <w:sz w:val="20"/>
          <w:szCs w:val="20"/>
        </w:rPr>
      </w:pPr>
      <w:r w:rsidRPr="00923695">
        <w:rPr>
          <w:rFonts w:ascii="Arial" w:eastAsia="Calibri" w:hAnsi="Arial" w:cs="Arial"/>
          <w:sz w:val="20"/>
          <w:szCs w:val="20"/>
        </w:rPr>
        <w:t>Oświadczam/y, że zapoznałem/liśmy się z wymaganiami Zamawiającego, dotyczącymi przedmiotu zamówienia zamieszczonymi w SIWZ wraz z załącznikami i nie wnoszę/wnosimy do nich żadnych zastrzeżeń.</w:t>
      </w:r>
    </w:p>
    <w:p w14:paraId="67648320" w14:textId="77777777" w:rsidR="000F7A7E" w:rsidRPr="00923695" w:rsidRDefault="000F7A7E" w:rsidP="000F7A7E">
      <w:pPr>
        <w:spacing w:after="0" w:line="276" w:lineRule="auto"/>
        <w:jc w:val="both"/>
        <w:rPr>
          <w:rFonts w:ascii="Cambria" w:eastAsia="Calibri" w:hAnsi="Cambria" w:cs="Arial"/>
          <w:sz w:val="24"/>
          <w:szCs w:val="24"/>
        </w:rPr>
      </w:pPr>
    </w:p>
    <w:p w14:paraId="1607623B"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45031B9" w14:textId="77777777" w:rsidR="000F7A7E" w:rsidRPr="00923695" w:rsidRDefault="000F7A7E" w:rsidP="000F7A7E">
      <w:pPr>
        <w:spacing w:after="0" w:line="276" w:lineRule="auto"/>
        <w:jc w:val="both"/>
        <w:rPr>
          <w:rFonts w:ascii="Arial" w:eastAsia="Times New Roman" w:hAnsi="Arial" w:cs="Arial"/>
          <w:sz w:val="20"/>
          <w:szCs w:val="20"/>
          <w:lang w:eastAsia="pl-PL"/>
        </w:rPr>
      </w:pPr>
    </w:p>
    <w:p w14:paraId="03905A35"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Oświadczam, iż zapoznałem/zapoznałam się z informacjami dotyczącymi przetwarzania moich danych osobowych przez Lotniczą Akademię Wojskową w związku z prowadzeniem postępowania </w:t>
      </w:r>
      <w:r w:rsidRPr="00923695">
        <w:rPr>
          <w:rFonts w:ascii="Arial" w:eastAsia="Calibri" w:hAnsi="Arial" w:cs="Arial"/>
          <w:sz w:val="20"/>
          <w:szCs w:val="20"/>
        </w:rPr>
        <w:br/>
        <w:t>o udzielenie z</w:t>
      </w:r>
      <w:r>
        <w:rPr>
          <w:rFonts w:ascii="Arial" w:eastAsia="Calibri" w:hAnsi="Arial" w:cs="Arial"/>
          <w:sz w:val="20"/>
          <w:szCs w:val="20"/>
        </w:rPr>
        <w:t>amówienia publicznego (zał. nr 5</w:t>
      </w:r>
      <w:r w:rsidRPr="00923695">
        <w:rPr>
          <w:rFonts w:ascii="Arial" w:eastAsia="Calibri" w:hAnsi="Arial" w:cs="Arial"/>
          <w:sz w:val="20"/>
          <w:szCs w:val="20"/>
        </w:rPr>
        <w:t xml:space="preserve"> do SIWZ).</w:t>
      </w:r>
    </w:p>
    <w:p w14:paraId="53E1481E" w14:textId="77777777" w:rsidR="000F7A7E" w:rsidRPr="00923695" w:rsidRDefault="000F7A7E" w:rsidP="000F7A7E">
      <w:pPr>
        <w:spacing w:before="100" w:beforeAutospacing="1" w:after="100" w:afterAutospacing="1"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 że wypełniłem/</w:t>
      </w:r>
      <w:proofErr w:type="spellStart"/>
      <w:r w:rsidRPr="00923695">
        <w:rPr>
          <w:rFonts w:ascii="Arial" w:eastAsia="Times New Roman" w:hAnsi="Arial" w:cs="Arial"/>
          <w:sz w:val="20"/>
          <w:szCs w:val="20"/>
          <w:lang w:eastAsia="pl-PL"/>
        </w:rPr>
        <w:t>am</w:t>
      </w:r>
      <w:proofErr w:type="spellEnd"/>
      <w:r w:rsidRPr="00923695">
        <w:rPr>
          <w:rFonts w:ascii="Arial" w:eastAsia="Times New Roman" w:hAnsi="Arial" w:cs="Arial"/>
          <w:sz w:val="20"/>
          <w:szCs w:val="20"/>
          <w:lang w:eastAsia="pl-PL"/>
        </w:rPr>
        <w:t xml:space="preserve"> obowiązki informacyjne przewidziane w art. 13 lub art. 14 RODO</w:t>
      </w:r>
      <w:r w:rsidRPr="00923695">
        <w:rPr>
          <w:rFonts w:ascii="Arial" w:eastAsia="Times New Roman" w:hAnsi="Arial" w:cs="Arial"/>
          <w:sz w:val="20"/>
          <w:szCs w:val="20"/>
          <w:vertAlign w:val="superscript"/>
          <w:lang w:eastAsia="pl-PL"/>
        </w:rPr>
        <w:footnoteReference w:id="2"/>
      </w:r>
      <w:r w:rsidRPr="00923695">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publicznego w niniejszym postępowaniu. </w:t>
      </w:r>
    </w:p>
    <w:p w14:paraId="04988ED4" w14:textId="77777777" w:rsidR="000F7A7E" w:rsidRPr="00923695" w:rsidRDefault="000F7A7E" w:rsidP="000F7A7E">
      <w:pPr>
        <w:spacing w:after="0" w:line="276" w:lineRule="auto"/>
        <w:jc w:val="both"/>
        <w:rPr>
          <w:rFonts w:ascii="Arial" w:eastAsia="Calibri" w:hAnsi="Arial" w:cs="Arial"/>
          <w:sz w:val="20"/>
          <w:szCs w:val="20"/>
        </w:rPr>
      </w:pPr>
      <w:r w:rsidRPr="00923695">
        <w:rPr>
          <w:rFonts w:ascii="Arial" w:eastAsia="Calibri" w:hAnsi="Arial" w:cs="Arial"/>
          <w:b/>
          <w:sz w:val="20"/>
          <w:szCs w:val="20"/>
        </w:rPr>
        <w:t>Oświadczamy, że</w:t>
      </w:r>
      <w:r w:rsidRPr="00923695">
        <w:rPr>
          <w:rFonts w:ascii="Arial" w:eastAsia="Calibri" w:hAnsi="Arial" w:cs="Arial"/>
          <w:sz w:val="20"/>
          <w:szCs w:val="20"/>
        </w:rPr>
        <w:t xml:space="preserve"> wybór mojej/naszej oferty </w:t>
      </w:r>
      <w:r w:rsidRPr="00923695">
        <w:rPr>
          <w:rFonts w:ascii="Arial" w:eastAsia="Calibri" w:hAnsi="Arial" w:cs="Arial"/>
          <w:b/>
          <w:sz w:val="20"/>
          <w:szCs w:val="20"/>
          <w:u w:val="single"/>
        </w:rPr>
        <w:t>nie będzie / będzie</w:t>
      </w:r>
      <w:r w:rsidRPr="00923695">
        <w:rPr>
          <w:rFonts w:ascii="Arial" w:eastAsia="Calibri" w:hAnsi="Arial" w:cs="Arial"/>
          <w:b/>
          <w:sz w:val="20"/>
          <w:szCs w:val="20"/>
          <w:u w:val="single"/>
          <w:vertAlign w:val="superscript"/>
        </w:rPr>
        <w:footnoteReference w:id="3"/>
      </w:r>
      <w:r w:rsidRPr="00923695">
        <w:rPr>
          <w:rFonts w:ascii="Arial" w:eastAsia="Calibri" w:hAnsi="Arial" w:cs="Arial"/>
          <w:sz w:val="20"/>
          <w:szCs w:val="20"/>
        </w:rPr>
        <w:t xml:space="preserve"> prowadził do powstania </w:t>
      </w:r>
      <w:r w:rsidRPr="00923695">
        <w:rPr>
          <w:rFonts w:ascii="Arial" w:eastAsia="Calibri" w:hAnsi="Arial" w:cs="Arial"/>
          <w:sz w:val="20"/>
          <w:szCs w:val="20"/>
        </w:rPr>
        <w:br/>
      </w:r>
      <w:r w:rsidRPr="00923695">
        <w:rPr>
          <w:rFonts w:ascii="Arial" w:eastAsia="Calibri" w:hAnsi="Arial" w:cs="Arial"/>
          <w:b/>
          <w:sz w:val="20"/>
          <w:szCs w:val="20"/>
          <w:u w:val="single"/>
        </w:rPr>
        <w:t>u Zamawiającego obowiązku podatkowego</w:t>
      </w:r>
      <w:r w:rsidRPr="00923695">
        <w:rPr>
          <w:rFonts w:ascii="Arial" w:eastAsia="Calibri" w:hAnsi="Arial" w:cs="Arial"/>
          <w:b/>
          <w:sz w:val="20"/>
          <w:szCs w:val="20"/>
          <w:u w:val="single"/>
          <w:vertAlign w:val="superscript"/>
        </w:rPr>
        <w:footnoteReference w:id="4"/>
      </w:r>
      <w:r w:rsidRPr="00923695">
        <w:rPr>
          <w:rFonts w:ascii="Arial" w:eastAsia="Calibri" w:hAnsi="Arial" w:cs="Arial"/>
          <w:sz w:val="20"/>
          <w:szCs w:val="20"/>
        </w:rPr>
        <w:t xml:space="preserve"> zgodnie z przepisami o podatku od towarów</w:t>
      </w:r>
      <w:r w:rsidRPr="00923695">
        <w:rPr>
          <w:rFonts w:ascii="Arial" w:eastAsia="Calibri" w:hAnsi="Arial" w:cs="Arial"/>
          <w:sz w:val="20"/>
          <w:szCs w:val="20"/>
        </w:rPr>
        <w:br/>
        <w:t>i usług, w zakresie:</w:t>
      </w:r>
    </w:p>
    <w:p w14:paraId="6BAC0C04"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(poniżej należy wskazać nazwę (rodzaj) towaru lub usługi, których dostawa lub świadczenie będzie prowadzić do powstania takiego obowiązku podatkowego — wskazać nazwę, która znajdzie się później na fakturze.</w:t>
      </w:r>
    </w:p>
    <w:p w14:paraId="4255EDB7" w14:textId="77777777" w:rsidR="000F7A7E" w:rsidRPr="00923695" w:rsidRDefault="000F7A7E" w:rsidP="000F7A7E">
      <w:pPr>
        <w:spacing w:after="0" w:line="276" w:lineRule="auto"/>
        <w:jc w:val="both"/>
        <w:rPr>
          <w:rFonts w:ascii="Arial" w:eastAsia="Times New Roman" w:hAnsi="Arial" w:cs="Arial"/>
          <w:b/>
          <w:sz w:val="20"/>
          <w:szCs w:val="20"/>
          <w:lang w:eastAsia="pl-PL"/>
        </w:rPr>
      </w:pPr>
      <w:r w:rsidRPr="00923695">
        <w:rPr>
          <w:rFonts w:ascii="Arial" w:eastAsia="Times New Roman" w:hAnsi="Arial" w:cs="Arial"/>
          <w:b/>
          <w:sz w:val="20"/>
          <w:szCs w:val="20"/>
          <w:lang w:eastAsia="pl-PL"/>
        </w:rPr>
        <w:t>Należy wskazać wartości tego towaru lub usług bez kwoty podatku)</w:t>
      </w:r>
    </w:p>
    <w:p w14:paraId="758D4D7C"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48E27D3E"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o wartości ……………...….. zł netto</w:t>
      </w:r>
    </w:p>
    <w:p w14:paraId="33EB7C48" w14:textId="77777777" w:rsidR="000F7A7E" w:rsidRPr="00923695" w:rsidRDefault="000F7A7E" w:rsidP="000F7A7E">
      <w:pPr>
        <w:spacing w:after="0" w:line="276" w:lineRule="auto"/>
        <w:rPr>
          <w:rFonts w:ascii="Arial" w:eastAsia="Times New Roman" w:hAnsi="Arial" w:cs="Arial"/>
          <w:sz w:val="20"/>
          <w:szCs w:val="20"/>
          <w:lang w:eastAsia="pl-PL"/>
        </w:rPr>
      </w:pPr>
    </w:p>
    <w:p w14:paraId="6C0B97F1" w14:textId="77777777" w:rsidR="000F7A7E" w:rsidRPr="00923695" w:rsidRDefault="000F7A7E" w:rsidP="000F7A7E">
      <w:pPr>
        <w:spacing w:after="0" w:line="276" w:lineRule="auto"/>
        <w:rPr>
          <w:rFonts w:ascii="Arial" w:eastAsia="Times New Roman" w:hAnsi="Arial" w:cs="Arial"/>
          <w:sz w:val="20"/>
          <w:szCs w:val="20"/>
          <w:lang w:eastAsia="pl-PL"/>
        </w:rPr>
      </w:pPr>
    </w:p>
    <w:p w14:paraId="13D0E4D3" w14:textId="77777777" w:rsidR="000F7A7E" w:rsidRPr="00923695" w:rsidRDefault="000F7A7E" w:rsidP="000F7A7E">
      <w:pPr>
        <w:spacing w:after="0" w:line="276" w:lineRule="auto"/>
        <w:jc w:val="both"/>
        <w:rPr>
          <w:rFonts w:ascii="Arial" w:eastAsia="Calibri" w:hAnsi="Arial" w:cs="Arial"/>
          <w:b/>
          <w:sz w:val="20"/>
          <w:szCs w:val="20"/>
        </w:rPr>
      </w:pPr>
      <w:r w:rsidRPr="00923695">
        <w:rPr>
          <w:rFonts w:ascii="Arial" w:eastAsia="Calibri" w:hAnsi="Arial" w:cs="Arial"/>
          <w:b/>
          <w:sz w:val="20"/>
          <w:szCs w:val="20"/>
        </w:rPr>
        <w:t>Oświadczam/y, że numer rachunku rozliczeniowego wskazany we wszystkich fakturach</w:t>
      </w:r>
      <w:r w:rsidRPr="00923695">
        <w:rPr>
          <w:rFonts w:ascii="Arial" w:eastAsia="Calibri" w:hAnsi="Arial" w:cs="Arial"/>
          <w:sz w:val="20"/>
          <w:szCs w:val="20"/>
        </w:rPr>
        <w:t xml:space="preserve">, które będą wystawione w moim/naszym imieniu, </w:t>
      </w:r>
      <w:r w:rsidRPr="00923695">
        <w:rPr>
          <w:rFonts w:ascii="Arial" w:eastAsia="Calibri" w:hAnsi="Arial" w:cs="Arial"/>
          <w:b/>
          <w:sz w:val="20"/>
          <w:szCs w:val="20"/>
          <w:u w:val="single"/>
        </w:rPr>
        <w:t>jest rachunkiem / nie jest rachunkiem</w:t>
      </w:r>
      <w:r w:rsidRPr="00923695">
        <w:rPr>
          <w:rFonts w:ascii="Arial" w:eastAsia="Calibri" w:hAnsi="Arial" w:cs="Arial"/>
          <w:b/>
          <w:sz w:val="20"/>
          <w:szCs w:val="20"/>
          <w:u w:val="single"/>
          <w:vertAlign w:val="superscript"/>
        </w:rPr>
        <w:t>3</w:t>
      </w:r>
      <w:r w:rsidRPr="00923695">
        <w:rPr>
          <w:rFonts w:ascii="Arial" w:eastAsia="Calibri" w:hAnsi="Arial" w:cs="Arial"/>
          <w:sz w:val="20"/>
          <w:szCs w:val="20"/>
        </w:rPr>
        <w:t xml:space="preserve"> dla którego zgodnie z Rozdziałem 3a ustawy z dnia 29 sierpnia 1997 r. – Prawo Bankowe </w:t>
      </w:r>
      <w:r w:rsidRPr="00923695">
        <w:rPr>
          <w:rFonts w:ascii="Arial" w:eastAsia="Calibri" w:hAnsi="Arial" w:cs="Arial"/>
          <w:b/>
          <w:sz w:val="20"/>
          <w:szCs w:val="20"/>
        </w:rPr>
        <w:t>prowadzony jest rachunek VAT.</w:t>
      </w:r>
    </w:p>
    <w:p w14:paraId="4FE73843" w14:textId="77777777" w:rsidR="000F7A7E" w:rsidRPr="00923695" w:rsidRDefault="000F7A7E" w:rsidP="000F7A7E">
      <w:pPr>
        <w:spacing w:after="0" w:line="276" w:lineRule="auto"/>
        <w:rPr>
          <w:rFonts w:ascii="Arial" w:eastAsia="Times New Roman" w:hAnsi="Arial" w:cs="Arial"/>
          <w:sz w:val="20"/>
          <w:szCs w:val="20"/>
          <w:lang w:eastAsia="pl-PL"/>
        </w:rPr>
      </w:pPr>
    </w:p>
    <w:p w14:paraId="7466325C" w14:textId="77777777" w:rsidR="000F7A7E" w:rsidRPr="00923695" w:rsidRDefault="000F7A7E" w:rsidP="000F7A7E">
      <w:pPr>
        <w:spacing w:after="0" w:line="240" w:lineRule="auto"/>
        <w:rPr>
          <w:rFonts w:ascii="Arial" w:eastAsia="Times New Roman" w:hAnsi="Arial" w:cs="Arial"/>
          <w:sz w:val="20"/>
          <w:szCs w:val="20"/>
          <w:lang w:eastAsia="pl-PL"/>
        </w:rPr>
      </w:pPr>
    </w:p>
    <w:p w14:paraId="0FA6F354"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przypadku wyboru mojej oferty wynagrodzenie za realizacje przedmiotu zamówienia zgodnie </w:t>
      </w:r>
      <w:r w:rsidRPr="00923695">
        <w:rPr>
          <w:rFonts w:ascii="Arial" w:eastAsia="Times New Roman" w:hAnsi="Arial" w:cs="Arial"/>
          <w:sz w:val="20"/>
          <w:szCs w:val="20"/>
          <w:lang w:eastAsia="pl-PL"/>
        </w:rPr>
        <w:br/>
        <w:t>z wystawioną/</w:t>
      </w:r>
      <w:proofErr w:type="spellStart"/>
      <w:r w:rsidRPr="00923695">
        <w:rPr>
          <w:rFonts w:ascii="Arial" w:eastAsia="Times New Roman" w:hAnsi="Arial" w:cs="Arial"/>
          <w:sz w:val="20"/>
          <w:szCs w:val="20"/>
          <w:lang w:eastAsia="pl-PL"/>
        </w:rPr>
        <w:t>ymi</w:t>
      </w:r>
      <w:proofErr w:type="spellEnd"/>
      <w:r w:rsidRPr="00923695">
        <w:rPr>
          <w:rFonts w:ascii="Arial" w:eastAsia="Times New Roman" w:hAnsi="Arial" w:cs="Arial"/>
          <w:sz w:val="20"/>
          <w:szCs w:val="20"/>
          <w:lang w:eastAsia="pl-PL"/>
        </w:rPr>
        <w:t xml:space="preserve"> fakturą/</w:t>
      </w:r>
      <w:proofErr w:type="spellStart"/>
      <w:r w:rsidRPr="00923695">
        <w:rPr>
          <w:rFonts w:ascii="Arial" w:eastAsia="Times New Roman" w:hAnsi="Arial" w:cs="Arial"/>
          <w:sz w:val="20"/>
          <w:szCs w:val="20"/>
          <w:lang w:eastAsia="pl-PL"/>
        </w:rPr>
        <w:t>ami</w:t>
      </w:r>
      <w:proofErr w:type="spellEnd"/>
      <w:r w:rsidRPr="00923695">
        <w:rPr>
          <w:rFonts w:ascii="Arial" w:eastAsia="Times New Roman" w:hAnsi="Arial" w:cs="Arial"/>
          <w:sz w:val="20"/>
          <w:szCs w:val="20"/>
          <w:lang w:eastAsia="pl-PL"/>
        </w:rPr>
        <w:t xml:space="preserve"> należy wpłacić na rachunek:</w:t>
      </w:r>
    </w:p>
    <w:p w14:paraId="12D19364" w14:textId="77777777" w:rsidR="000F7A7E" w:rsidRPr="00923695" w:rsidRDefault="000F7A7E" w:rsidP="000F7A7E">
      <w:pPr>
        <w:spacing w:before="100" w:beforeAutospacing="1"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0D102DCF" w14:textId="77777777" w:rsidR="000F7A7E" w:rsidRPr="00923695" w:rsidRDefault="000F7A7E" w:rsidP="000F7A7E">
      <w:pPr>
        <w:jc w:val="center"/>
        <w:rPr>
          <w:rFonts w:ascii="Calibri" w:eastAsia="Calibri" w:hAnsi="Calibri" w:cs="Times New Roman"/>
        </w:rPr>
      </w:pPr>
      <w:r w:rsidRPr="00923695">
        <w:rPr>
          <w:rFonts w:ascii="Arial" w:eastAsia="Calibri" w:hAnsi="Arial" w:cs="Arial"/>
          <w:i/>
          <w:iCs/>
          <w:sz w:val="20"/>
          <w:szCs w:val="20"/>
        </w:rPr>
        <w:t>(podać nazwę banku i nr konta)</w:t>
      </w:r>
    </w:p>
    <w:p w14:paraId="40BA26CE" w14:textId="77777777" w:rsidR="000F7A7E" w:rsidRPr="00923695" w:rsidRDefault="000F7A7E" w:rsidP="000F7A7E">
      <w:pPr>
        <w:spacing w:after="0" w:line="360" w:lineRule="auto"/>
        <w:jc w:val="both"/>
        <w:rPr>
          <w:rFonts w:ascii="Arial" w:eastAsia="Calibri" w:hAnsi="Arial" w:cs="Arial"/>
          <w:b/>
          <w:sz w:val="20"/>
          <w:szCs w:val="20"/>
        </w:rPr>
      </w:pPr>
    </w:p>
    <w:p w14:paraId="406F870D" w14:textId="77777777" w:rsidR="000F7A7E" w:rsidRPr="00923695" w:rsidRDefault="000F7A7E" w:rsidP="000F7A7E">
      <w:pPr>
        <w:spacing w:after="0" w:line="360" w:lineRule="auto"/>
        <w:jc w:val="both"/>
        <w:rPr>
          <w:rFonts w:ascii="Arial" w:eastAsia="Calibri" w:hAnsi="Arial" w:cs="Arial"/>
          <w:b/>
          <w:sz w:val="20"/>
          <w:szCs w:val="20"/>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0F7A7E" w:rsidRPr="00923695" w14:paraId="47461529" w14:textId="77777777" w:rsidTr="00CB73AE">
        <w:tc>
          <w:tcPr>
            <w:tcW w:w="9120" w:type="dxa"/>
            <w:shd w:val="clear" w:color="auto" w:fill="BFBFBF"/>
          </w:tcPr>
          <w:p w14:paraId="119CCBE0" w14:textId="77777777" w:rsidR="000F7A7E" w:rsidRPr="00923695" w:rsidRDefault="000F7A7E" w:rsidP="000F7A7E">
            <w:pPr>
              <w:numPr>
                <w:ilvl w:val="3"/>
                <w:numId w:val="22"/>
              </w:numPr>
              <w:tabs>
                <w:tab w:val="left" w:pos="426"/>
              </w:tabs>
              <w:spacing w:after="0" w:line="276" w:lineRule="auto"/>
              <w:ind w:left="284" w:hanging="284"/>
              <w:contextualSpacing/>
              <w:jc w:val="both"/>
              <w:rPr>
                <w:rFonts w:ascii="Arial" w:eastAsia="Calibri" w:hAnsi="Arial" w:cs="Arial"/>
                <w:b/>
                <w:bCs/>
                <w:sz w:val="20"/>
                <w:szCs w:val="20"/>
              </w:rPr>
            </w:pPr>
            <w:r w:rsidRPr="00923695">
              <w:rPr>
                <w:rFonts w:ascii="Arial" w:eastAsia="Calibri" w:hAnsi="Arial" w:cs="Arial"/>
                <w:b/>
                <w:bCs/>
                <w:sz w:val="20"/>
                <w:szCs w:val="20"/>
              </w:rPr>
              <w:t>PODWYKONAWSTWO</w:t>
            </w:r>
          </w:p>
        </w:tc>
      </w:tr>
    </w:tbl>
    <w:p w14:paraId="66A695FE" w14:textId="77777777" w:rsidR="000F7A7E" w:rsidRPr="00923695" w:rsidRDefault="000F7A7E" w:rsidP="000F7A7E">
      <w:pPr>
        <w:tabs>
          <w:tab w:val="right" w:pos="9064"/>
        </w:tabs>
        <w:spacing w:after="0" w:line="276" w:lineRule="auto"/>
        <w:jc w:val="both"/>
        <w:rPr>
          <w:rFonts w:ascii="Arial" w:eastAsia="Calibri" w:hAnsi="Arial" w:cs="Arial"/>
          <w:sz w:val="20"/>
          <w:szCs w:val="20"/>
        </w:rPr>
      </w:pPr>
    </w:p>
    <w:p w14:paraId="1FD511C9" w14:textId="77777777" w:rsidR="000F7A7E" w:rsidRPr="00923695" w:rsidRDefault="000F7A7E" w:rsidP="000F7A7E">
      <w:pPr>
        <w:spacing w:after="0" w:line="276" w:lineRule="auto"/>
        <w:jc w:val="both"/>
        <w:rPr>
          <w:rFonts w:ascii="Arial" w:eastAsia="Calibri" w:hAnsi="Arial" w:cs="Arial"/>
          <w:color w:val="000000"/>
          <w:sz w:val="20"/>
          <w:szCs w:val="20"/>
        </w:rPr>
      </w:pPr>
      <w:r w:rsidRPr="00923695">
        <w:rPr>
          <w:rFonts w:ascii="Arial" w:eastAsia="Calibri" w:hAnsi="Arial" w:cs="Arial"/>
          <w:iCs/>
          <w:sz w:val="20"/>
          <w:szCs w:val="20"/>
        </w:rPr>
        <w:t xml:space="preserve">Oświadczam/y, że zamierzam/y </w:t>
      </w:r>
      <w:r w:rsidRPr="00923695">
        <w:rPr>
          <w:rFonts w:ascii="Arial" w:eastAsia="Calibri" w:hAnsi="Arial" w:cs="Arial"/>
          <w:color w:val="000000"/>
          <w:sz w:val="20"/>
          <w:szCs w:val="20"/>
        </w:rPr>
        <w:t xml:space="preserve">powierzyć podwykonawcom następujące części zamówienia </w:t>
      </w:r>
      <w:r w:rsidRPr="00923695">
        <w:rPr>
          <w:rFonts w:ascii="Arial" w:eastAsia="Times New Roman" w:hAnsi="Arial" w:cs="Arial"/>
          <w:sz w:val="20"/>
          <w:szCs w:val="20"/>
          <w:lang w:eastAsia="pl-PL"/>
        </w:rPr>
        <w:t>(Jeżeli jest to wiadome, należy podać również dane proponowanych podwykonawców)</w:t>
      </w:r>
      <w:r w:rsidRPr="00923695">
        <w:rPr>
          <w:rFonts w:ascii="Arial" w:eastAsia="Calibri" w:hAnsi="Arial" w:cs="Arial"/>
          <w:color w:val="000000"/>
          <w:sz w:val="20"/>
          <w:szCs w:val="20"/>
        </w:rPr>
        <w:t>:</w:t>
      </w:r>
    </w:p>
    <w:p w14:paraId="4C17FDB2" w14:textId="77777777" w:rsidR="000F7A7E" w:rsidRPr="00923695" w:rsidRDefault="000F7A7E" w:rsidP="000F7A7E">
      <w:pPr>
        <w:spacing w:after="0" w:line="360" w:lineRule="auto"/>
        <w:jc w:val="both"/>
        <w:rPr>
          <w:rFonts w:ascii="Arial" w:eastAsia="Calibri"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0F7A7E" w:rsidRPr="00923695" w14:paraId="0CF07BD4" w14:textId="77777777" w:rsidTr="00CB73AE">
        <w:trPr>
          <w:trHeight w:val="1023"/>
        </w:trPr>
        <w:tc>
          <w:tcPr>
            <w:tcW w:w="597" w:type="dxa"/>
            <w:tcBorders>
              <w:top w:val="single" w:sz="4" w:space="0" w:color="000000"/>
              <w:left w:val="single" w:sz="4" w:space="0" w:color="000000"/>
              <w:bottom w:val="single" w:sz="4" w:space="0" w:color="000000"/>
            </w:tcBorders>
            <w:vAlign w:val="center"/>
          </w:tcPr>
          <w:p w14:paraId="4F6C7FE9" w14:textId="77777777" w:rsidR="000F7A7E" w:rsidRPr="00923695" w:rsidRDefault="000F7A7E" w:rsidP="000F7A7E">
            <w:pPr>
              <w:suppressAutoHyphens/>
              <w:spacing w:after="0" w:line="240" w:lineRule="auto"/>
              <w:ind w:right="-150" w:hanging="180"/>
              <w:jc w:val="center"/>
              <w:rPr>
                <w:rFonts w:ascii="Arial" w:eastAsia="MS Mincho" w:hAnsi="Arial" w:cs="Arial"/>
                <w:b/>
                <w:sz w:val="20"/>
                <w:szCs w:val="20"/>
                <w:lang w:eastAsia="ar-SA"/>
              </w:rPr>
            </w:pPr>
            <w:r w:rsidRPr="00923695">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1073FD37" w14:textId="77777777" w:rsidR="000F7A7E" w:rsidRPr="00923695" w:rsidRDefault="000F7A7E" w:rsidP="000F7A7E">
            <w:pPr>
              <w:suppressAutoHyphens/>
              <w:snapToGrid w:val="0"/>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4CC5EC37" w14:textId="77777777" w:rsidR="000F7A7E" w:rsidRPr="00923695" w:rsidRDefault="000F7A7E" w:rsidP="000F7A7E">
            <w:pPr>
              <w:suppressAutoHyphens/>
              <w:spacing w:after="0" w:line="240" w:lineRule="auto"/>
              <w:jc w:val="center"/>
              <w:rPr>
                <w:rFonts w:ascii="Arial" w:eastAsia="MS Mincho" w:hAnsi="Arial" w:cs="Arial"/>
                <w:b/>
                <w:iCs/>
                <w:sz w:val="20"/>
                <w:szCs w:val="20"/>
                <w:lang w:eastAsia="ar-SA"/>
              </w:rPr>
            </w:pPr>
            <w:r w:rsidRPr="00923695">
              <w:rPr>
                <w:rFonts w:ascii="Arial" w:eastAsia="MS Mincho" w:hAnsi="Arial" w:cs="Arial"/>
                <w:b/>
                <w:sz w:val="20"/>
                <w:szCs w:val="20"/>
                <w:lang w:eastAsia="ar-SA"/>
              </w:rPr>
              <w:t>Wartość brutto (</w:t>
            </w:r>
            <w:r w:rsidRPr="00923695">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6003CD86" w14:textId="77777777" w:rsidR="000F7A7E" w:rsidRPr="00923695" w:rsidRDefault="000F7A7E" w:rsidP="000F7A7E">
            <w:pPr>
              <w:suppressAutoHyphens/>
              <w:spacing w:after="0" w:line="240" w:lineRule="auto"/>
              <w:jc w:val="center"/>
              <w:rPr>
                <w:rFonts w:ascii="Arial" w:eastAsia="MS Mincho" w:hAnsi="Arial" w:cs="Arial"/>
                <w:b/>
                <w:sz w:val="20"/>
                <w:szCs w:val="20"/>
                <w:lang w:eastAsia="ar-SA"/>
              </w:rPr>
            </w:pPr>
            <w:r w:rsidRPr="00923695">
              <w:rPr>
                <w:rFonts w:ascii="Arial" w:eastAsia="MS Mincho" w:hAnsi="Arial" w:cs="Arial"/>
                <w:b/>
                <w:sz w:val="20"/>
                <w:szCs w:val="20"/>
                <w:lang w:eastAsia="ar-SA"/>
              </w:rPr>
              <w:t>Nazwa i adres podwykonawcy</w:t>
            </w:r>
          </w:p>
        </w:tc>
      </w:tr>
      <w:tr w:rsidR="000F7A7E" w:rsidRPr="00923695" w14:paraId="2B5186F7" w14:textId="77777777" w:rsidTr="00CB73AE">
        <w:trPr>
          <w:trHeight w:val="414"/>
        </w:trPr>
        <w:tc>
          <w:tcPr>
            <w:tcW w:w="597" w:type="dxa"/>
            <w:tcBorders>
              <w:top w:val="single" w:sz="4" w:space="0" w:color="000000"/>
              <w:left w:val="single" w:sz="4" w:space="0" w:color="000000"/>
              <w:bottom w:val="single" w:sz="4" w:space="0" w:color="000000"/>
            </w:tcBorders>
            <w:shd w:val="clear" w:color="auto" w:fill="D9D9D9"/>
            <w:vAlign w:val="center"/>
          </w:tcPr>
          <w:p w14:paraId="00CB27F2"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18"/>
                <w:szCs w:val="18"/>
                <w:lang w:eastAsia="ar-SA"/>
              </w:rPr>
            </w:pPr>
            <w:r w:rsidRPr="00923695">
              <w:rPr>
                <w:rFonts w:ascii="Arial" w:eastAsia="MS Mincho" w:hAnsi="Arial" w:cs="Arial"/>
                <w:sz w:val="18"/>
                <w:szCs w:val="18"/>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0CC81DAC"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74271025"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A35DC8" w14:textId="77777777" w:rsidR="000F7A7E" w:rsidRPr="00923695" w:rsidRDefault="000F7A7E" w:rsidP="000F7A7E">
            <w:pPr>
              <w:suppressAutoHyphens/>
              <w:snapToGrid w:val="0"/>
              <w:spacing w:after="0" w:line="240" w:lineRule="auto"/>
              <w:jc w:val="center"/>
              <w:rPr>
                <w:rFonts w:ascii="Arial" w:eastAsia="MS Mincho" w:hAnsi="Arial" w:cs="Arial"/>
                <w:sz w:val="18"/>
                <w:szCs w:val="18"/>
                <w:lang w:eastAsia="ar-SA"/>
              </w:rPr>
            </w:pPr>
            <w:r w:rsidRPr="00923695">
              <w:rPr>
                <w:rFonts w:ascii="Arial" w:eastAsia="MS Mincho" w:hAnsi="Arial" w:cs="Arial"/>
                <w:sz w:val="18"/>
                <w:szCs w:val="18"/>
                <w:lang w:eastAsia="ar-SA"/>
              </w:rPr>
              <w:t>4</w:t>
            </w:r>
          </w:p>
        </w:tc>
      </w:tr>
      <w:tr w:rsidR="000F7A7E" w:rsidRPr="00923695" w14:paraId="463EFB1B" w14:textId="77777777" w:rsidTr="00CB73AE">
        <w:trPr>
          <w:trHeight w:val="615"/>
        </w:trPr>
        <w:tc>
          <w:tcPr>
            <w:tcW w:w="597" w:type="dxa"/>
            <w:tcBorders>
              <w:top w:val="single" w:sz="4" w:space="0" w:color="000000"/>
              <w:left w:val="single" w:sz="4" w:space="0" w:color="000000"/>
              <w:bottom w:val="single" w:sz="4" w:space="0" w:color="000000"/>
            </w:tcBorders>
            <w:vAlign w:val="center"/>
          </w:tcPr>
          <w:p w14:paraId="71B38C3E"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1018108D"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63FA59A"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52C0B725"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787E720E" w14:textId="77777777" w:rsidTr="00CB73AE">
        <w:trPr>
          <w:trHeight w:val="601"/>
        </w:trPr>
        <w:tc>
          <w:tcPr>
            <w:tcW w:w="597" w:type="dxa"/>
            <w:tcBorders>
              <w:top w:val="single" w:sz="4" w:space="0" w:color="000000"/>
              <w:left w:val="single" w:sz="4" w:space="0" w:color="000000"/>
              <w:bottom w:val="single" w:sz="4" w:space="0" w:color="000000"/>
            </w:tcBorders>
            <w:vAlign w:val="center"/>
          </w:tcPr>
          <w:p w14:paraId="79340D87" w14:textId="77777777" w:rsidR="000F7A7E" w:rsidRPr="00923695" w:rsidRDefault="000F7A7E" w:rsidP="000F7A7E">
            <w:pPr>
              <w:suppressAutoHyphens/>
              <w:snapToGrid w:val="0"/>
              <w:spacing w:after="0" w:line="240" w:lineRule="auto"/>
              <w:ind w:right="-150" w:hanging="180"/>
              <w:jc w:val="center"/>
              <w:rPr>
                <w:rFonts w:ascii="Arial" w:eastAsia="MS Mincho" w:hAnsi="Arial" w:cs="Arial"/>
                <w:sz w:val="20"/>
                <w:szCs w:val="20"/>
                <w:lang w:eastAsia="ar-SA"/>
              </w:rPr>
            </w:pPr>
            <w:r w:rsidRPr="00923695">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5CF7E243"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2CB005AC"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77D66F72"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r w:rsidR="000F7A7E" w:rsidRPr="00923695" w14:paraId="431C0447" w14:textId="77777777" w:rsidTr="00CB73AE">
        <w:trPr>
          <w:trHeight w:val="407"/>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25EA76DA"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r w:rsidRPr="00923695">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vAlign w:val="center"/>
          </w:tcPr>
          <w:p w14:paraId="2EDE5519" w14:textId="77777777" w:rsidR="000F7A7E" w:rsidRPr="00923695" w:rsidRDefault="000F7A7E" w:rsidP="000F7A7E">
            <w:pPr>
              <w:suppressAutoHyphens/>
              <w:snapToGrid w:val="0"/>
              <w:spacing w:after="0" w:line="24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737A00" w14:textId="77777777" w:rsidR="000F7A7E" w:rsidRPr="00923695" w:rsidRDefault="000F7A7E" w:rsidP="000F7A7E">
            <w:pPr>
              <w:suppressAutoHyphens/>
              <w:snapToGrid w:val="0"/>
              <w:spacing w:after="0" w:line="240" w:lineRule="auto"/>
              <w:jc w:val="center"/>
              <w:rPr>
                <w:rFonts w:ascii="Arial" w:eastAsia="Times New Roman" w:hAnsi="Arial" w:cs="Arial"/>
                <w:sz w:val="20"/>
                <w:szCs w:val="20"/>
                <w:lang w:eastAsia="ar-SA"/>
              </w:rPr>
            </w:pPr>
          </w:p>
        </w:tc>
      </w:tr>
    </w:tbl>
    <w:p w14:paraId="24DCED10" w14:textId="77777777" w:rsidR="000F7A7E" w:rsidRPr="00923695" w:rsidRDefault="000F7A7E" w:rsidP="000F7A7E">
      <w:pPr>
        <w:tabs>
          <w:tab w:val="right" w:pos="9064"/>
        </w:tabs>
        <w:spacing w:after="0" w:line="276" w:lineRule="auto"/>
        <w:jc w:val="both"/>
        <w:rPr>
          <w:rFonts w:ascii="Cambria" w:eastAsia="Calibri" w:hAnsi="Cambria" w:cs="Times New Roman"/>
          <w:sz w:val="18"/>
          <w:szCs w:val="18"/>
        </w:rPr>
      </w:pPr>
    </w:p>
    <w:p w14:paraId="4A7F4D69" w14:textId="77777777" w:rsidR="000F7A7E" w:rsidRPr="00923695" w:rsidRDefault="000F7A7E" w:rsidP="000F7A7E">
      <w:pPr>
        <w:spacing w:after="0" w:line="240" w:lineRule="auto"/>
        <w:rPr>
          <w:rFonts w:ascii="Arial" w:eastAsia="Times New Roman" w:hAnsi="Arial" w:cs="Arial"/>
          <w:iCs/>
          <w:sz w:val="18"/>
          <w:szCs w:val="18"/>
          <w:lang w:eastAsia="pl-PL"/>
        </w:rPr>
      </w:pPr>
      <w:r w:rsidRPr="00923695">
        <w:rPr>
          <w:rFonts w:ascii="Arial" w:eastAsia="Times New Roman" w:hAnsi="Arial" w:cs="Arial"/>
          <w:iCs/>
          <w:sz w:val="18"/>
          <w:szCs w:val="18"/>
          <w:lang w:eastAsia="pl-PL"/>
        </w:rPr>
        <w:t>W przypadku wykonania zamówienia samodzielnie należy przekreślić treść oświadczenia lub nie wypełniać tabeli.</w:t>
      </w:r>
    </w:p>
    <w:p w14:paraId="10C9A3BE" w14:textId="77777777" w:rsidR="000F7A7E" w:rsidRDefault="000F7A7E" w:rsidP="000F7A7E">
      <w:pPr>
        <w:spacing w:after="0" w:line="240" w:lineRule="auto"/>
        <w:rPr>
          <w:rFonts w:ascii="Arial" w:eastAsia="Times New Roman" w:hAnsi="Arial" w:cs="Arial"/>
          <w:b/>
          <w:iCs/>
          <w:sz w:val="16"/>
          <w:szCs w:val="16"/>
          <w:u w:val="single"/>
          <w:lang w:eastAsia="pl-PL"/>
        </w:rPr>
      </w:pPr>
    </w:p>
    <w:p w14:paraId="229B6766" w14:textId="77777777" w:rsidR="000F7A7E" w:rsidRPr="00EE0D17" w:rsidRDefault="000F7A7E" w:rsidP="000F7A7E">
      <w:pPr>
        <w:spacing w:after="0" w:line="240" w:lineRule="auto"/>
        <w:rPr>
          <w:rFonts w:ascii="Arial" w:eastAsia="Times New Roman" w:hAnsi="Arial" w:cs="Arial"/>
          <w:b/>
          <w:iCs/>
          <w:sz w:val="12"/>
          <w:szCs w:val="12"/>
          <w:u w:val="single"/>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5D18AEB0" w14:textId="77777777" w:rsidTr="00CB73AE">
        <w:tc>
          <w:tcPr>
            <w:tcW w:w="9414" w:type="dxa"/>
            <w:shd w:val="clear" w:color="auto" w:fill="BFBFBF"/>
          </w:tcPr>
          <w:p w14:paraId="3EDA7073"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D. CENA</w:t>
            </w:r>
          </w:p>
        </w:tc>
      </w:tr>
    </w:tbl>
    <w:p w14:paraId="16F277A6" w14:textId="77777777" w:rsidR="000F7A7E" w:rsidRPr="00923695" w:rsidRDefault="000F7A7E" w:rsidP="000F7A7E">
      <w:pPr>
        <w:spacing w:after="0" w:line="240" w:lineRule="auto"/>
        <w:rPr>
          <w:rFonts w:ascii="Arial" w:eastAsia="Times New Roman" w:hAnsi="Arial" w:cs="Arial"/>
          <w:b/>
          <w:iCs/>
          <w:sz w:val="16"/>
          <w:szCs w:val="16"/>
          <w:u w:val="single"/>
          <w:lang w:eastAsia="pl-PL"/>
        </w:rPr>
      </w:pPr>
    </w:p>
    <w:p w14:paraId="6EE4C962"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Oświadczamy, że podane ceny zawierają wszystkie koszty, jakie ponosi Zamawiający w przypadku wyboru niniejszej oferty.</w:t>
      </w:r>
    </w:p>
    <w:p w14:paraId="5A0EA9A3" w14:textId="77777777" w:rsidR="000F7A7E" w:rsidRPr="00923695" w:rsidRDefault="000F7A7E" w:rsidP="000F7A7E">
      <w:pPr>
        <w:spacing w:after="0" w:line="276" w:lineRule="auto"/>
        <w:jc w:val="both"/>
        <w:rPr>
          <w:rFonts w:ascii="Arial" w:eastAsia="Times New Roman" w:hAnsi="Arial" w:cs="Arial"/>
          <w:sz w:val="12"/>
          <w:szCs w:val="12"/>
          <w:lang w:eastAsia="pl-PL"/>
        </w:rPr>
      </w:pPr>
    </w:p>
    <w:p w14:paraId="7F8EC7EC" w14:textId="77777777" w:rsidR="000F7A7E" w:rsidRPr="00923695" w:rsidRDefault="000F7A7E" w:rsidP="000F7A7E">
      <w:pPr>
        <w:spacing w:after="0" w:line="276" w:lineRule="auto"/>
        <w:contextualSpacing/>
        <w:rPr>
          <w:rFonts w:ascii="Arial" w:eastAsia="Calibri" w:hAnsi="Arial" w:cs="Arial"/>
          <w:b/>
          <w:sz w:val="12"/>
          <w:szCs w:val="12"/>
          <w:u w:val="single"/>
        </w:rPr>
      </w:pPr>
    </w:p>
    <w:p w14:paraId="2398B6A7"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INTEGRALNĄ CZĘŚCIĄ FORMULARZA OFERTY JEST FORMULARZ CENOWY </w:t>
      </w:r>
    </w:p>
    <w:p w14:paraId="34A3D958"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0CD5D30C" w14:textId="77777777" w:rsidR="000F7A7E" w:rsidRPr="00923695" w:rsidRDefault="000F7A7E" w:rsidP="000F7A7E">
      <w:pPr>
        <w:spacing w:after="0" w:line="276" w:lineRule="auto"/>
        <w:contextualSpacing/>
        <w:jc w:val="both"/>
        <w:rPr>
          <w:rFonts w:ascii="Arial" w:eastAsia="Calibri" w:hAnsi="Arial" w:cs="Arial"/>
          <w:b/>
          <w:sz w:val="20"/>
          <w:szCs w:val="20"/>
          <w:u w:val="single"/>
        </w:rPr>
      </w:pPr>
      <w:r w:rsidRPr="00923695">
        <w:rPr>
          <w:rFonts w:ascii="Arial" w:eastAsia="Times New Roman" w:hAnsi="Arial" w:cs="Arial"/>
          <w:b/>
          <w:sz w:val="20"/>
          <w:szCs w:val="20"/>
          <w:u w:val="single"/>
          <w:lang w:eastAsia="pl-PL"/>
        </w:rPr>
        <w:t xml:space="preserve">Jeżeli Wykonawca nie złoży formularza cenowego, </w:t>
      </w:r>
      <w:r w:rsidRPr="00923695">
        <w:rPr>
          <w:rFonts w:ascii="Arial" w:eastAsia="Calibri" w:hAnsi="Arial" w:cs="Arial"/>
          <w:b/>
          <w:sz w:val="20"/>
          <w:szCs w:val="20"/>
          <w:u w:val="single"/>
        </w:rPr>
        <w:t>Zamawiający odrzuci ofertę na podstawie art. 89 ust. 1 pkt 2 ustawy.</w:t>
      </w:r>
    </w:p>
    <w:p w14:paraId="020E312E" w14:textId="77777777" w:rsidR="000F7A7E" w:rsidRPr="00923695" w:rsidRDefault="000F7A7E" w:rsidP="000F7A7E">
      <w:pPr>
        <w:spacing w:after="0" w:line="276" w:lineRule="auto"/>
        <w:contextualSpacing/>
        <w:rPr>
          <w:rFonts w:ascii="Arial" w:eastAsia="Calibri" w:hAnsi="Arial" w:cs="Arial"/>
          <w:b/>
          <w:sz w:val="20"/>
          <w:szCs w:val="20"/>
          <w:u w:val="single"/>
        </w:rPr>
      </w:pPr>
    </w:p>
    <w:p w14:paraId="75815F90" w14:textId="77777777" w:rsidR="000F7A7E" w:rsidRPr="00923695" w:rsidRDefault="000F7A7E" w:rsidP="000F7A7E">
      <w:pPr>
        <w:spacing w:after="0"/>
        <w:jc w:val="both"/>
        <w:rPr>
          <w:rFonts w:ascii="Arial" w:eastAsia="Calibri" w:hAnsi="Arial" w:cs="Arial"/>
          <w:sz w:val="12"/>
          <w:szCs w:val="12"/>
        </w:rPr>
      </w:pPr>
    </w:p>
    <w:p w14:paraId="7F3C1DCF" w14:textId="77777777" w:rsidR="000F7A7E" w:rsidRPr="009E66C4" w:rsidRDefault="000F7A7E" w:rsidP="000F7A7E">
      <w:pPr>
        <w:spacing w:line="276" w:lineRule="auto"/>
        <w:ind w:left="709" w:hanging="709"/>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4, 5, 6, 7, 8)</w:t>
      </w:r>
      <w:r w:rsidRPr="009E66C4">
        <w:rPr>
          <w:rFonts w:ascii="Arial" w:hAnsi="Arial" w:cs="Arial"/>
          <w:b/>
          <w:sz w:val="20"/>
          <w:szCs w:val="20"/>
          <w:u w:val="single"/>
        </w:rPr>
        <w:t xml:space="preserve">: </w:t>
      </w:r>
    </w:p>
    <w:p w14:paraId="405080C4" w14:textId="77777777"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42 dni od dnia zawarcia umowy</w:t>
      </w:r>
    </w:p>
    <w:p w14:paraId="6B68AEB3" w14:textId="77777777"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5 dni od dnia zawarcia umowy</w:t>
      </w:r>
    </w:p>
    <w:p w14:paraId="2A02FE84"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termin krótszy niż 5 dni, Zamawiający do oceny oferty przyjmie termin </w:t>
      </w:r>
      <w:r>
        <w:rPr>
          <w:rFonts w:ascii="Arial" w:hAnsi="Arial" w:cs="Arial"/>
          <w:i/>
          <w:sz w:val="20"/>
          <w:szCs w:val="20"/>
        </w:rPr>
        <w:br/>
      </w:r>
      <w:r w:rsidRPr="00EE0D17">
        <w:rPr>
          <w:rFonts w:ascii="Arial" w:hAnsi="Arial" w:cs="Arial"/>
          <w:i/>
          <w:sz w:val="20"/>
          <w:szCs w:val="20"/>
        </w:rPr>
        <w:t xml:space="preserve">5 dni, a w przypadku wyboru oferty Wykonawcy, do umowy zostanie wpisany termin zgodny ze złożoną ofertą. </w:t>
      </w:r>
    </w:p>
    <w:p w14:paraId="4FEAE099"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w:t>
      </w:r>
      <w:r>
        <w:rPr>
          <w:rFonts w:ascii="Arial" w:hAnsi="Arial" w:cs="Arial"/>
          <w:i/>
          <w:sz w:val="20"/>
          <w:szCs w:val="20"/>
        </w:rPr>
        <w:t>a zaoferuje termin realizacji 42</w:t>
      </w:r>
      <w:r w:rsidRPr="00EE0D17">
        <w:rPr>
          <w:rFonts w:ascii="Arial" w:hAnsi="Arial" w:cs="Arial"/>
          <w:i/>
          <w:sz w:val="20"/>
          <w:szCs w:val="20"/>
        </w:rPr>
        <w:t xml:space="preserve"> dni, oferta otrzyma 0 pkt w kryterium „T” bez podstawiania do wzoru.</w:t>
      </w:r>
    </w:p>
    <w:p w14:paraId="00B734D6"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w:t>
      </w:r>
      <w:r>
        <w:rPr>
          <w:rFonts w:ascii="Arial" w:hAnsi="Arial" w:cs="Arial"/>
          <w:i/>
          <w:sz w:val="20"/>
          <w:szCs w:val="20"/>
        </w:rPr>
        <w:t xml:space="preserve"> zaoferuje termin dłuższy niż 42</w:t>
      </w:r>
      <w:r w:rsidRPr="00EE0D17">
        <w:rPr>
          <w:rFonts w:ascii="Arial" w:hAnsi="Arial" w:cs="Arial"/>
          <w:i/>
          <w:sz w:val="20"/>
          <w:szCs w:val="20"/>
        </w:rPr>
        <w:t xml:space="preserve"> dni od daty zawarcia umowy, Zamawiający odrzuci ofertę na podstawie art. 89 ust. 1 pkt 2 ustawy. </w:t>
      </w:r>
    </w:p>
    <w:p w14:paraId="0F72B4C3" w14:textId="77777777" w:rsidR="000F7A7E" w:rsidRPr="00141B1F" w:rsidRDefault="000F7A7E" w:rsidP="000F7A7E">
      <w:pPr>
        <w:spacing w:line="276" w:lineRule="auto"/>
        <w:jc w:val="both"/>
        <w:rPr>
          <w:rFonts w:ascii="Arial" w:hAnsi="Arial" w:cs="Arial"/>
          <w:b/>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to Zamawiający odrzuci ofertę na podstawie art. 89 ust. 1 pkt 2 ustawy</w:t>
      </w:r>
      <w:r w:rsidRPr="00141B1F">
        <w:rPr>
          <w:rFonts w:ascii="Arial" w:hAnsi="Arial" w:cs="Arial"/>
          <w:b/>
          <w:i/>
          <w:sz w:val="20"/>
          <w:szCs w:val="20"/>
        </w:rPr>
        <w:t xml:space="preserve">. </w:t>
      </w:r>
    </w:p>
    <w:p w14:paraId="3E8D471A" w14:textId="77777777" w:rsidR="000F7A7E" w:rsidRDefault="000F7A7E" w:rsidP="000F7A7E">
      <w:pPr>
        <w:spacing w:line="276" w:lineRule="auto"/>
        <w:jc w:val="both"/>
        <w:rPr>
          <w:rFonts w:ascii="Arial" w:hAnsi="Arial" w:cs="Arial"/>
          <w:b/>
          <w:sz w:val="20"/>
          <w:szCs w:val="20"/>
          <w:u w:val="single"/>
        </w:rPr>
      </w:pPr>
    </w:p>
    <w:p w14:paraId="4CED8081" w14:textId="77777777" w:rsidR="000F7A7E" w:rsidRPr="009E66C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zadania 3)</w:t>
      </w:r>
      <w:r w:rsidRPr="009E66C4">
        <w:rPr>
          <w:rFonts w:ascii="Arial" w:hAnsi="Arial" w:cs="Arial"/>
          <w:b/>
          <w:sz w:val="20"/>
          <w:szCs w:val="20"/>
          <w:u w:val="single"/>
        </w:rPr>
        <w:t xml:space="preserve">: </w:t>
      </w:r>
    </w:p>
    <w:p w14:paraId="4E67C51B" w14:textId="77777777" w:rsidR="000F7A7E" w:rsidRPr="00141B1F" w:rsidRDefault="000F7A7E" w:rsidP="000F7A7E">
      <w:pPr>
        <w:spacing w:after="0"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Maksymalny termin realizacji zamówienia – 100 dni od dnia zawarcia umowy</w:t>
      </w:r>
    </w:p>
    <w:p w14:paraId="7E017A64" w14:textId="77777777" w:rsidR="000F7A7E" w:rsidRPr="00141B1F" w:rsidRDefault="000F7A7E" w:rsidP="000F7A7E">
      <w:pPr>
        <w:spacing w:line="276" w:lineRule="auto"/>
        <w:jc w:val="both"/>
        <w:rPr>
          <w:rFonts w:ascii="Arial" w:hAnsi="Arial" w:cs="Arial"/>
          <w:b/>
          <w:i/>
          <w:sz w:val="20"/>
          <w:szCs w:val="20"/>
        </w:rPr>
      </w:pPr>
      <w:r w:rsidRPr="00141B1F">
        <w:rPr>
          <w:rFonts w:ascii="Arial" w:hAnsi="Arial" w:cs="Arial"/>
          <w:b/>
          <w:i/>
          <w:sz w:val="20"/>
          <w:szCs w:val="20"/>
        </w:rPr>
        <w:sym w:font="Symbol" w:char="F0B7"/>
      </w:r>
      <w:r w:rsidRPr="00141B1F">
        <w:rPr>
          <w:rFonts w:ascii="Arial" w:hAnsi="Arial" w:cs="Arial"/>
          <w:b/>
          <w:i/>
          <w:sz w:val="20"/>
          <w:szCs w:val="20"/>
        </w:rPr>
        <w:t xml:space="preserve"> Minimalny termin realizacji zamówienia – 60 dni od dnia zawarcia umowy</w:t>
      </w:r>
    </w:p>
    <w:p w14:paraId="19C14983"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lastRenderedPageBreak/>
        <w:t xml:space="preserve">Jeżeli Wykonawca zaoferuje termin krótszy niż 60 dni, Zamawiający do oceny oferty przyjmie termin </w:t>
      </w:r>
      <w:r>
        <w:rPr>
          <w:rFonts w:ascii="Arial" w:hAnsi="Arial" w:cs="Arial"/>
          <w:i/>
          <w:sz w:val="20"/>
          <w:szCs w:val="20"/>
        </w:rPr>
        <w:br/>
      </w:r>
      <w:r w:rsidRPr="00EE0D17">
        <w:rPr>
          <w:rFonts w:ascii="Arial" w:hAnsi="Arial" w:cs="Arial"/>
          <w:i/>
          <w:sz w:val="20"/>
          <w:szCs w:val="20"/>
        </w:rPr>
        <w:t xml:space="preserve">60 dni, a w przypadku wyboru oferty Wykonawcy, do umowy zostanie wpisany termin zgodny ze złożoną ofertą. </w:t>
      </w:r>
    </w:p>
    <w:p w14:paraId="272DF1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termin realizacji 100 dni, oferta otrzyma 0 pkt w kryterium „T” bez podstawiania do wzoru.</w:t>
      </w:r>
    </w:p>
    <w:p w14:paraId="289FE6F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zaoferuje termin dłuższy niż 100 dni od daty zawarcia umowy, Zamawiający odrzuci ofertę na podstawie art. 89 ust. 1 pkt 2 ustawy. </w:t>
      </w:r>
    </w:p>
    <w:p w14:paraId="196D06AC"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 xml:space="preserve">Jeżeli Wykonawca nie poda (nie wpisze) w formularzu oferty terminu realizacji zamówienia </w:t>
      </w:r>
      <w:r>
        <w:rPr>
          <w:rFonts w:ascii="Arial" w:hAnsi="Arial" w:cs="Arial"/>
          <w:i/>
          <w:sz w:val="20"/>
          <w:szCs w:val="20"/>
        </w:rPr>
        <w:br/>
      </w:r>
      <w:r w:rsidRPr="00EE0D17">
        <w:rPr>
          <w:rFonts w:ascii="Arial" w:hAnsi="Arial" w:cs="Arial"/>
          <w:i/>
          <w:sz w:val="20"/>
          <w:szCs w:val="20"/>
        </w:rPr>
        <w:t xml:space="preserve">to Zamawiający odrzuci ofertę na podstawie art. 89 ust. 1 pkt 2 ustawy. </w:t>
      </w:r>
    </w:p>
    <w:p w14:paraId="06A5C603" w14:textId="77777777" w:rsidR="000F7A7E" w:rsidRDefault="000F7A7E" w:rsidP="000F7A7E">
      <w:pPr>
        <w:spacing w:line="276" w:lineRule="auto"/>
        <w:jc w:val="both"/>
        <w:rPr>
          <w:rFonts w:ascii="Arial" w:hAnsi="Arial" w:cs="Arial"/>
          <w:sz w:val="20"/>
          <w:szCs w:val="20"/>
        </w:rPr>
      </w:pPr>
    </w:p>
    <w:p w14:paraId="20AA062E" w14:textId="77777777" w:rsidR="000F7A7E" w:rsidRPr="00307A54" w:rsidRDefault="000F7A7E" w:rsidP="000F7A7E">
      <w:pPr>
        <w:spacing w:line="276" w:lineRule="auto"/>
        <w:jc w:val="both"/>
        <w:rPr>
          <w:rFonts w:ascii="Arial" w:hAnsi="Arial" w:cs="Arial"/>
          <w:b/>
          <w:sz w:val="20"/>
          <w:szCs w:val="20"/>
          <w:u w:val="single"/>
        </w:rPr>
      </w:pPr>
      <w:r w:rsidRPr="009E66C4">
        <w:rPr>
          <w:rFonts w:ascii="Arial" w:hAnsi="Arial" w:cs="Arial"/>
          <w:b/>
          <w:sz w:val="20"/>
          <w:szCs w:val="20"/>
          <w:u w:val="single"/>
        </w:rPr>
        <w:t>UWAGA</w:t>
      </w:r>
      <w:r>
        <w:rPr>
          <w:rFonts w:ascii="Arial" w:hAnsi="Arial" w:cs="Arial"/>
          <w:b/>
          <w:sz w:val="20"/>
          <w:szCs w:val="20"/>
          <w:u w:val="single"/>
        </w:rPr>
        <w:t xml:space="preserve"> (dotyczy zadań: 1, 2, 3, 4, 5, 6, 7, 8, tj. wszystkich zadań):</w:t>
      </w:r>
    </w:p>
    <w:p w14:paraId="35BBE92E" w14:textId="77777777" w:rsidR="000F7A7E" w:rsidRPr="00EE0D17" w:rsidRDefault="000F7A7E" w:rsidP="000F7A7E">
      <w:pPr>
        <w:spacing w:after="0"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Minimalny okres gwarancji – 12 m-</w:t>
      </w:r>
      <w:proofErr w:type="spellStart"/>
      <w:r w:rsidRPr="00EE0D17">
        <w:rPr>
          <w:rFonts w:ascii="Arial" w:hAnsi="Arial" w:cs="Arial"/>
          <w:b/>
          <w:i/>
          <w:sz w:val="20"/>
          <w:szCs w:val="20"/>
        </w:rPr>
        <w:t>cy</w:t>
      </w:r>
      <w:proofErr w:type="spellEnd"/>
    </w:p>
    <w:p w14:paraId="04ED54B8" w14:textId="77777777" w:rsidR="000F7A7E" w:rsidRPr="00EE0D17" w:rsidRDefault="000F7A7E" w:rsidP="000F7A7E">
      <w:pPr>
        <w:spacing w:line="276" w:lineRule="auto"/>
        <w:jc w:val="both"/>
        <w:rPr>
          <w:rFonts w:ascii="Arial" w:hAnsi="Arial" w:cs="Arial"/>
          <w:b/>
          <w:i/>
          <w:sz w:val="20"/>
          <w:szCs w:val="20"/>
        </w:rPr>
      </w:pPr>
      <w:r w:rsidRPr="00EE0D17">
        <w:rPr>
          <w:rFonts w:ascii="Arial" w:hAnsi="Arial" w:cs="Arial"/>
          <w:b/>
          <w:i/>
          <w:sz w:val="20"/>
          <w:szCs w:val="20"/>
        </w:rPr>
        <w:sym w:font="Symbol" w:char="F0B7"/>
      </w:r>
      <w:r w:rsidRPr="00EE0D17">
        <w:rPr>
          <w:rFonts w:ascii="Arial" w:hAnsi="Arial" w:cs="Arial"/>
          <w:b/>
          <w:i/>
          <w:sz w:val="20"/>
          <w:szCs w:val="20"/>
        </w:rPr>
        <w:t xml:space="preserve"> Maksymalny okres gwarancji – 36 m-</w:t>
      </w:r>
      <w:proofErr w:type="spellStart"/>
      <w:r w:rsidRPr="00EE0D17">
        <w:rPr>
          <w:rFonts w:ascii="Arial" w:hAnsi="Arial" w:cs="Arial"/>
          <w:b/>
          <w:i/>
          <w:sz w:val="20"/>
          <w:szCs w:val="20"/>
        </w:rPr>
        <w:t>cy</w:t>
      </w:r>
      <w:proofErr w:type="spellEnd"/>
      <w:r w:rsidRPr="00EE0D17">
        <w:rPr>
          <w:rFonts w:ascii="Arial" w:hAnsi="Arial" w:cs="Arial"/>
          <w:b/>
          <w:i/>
          <w:sz w:val="20"/>
          <w:szCs w:val="20"/>
        </w:rPr>
        <w:t xml:space="preserve"> </w:t>
      </w:r>
    </w:p>
    <w:p w14:paraId="1FD7C381"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dłuższy okres gwarancji niż 36 m-</w:t>
      </w:r>
      <w:proofErr w:type="spellStart"/>
      <w:r w:rsidRPr="00EE0D17">
        <w:rPr>
          <w:rFonts w:ascii="Arial" w:hAnsi="Arial" w:cs="Arial"/>
          <w:i/>
          <w:sz w:val="20"/>
          <w:szCs w:val="20"/>
        </w:rPr>
        <w:t>cy</w:t>
      </w:r>
      <w:proofErr w:type="spellEnd"/>
      <w:r w:rsidRPr="00EE0D17">
        <w:rPr>
          <w:rFonts w:ascii="Arial" w:hAnsi="Arial" w:cs="Arial"/>
          <w:i/>
          <w:sz w:val="20"/>
          <w:szCs w:val="20"/>
        </w:rPr>
        <w:t>, Zamawiający do oceny oferty przyjmie okres 36 m-</w:t>
      </w:r>
      <w:proofErr w:type="spellStart"/>
      <w:r w:rsidRPr="00EE0D17">
        <w:rPr>
          <w:rFonts w:ascii="Arial" w:hAnsi="Arial" w:cs="Arial"/>
          <w:i/>
          <w:sz w:val="20"/>
          <w:szCs w:val="20"/>
        </w:rPr>
        <w:t>cy</w:t>
      </w:r>
      <w:proofErr w:type="spellEnd"/>
      <w:r w:rsidRPr="00EE0D17">
        <w:rPr>
          <w:rFonts w:ascii="Arial" w:hAnsi="Arial" w:cs="Arial"/>
          <w:i/>
          <w:sz w:val="20"/>
          <w:szCs w:val="20"/>
        </w:rPr>
        <w:t xml:space="preserve">, a w przypadku wyboru oferty Wykonawcy, do umowy zostanie wpisany termin zgodny ze złożoną ofertą. </w:t>
      </w:r>
    </w:p>
    <w:p w14:paraId="3373E93B"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okres gwarancji 12 m-</w:t>
      </w:r>
      <w:proofErr w:type="spellStart"/>
      <w:r w:rsidRPr="00EE0D17">
        <w:rPr>
          <w:rFonts w:ascii="Arial" w:hAnsi="Arial" w:cs="Arial"/>
          <w:i/>
          <w:sz w:val="20"/>
          <w:szCs w:val="20"/>
        </w:rPr>
        <w:t>cy</w:t>
      </w:r>
      <w:proofErr w:type="spellEnd"/>
      <w:r w:rsidRPr="00EE0D17">
        <w:rPr>
          <w:rFonts w:ascii="Arial" w:hAnsi="Arial" w:cs="Arial"/>
          <w:i/>
          <w:sz w:val="20"/>
          <w:szCs w:val="20"/>
        </w:rPr>
        <w:t>, oferta otrzyma 0 pkt w kryterium „G” bez podstawiania do wzoru.</w:t>
      </w:r>
    </w:p>
    <w:p w14:paraId="00C74D36"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zaoferuje okres gwarancji krótszy niż 12 m-</w:t>
      </w:r>
      <w:proofErr w:type="spellStart"/>
      <w:r w:rsidRPr="00EE0D17">
        <w:rPr>
          <w:rFonts w:ascii="Arial" w:hAnsi="Arial" w:cs="Arial"/>
          <w:i/>
          <w:sz w:val="20"/>
          <w:szCs w:val="20"/>
        </w:rPr>
        <w:t>cy</w:t>
      </w:r>
      <w:proofErr w:type="spellEnd"/>
      <w:r w:rsidRPr="00EE0D17">
        <w:rPr>
          <w:rFonts w:ascii="Arial" w:hAnsi="Arial" w:cs="Arial"/>
          <w:i/>
          <w:sz w:val="20"/>
          <w:szCs w:val="20"/>
        </w:rPr>
        <w:t xml:space="preserve">, Zamawiający odrzuci ofertę </w:t>
      </w:r>
      <w:r>
        <w:rPr>
          <w:rFonts w:ascii="Arial" w:hAnsi="Arial" w:cs="Arial"/>
          <w:i/>
          <w:sz w:val="20"/>
          <w:szCs w:val="20"/>
        </w:rPr>
        <w:br/>
      </w:r>
      <w:r w:rsidRPr="00EE0D17">
        <w:rPr>
          <w:rFonts w:ascii="Arial" w:hAnsi="Arial" w:cs="Arial"/>
          <w:i/>
          <w:sz w:val="20"/>
          <w:szCs w:val="20"/>
        </w:rPr>
        <w:t xml:space="preserve">na podstawie art. 89 ust. 1 pkt 2 ustawy. </w:t>
      </w:r>
    </w:p>
    <w:p w14:paraId="78E9BCBF" w14:textId="77777777" w:rsidR="000F7A7E" w:rsidRPr="00EE0D17" w:rsidRDefault="000F7A7E" w:rsidP="000F7A7E">
      <w:pPr>
        <w:spacing w:line="276" w:lineRule="auto"/>
        <w:jc w:val="both"/>
        <w:rPr>
          <w:rFonts w:ascii="Arial" w:hAnsi="Arial" w:cs="Arial"/>
          <w:i/>
          <w:sz w:val="20"/>
          <w:szCs w:val="20"/>
        </w:rPr>
      </w:pPr>
      <w:r w:rsidRPr="00EE0D17">
        <w:rPr>
          <w:rFonts w:ascii="Arial" w:hAnsi="Arial" w:cs="Arial"/>
          <w:i/>
          <w:sz w:val="20"/>
          <w:szCs w:val="20"/>
        </w:rPr>
        <w:t>Jeżeli Wykonawca nie poda (nie wpisze) w formularzu oferty okresu gwarancji, Zamawiający odrzuci ofertę na podstawie art. 89 ust. 1 pkt 2 ustawy.</w:t>
      </w:r>
    </w:p>
    <w:p w14:paraId="39FAEB11" w14:textId="77777777" w:rsidR="000F7A7E" w:rsidRDefault="000F7A7E" w:rsidP="000F7A7E">
      <w:pPr>
        <w:spacing w:after="0" w:line="276" w:lineRule="auto"/>
        <w:contextualSpacing/>
        <w:jc w:val="both"/>
        <w:rPr>
          <w:rFonts w:ascii="Arial" w:eastAsia="Calibri" w:hAnsi="Arial" w:cs="Arial"/>
          <w:sz w:val="12"/>
          <w:szCs w:val="12"/>
        </w:rPr>
      </w:pPr>
    </w:p>
    <w:p w14:paraId="6A18BDF8" w14:textId="77777777" w:rsidR="000F7A7E" w:rsidRDefault="000F7A7E" w:rsidP="000F7A7E">
      <w:pPr>
        <w:spacing w:after="0" w:line="276" w:lineRule="auto"/>
        <w:contextualSpacing/>
        <w:jc w:val="both"/>
        <w:rPr>
          <w:rFonts w:ascii="Arial" w:eastAsia="Calibri" w:hAnsi="Arial" w:cs="Arial"/>
          <w:sz w:val="12"/>
          <w:szCs w:val="12"/>
        </w:rPr>
      </w:pPr>
    </w:p>
    <w:p w14:paraId="523CC848" w14:textId="77777777" w:rsidR="000F7A7E" w:rsidRPr="00EE0D17" w:rsidRDefault="000F7A7E" w:rsidP="000F7A7E">
      <w:pPr>
        <w:spacing w:after="0" w:line="276" w:lineRule="auto"/>
        <w:contextualSpacing/>
        <w:jc w:val="both"/>
        <w:rPr>
          <w:rFonts w:ascii="Arial" w:eastAsia="Calibri" w:hAnsi="Arial" w:cs="Arial"/>
          <w:sz w:val="12"/>
          <w:szCs w:val="12"/>
        </w:rPr>
      </w:pPr>
    </w:p>
    <w:p w14:paraId="00DC4F4C" w14:textId="77777777" w:rsidR="000F7A7E" w:rsidRPr="00923695" w:rsidRDefault="000F7A7E" w:rsidP="000F7A7E">
      <w:pPr>
        <w:spacing w:after="0" w:line="360" w:lineRule="auto"/>
        <w:contextualSpacing/>
        <w:jc w:val="both"/>
        <w:rPr>
          <w:rFonts w:ascii="Arial" w:eastAsia="Calibri" w:hAnsi="Arial" w:cs="Arial"/>
          <w:sz w:val="12"/>
          <w:szCs w:val="12"/>
        </w:rPr>
      </w:pPr>
      <w:r>
        <w:rPr>
          <w:rFonts w:ascii="Arial" w:eastAsia="Calibri" w:hAnsi="Arial" w:cs="Arial"/>
          <w:b/>
          <w:sz w:val="20"/>
          <w:szCs w:val="20"/>
          <w:u w:val="single"/>
        </w:rPr>
        <w:t>ZADANIE 1:</w:t>
      </w:r>
      <w:r w:rsidRPr="001D29DE">
        <w:rPr>
          <w:rFonts w:ascii="Arial" w:eastAsia="Calibri" w:hAnsi="Arial" w:cs="Arial"/>
          <w:b/>
          <w:sz w:val="20"/>
          <w:szCs w:val="20"/>
          <w:u w:val="single"/>
        </w:rPr>
        <w:t xml:space="preserve"> </w:t>
      </w:r>
      <w:r w:rsidRPr="001D29DE">
        <w:rPr>
          <w:rFonts w:ascii="Arial" w:eastAsia="Times New Roman" w:hAnsi="Arial" w:cs="Arial"/>
          <w:b/>
          <w:bCs/>
          <w:sz w:val="20"/>
          <w:szCs w:val="20"/>
          <w:u w:val="single"/>
          <w:lang w:eastAsia="pl-PL"/>
        </w:rPr>
        <w:t>Stanowisko dydaktyczne – technika mikrofal</w:t>
      </w:r>
    </w:p>
    <w:p w14:paraId="1EDAC1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942AE4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E24C402" w14:textId="77777777" w:rsidR="000F7A7E" w:rsidRPr="00923695" w:rsidRDefault="000F7A7E" w:rsidP="000F7A7E">
      <w:pPr>
        <w:spacing w:after="0" w:line="240" w:lineRule="auto"/>
        <w:ind w:left="113"/>
        <w:jc w:val="both"/>
        <w:rPr>
          <w:rFonts w:ascii="Arial" w:eastAsia="Calibri" w:hAnsi="Arial" w:cs="Arial"/>
          <w:i/>
          <w:sz w:val="12"/>
          <w:szCs w:val="12"/>
        </w:rPr>
      </w:pPr>
    </w:p>
    <w:p w14:paraId="0380333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683A223E"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19408D20" w14:textId="77777777" w:rsidR="000F7A7E" w:rsidRPr="001D29DE" w:rsidRDefault="000F7A7E" w:rsidP="000F7A7E">
      <w:pPr>
        <w:spacing w:after="0" w:line="360" w:lineRule="auto"/>
        <w:ind w:firstLine="142"/>
        <w:rPr>
          <w:rFonts w:ascii="Arial" w:eastAsia="Calibri" w:hAnsi="Arial" w:cs="Arial"/>
          <w:b/>
          <w:sz w:val="12"/>
          <w:szCs w:val="12"/>
        </w:rPr>
      </w:pPr>
    </w:p>
    <w:p w14:paraId="5C72CDFA"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3B54E95B"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4389135D" w14:textId="77777777" w:rsidR="000F7A7E" w:rsidRPr="00923695" w:rsidRDefault="000F7A7E" w:rsidP="000F7A7E">
      <w:pPr>
        <w:spacing w:after="0" w:line="360" w:lineRule="auto"/>
        <w:ind w:firstLine="142"/>
        <w:rPr>
          <w:rFonts w:ascii="Arial" w:eastAsia="Calibri" w:hAnsi="Arial" w:cs="Arial"/>
          <w:sz w:val="20"/>
          <w:szCs w:val="20"/>
        </w:rPr>
      </w:pPr>
    </w:p>
    <w:p w14:paraId="7CB89F50"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2: </w:t>
      </w:r>
      <w:r w:rsidRPr="001D29DE">
        <w:rPr>
          <w:rFonts w:ascii="Arial" w:eastAsia="Calibri" w:hAnsi="Arial" w:cs="Arial"/>
          <w:b/>
          <w:sz w:val="20"/>
          <w:szCs w:val="20"/>
          <w:u w:val="single"/>
        </w:rPr>
        <w:t>Szerokopasmowy częstotliwościomierz</w:t>
      </w:r>
    </w:p>
    <w:p w14:paraId="51C4B9AC"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313CDD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29CC2FC2" w14:textId="77777777" w:rsidR="000F7A7E" w:rsidRPr="00923695" w:rsidRDefault="000F7A7E" w:rsidP="000F7A7E">
      <w:pPr>
        <w:spacing w:after="0" w:line="240" w:lineRule="auto"/>
        <w:ind w:left="113"/>
        <w:jc w:val="both"/>
        <w:rPr>
          <w:rFonts w:ascii="Arial" w:eastAsia="Calibri" w:hAnsi="Arial" w:cs="Arial"/>
          <w:i/>
          <w:sz w:val="12"/>
          <w:szCs w:val="12"/>
        </w:rPr>
      </w:pPr>
    </w:p>
    <w:p w14:paraId="1950F4FB"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1D300F2"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26D833DC" w14:textId="77777777" w:rsidR="000F7A7E" w:rsidRPr="001D29DE" w:rsidRDefault="000F7A7E" w:rsidP="000F7A7E">
      <w:pPr>
        <w:spacing w:after="0" w:line="360" w:lineRule="auto"/>
        <w:ind w:firstLine="142"/>
        <w:rPr>
          <w:rFonts w:ascii="Arial" w:eastAsia="Calibri" w:hAnsi="Arial" w:cs="Arial"/>
          <w:b/>
          <w:sz w:val="12"/>
          <w:szCs w:val="12"/>
        </w:rPr>
      </w:pPr>
    </w:p>
    <w:p w14:paraId="4F4A40A2"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6E9E6C27"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4EA8042F" w14:textId="77777777" w:rsidR="000F7A7E" w:rsidRPr="00923695" w:rsidRDefault="000F7A7E" w:rsidP="000F7A7E">
      <w:pPr>
        <w:spacing w:after="0" w:line="360" w:lineRule="auto"/>
        <w:ind w:firstLine="142"/>
        <w:rPr>
          <w:rFonts w:ascii="Arial" w:eastAsia="Calibri" w:hAnsi="Arial" w:cs="Arial"/>
          <w:i/>
          <w:sz w:val="20"/>
          <w:szCs w:val="20"/>
        </w:rPr>
      </w:pPr>
    </w:p>
    <w:p w14:paraId="1EB56E32" w14:textId="77777777" w:rsidR="000F7A7E" w:rsidRPr="00923695" w:rsidRDefault="000F7A7E" w:rsidP="000F7A7E">
      <w:pPr>
        <w:spacing w:after="0" w:line="360" w:lineRule="auto"/>
        <w:ind w:left="1276" w:hanging="1276"/>
        <w:jc w:val="both"/>
        <w:rPr>
          <w:rFonts w:ascii="Arial" w:eastAsia="Calibri" w:hAnsi="Arial" w:cs="Arial"/>
          <w:b/>
          <w:sz w:val="20"/>
          <w:szCs w:val="20"/>
          <w:u w:val="single"/>
        </w:rPr>
      </w:pPr>
      <w:r>
        <w:rPr>
          <w:rFonts w:ascii="Arial" w:eastAsia="Calibri" w:hAnsi="Arial" w:cs="Arial"/>
          <w:b/>
          <w:sz w:val="20"/>
          <w:szCs w:val="20"/>
          <w:u w:val="single"/>
        </w:rPr>
        <w:t xml:space="preserve">ZADANIE 3: </w:t>
      </w:r>
      <w:r w:rsidRPr="001D29DE">
        <w:rPr>
          <w:rFonts w:ascii="Arial" w:eastAsia="Calibri" w:hAnsi="Arial" w:cs="Arial"/>
          <w:b/>
          <w:sz w:val="20"/>
          <w:szCs w:val="20"/>
          <w:u w:val="single"/>
        </w:rPr>
        <w:t xml:space="preserve">Rozbudowa możliwości wektorowego analizatora obwodów </w:t>
      </w:r>
      <w:proofErr w:type="spellStart"/>
      <w:r w:rsidRPr="001D29DE">
        <w:rPr>
          <w:rFonts w:ascii="Arial" w:eastAsia="Calibri" w:hAnsi="Arial" w:cs="Arial"/>
          <w:b/>
          <w:sz w:val="20"/>
          <w:szCs w:val="20"/>
          <w:u w:val="single"/>
        </w:rPr>
        <w:t>FieldFox</w:t>
      </w:r>
      <w:proofErr w:type="spellEnd"/>
      <w:r w:rsidRPr="001D29DE">
        <w:rPr>
          <w:rFonts w:ascii="Arial" w:eastAsia="Calibri" w:hAnsi="Arial" w:cs="Arial"/>
          <w:b/>
          <w:sz w:val="20"/>
          <w:szCs w:val="20"/>
          <w:u w:val="single"/>
        </w:rPr>
        <w:t xml:space="preserve"> N9914A </w:t>
      </w:r>
      <w:r>
        <w:rPr>
          <w:rFonts w:ascii="Arial" w:eastAsia="Calibri" w:hAnsi="Arial" w:cs="Arial"/>
          <w:b/>
          <w:sz w:val="20"/>
          <w:szCs w:val="20"/>
          <w:u w:val="single"/>
        </w:rPr>
        <w:br/>
      </w:r>
      <w:r w:rsidRPr="001D29DE">
        <w:rPr>
          <w:rFonts w:ascii="Arial" w:eastAsia="Calibri" w:hAnsi="Arial" w:cs="Arial"/>
          <w:b/>
          <w:sz w:val="20"/>
          <w:szCs w:val="20"/>
          <w:u w:val="single"/>
        </w:rPr>
        <w:t>SN: MY58312144</w:t>
      </w:r>
    </w:p>
    <w:p w14:paraId="315135F4"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8F978D"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6B5C1C3" w14:textId="77777777" w:rsidR="000F7A7E" w:rsidRPr="00923695" w:rsidRDefault="000F7A7E" w:rsidP="000F7A7E">
      <w:pPr>
        <w:spacing w:after="0" w:line="240" w:lineRule="auto"/>
        <w:ind w:left="113"/>
        <w:jc w:val="both"/>
        <w:rPr>
          <w:rFonts w:ascii="Arial" w:eastAsia="Calibri" w:hAnsi="Arial" w:cs="Arial"/>
          <w:i/>
          <w:sz w:val="12"/>
          <w:szCs w:val="12"/>
        </w:rPr>
      </w:pPr>
    </w:p>
    <w:p w14:paraId="05D6F889"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23095712"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100</w:t>
      </w:r>
      <w:r w:rsidRPr="00923695">
        <w:rPr>
          <w:rFonts w:ascii="Arial" w:eastAsia="Calibri" w:hAnsi="Arial" w:cs="Arial"/>
          <w:i/>
          <w:sz w:val="20"/>
          <w:szCs w:val="20"/>
        </w:rPr>
        <w:t xml:space="preserve"> dni).</w:t>
      </w:r>
    </w:p>
    <w:p w14:paraId="385E02F7" w14:textId="77777777" w:rsidR="000F7A7E" w:rsidRPr="001D29DE" w:rsidRDefault="000F7A7E" w:rsidP="000F7A7E">
      <w:pPr>
        <w:spacing w:after="0" w:line="360" w:lineRule="auto"/>
        <w:ind w:firstLine="142"/>
        <w:rPr>
          <w:rFonts w:ascii="Arial" w:eastAsia="Calibri" w:hAnsi="Arial" w:cs="Arial"/>
          <w:b/>
          <w:sz w:val="12"/>
          <w:szCs w:val="12"/>
        </w:rPr>
      </w:pPr>
    </w:p>
    <w:p w14:paraId="09A484C4"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07860E2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3CDA85F3" w14:textId="77777777" w:rsidR="000F7A7E" w:rsidRPr="00923695" w:rsidRDefault="000F7A7E" w:rsidP="000F7A7E">
      <w:pPr>
        <w:spacing w:after="0" w:line="360" w:lineRule="auto"/>
        <w:ind w:firstLine="142"/>
        <w:rPr>
          <w:rFonts w:ascii="Arial" w:eastAsia="Calibri" w:hAnsi="Arial" w:cs="Arial"/>
          <w:i/>
          <w:sz w:val="20"/>
          <w:szCs w:val="20"/>
        </w:rPr>
      </w:pPr>
    </w:p>
    <w:p w14:paraId="26519E8F"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ZADANIE 4:</w:t>
      </w:r>
      <w:r w:rsidRPr="001D29DE">
        <w:t xml:space="preserve"> </w:t>
      </w:r>
      <w:r w:rsidRPr="001D29DE">
        <w:rPr>
          <w:rFonts w:ascii="Arial" w:eastAsia="Calibri" w:hAnsi="Arial" w:cs="Arial"/>
          <w:b/>
          <w:sz w:val="20"/>
          <w:szCs w:val="20"/>
          <w:u w:val="single"/>
        </w:rPr>
        <w:t>Drobne elementy elektroniczne – technika mikrofalowa</w:t>
      </w:r>
    </w:p>
    <w:p w14:paraId="243CA147"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4503E5A7"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18E0EBC" w14:textId="77777777" w:rsidR="000F7A7E" w:rsidRPr="00923695" w:rsidRDefault="000F7A7E" w:rsidP="000F7A7E">
      <w:pPr>
        <w:spacing w:after="0" w:line="240" w:lineRule="auto"/>
        <w:ind w:left="113"/>
        <w:jc w:val="both"/>
        <w:rPr>
          <w:rFonts w:ascii="Arial" w:eastAsia="Calibri" w:hAnsi="Arial" w:cs="Arial"/>
          <w:i/>
          <w:sz w:val="12"/>
          <w:szCs w:val="12"/>
        </w:rPr>
      </w:pPr>
    </w:p>
    <w:p w14:paraId="01D81EB0"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1DF7FD"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sidRPr="00923695">
        <w:rPr>
          <w:rFonts w:ascii="Arial" w:eastAsia="Calibri" w:hAnsi="Arial" w:cs="Arial"/>
          <w:i/>
          <w:sz w:val="20"/>
          <w:szCs w:val="20"/>
        </w:rPr>
        <w:t xml:space="preserve">Należy wskazać </w:t>
      </w:r>
      <w:r>
        <w:rPr>
          <w:rFonts w:ascii="Arial" w:eastAsia="Calibri" w:hAnsi="Arial" w:cs="Arial"/>
          <w:i/>
          <w:sz w:val="20"/>
          <w:szCs w:val="20"/>
        </w:rPr>
        <w:t>maksymalnie do 42</w:t>
      </w:r>
      <w:r w:rsidRPr="00923695">
        <w:rPr>
          <w:rFonts w:ascii="Arial" w:eastAsia="Calibri" w:hAnsi="Arial" w:cs="Arial"/>
          <w:i/>
          <w:sz w:val="20"/>
          <w:szCs w:val="20"/>
        </w:rPr>
        <w:t xml:space="preserve"> dni).</w:t>
      </w:r>
    </w:p>
    <w:p w14:paraId="27BF8BA4" w14:textId="77777777" w:rsidR="000F7A7E" w:rsidRPr="001D29DE" w:rsidRDefault="000F7A7E" w:rsidP="000F7A7E">
      <w:pPr>
        <w:spacing w:after="0" w:line="360" w:lineRule="auto"/>
        <w:ind w:firstLine="142"/>
        <w:rPr>
          <w:rFonts w:ascii="Arial" w:eastAsia="Calibri" w:hAnsi="Arial" w:cs="Arial"/>
          <w:b/>
          <w:sz w:val="12"/>
          <w:szCs w:val="12"/>
        </w:rPr>
      </w:pPr>
    </w:p>
    <w:p w14:paraId="7A5CDE2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57C46F1D"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25E794A9" w14:textId="77777777" w:rsidR="000F7A7E" w:rsidRPr="00923695" w:rsidRDefault="000F7A7E" w:rsidP="000F7A7E">
      <w:pPr>
        <w:spacing w:after="0" w:line="360" w:lineRule="auto"/>
        <w:jc w:val="both"/>
        <w:rPr>
          <w:rFonts w:ascii="Arial" w:eastAsia="Calibri" w:hAnsi="Arial" w:cs="Arial"/>
          <w:b/>
          <w:sz w:val="20"/>
          <w:szCs w:val="20"/>
          <w:u w:val="single"/>
        </w:rPr>
      </w:pPr>
    </w:p>
    <w:p w14:paraId="403EEB2A" w14:textId="77777777" w:rsidR="000F7A7E" w:rsidRPr="00923695" w:rsidRDefault="000F7A7E" w:rsidP="000F7A7E">
      <w:pPr>
        <w:spacing w:after="0" w:line="360" w:lineRule="auto"/>
        <w:jc w:val="both"/>
        <w:rPr>
          <w:rFonts w:ascii="Arial" w:eastAsia="Calibri" w:hAnsi="Arial" w:cs="Arial"/>
          <w:b/>
          <w:sz w:val="20"/>
          <w:szCs w:val="20"/>
          <w:u w:val="single"/>
        </w:rPr>
      </w:pPr>
      <w:r w:rsidRPr="00923695">
        <w:rPr>
          <w:rFonts w:ascii="Arial" w:eastAsia="Calibri" w:hAnsi="Arial" w:cs="Arial"/>
          <w:b/>
          <w:sz w:val="20"/>
          <w:szCs w:val="20"/>
          <w:u w:val="single"/>
        </w:rPr>
        <w:t>Z</w:t>
      </w:r>
      <w:r>
        <w:rPr>
          <w:rFonts w:ascii="Arial" w:eastAsia="Calibri" w:hAnsi="Arial" w:cs="Arial"/>
          <w:b/>
          <w:sz w:val="20"/>
          <w:szCs w:val="20"/>
          <w:u w:val="single"/>
        </w:rPr>
        <w:t xml:space="preserve">ADANIE 5: </w:t>
      </w:r>
      <w:r w:rsidRPr="001D29DE">
        <w:rPr>
          <w:rFonts w:ascii="Arial" w:eastAsia="Calibri" w:hAnsi="Arial" w:cs="Arial"/>
          <w:b/>
          <w:sz w:val="20"/>
          <w:szCs w:val="20"/>
          <w:u w:val="single"/>
        </w:rPr>
        <w:t>Stanowisko (zestaw edukacyjny) do badania efektu Halla</w:t>
      </w:r>
    </w:p>
    <w:p w14:paraId="48D086F2"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2D5BFD8"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5D2D7159" w14:textId="77777777" w:rsidR="000F7A7E" w:rsidRPr="00923695" w:rsidRDefault="000F7A7E" w:rsidP="000F7A7E">
      <w:pPr>
        <w:spacing w:after="0" w:line="240" w:lineRule="auto"/>
        <w:ind w:left="113"/>
        <w:jc w:val="both"/>
        <w:rPr>
          <w:rFonts w:ascii="Arial" w:eastAsia="Calibri" w:hAnsi="Arial" w:cs="Arial"/>
          <w:i/>
          <w:sz w:val="12"/>
          <w:szCs w:val="12"/>
        </w:rPr>
      </w:pPr>
    </w:p>
    <w:p w14:paraId="33623FC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5B364522"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4C0702E4" w14:textId="77777777" w:rsidR="000F7A7E" w:rsidRPr="001D29DE" w:rsidRDefault="000F7A7E" w:rsidP="000F7A7E">
      <w:pPr>
        <w:spacing w:after="0" w:line="360" w:lineRule="auto"/>
        <w:ind w:firstLine="142"/>
        <w:rPr>
          <w:rFonts w:ascii="Arial" w:eastAsia="Calibri" w:hAnsi="Arial" w:cs="Arial"/>
          <w:b/>
          <w:sz w:val="12"/>
          <w:szCs w:val="12"/>
        </w:rPr>
      </w:pPr>
    </w:p>
    <w:p w14:paraId="4406C0FD"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522693C8"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2D0052BF" w14:textId="77777777" w:rsidR="000F7A7E" w:rsidRPr="00923695" w:rsidRDefault="000F7A7E" w:rsidP="000F7A7E">
      <w:pPr>
        <w:spacing w:after="0" w:line="360" w:lineRule="auto"/>
        <w:ind w:firstLine="142"/>
        <w:rPr>
          <w:rFonts w:ascii="Arial" w:eastAsia="Calibri" w:hAnsi="Arial" w:cs="Arial"/>
          <w:i/>
          <w:sz w:val="20"/>
          <w:szCs w:val="20"/>
        </w:rPr>
      </w:pPr>
    </w:p>
    <w:p w14:paraId="0073433B"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6: </w:t>
      </w:r>
      <w:r w:rsidRPr="001D29DE">
        <w:rPr>
          <w:rFonts w:ascii="Arial" w:eastAsia="Calibri" w:hAnsi="Arial" w:cs="Arial"/>
          <w:b/>
          <w:sz w:val="20"/>
          <w:szCs w:val="20"/>
          <w:u w:val="single"/>
        </w:rPr>
        <w:t>Stanowisko (zestaw edukacyjny) do badania zjawiska odbicia fal ultradźwiękowych</w:t>
      </w:r>
    </w:p>
    <w:p w14:paraId="60E6D9BE"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133C276B"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05C0E733" w14:textId="77777777" w:rsidR="000F7A7E" w:rsidRPr="00923695" w:rsidRDefault="000F7A7E" w:rsidP="000F7A7E">
      <w:pPr>
        <w:spacing w:after="0" w:line="240" w:lineRule="auto"/>
        <w:ind w:left="113"/>
        <w:jc w:val="both"/>
        <w:rPr>
          <w:rFonts w:ascii="Arial" w:eastAsia="Calibri" w:hAnsi="Arial" w:cs="Arial"/>
          <w:i/>
          <w:sz w:val="12"/>
          <w:szCs w:val="12"/>
        </w:rPr>
      </w:pPr>
    </w:p>
    <w:p w14:paraId="54725343"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40F112F9"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7B71A7EE" w14:textId="77777777" w:rsidR="000F7A7E" w:rsidRPr="001D29DE" w:rsidRDefault="000F7A7E" w:rsidP="000F7A7E">
      <w:pPr>
        <w:spacing w:after="0" w:line="360" w:lineRule="auto"/>
        <w:ind w:firstLine="142"/>
        <w:rPr>
          <w:rFonts w:ascii="Arial" w:eastAsia="Calibri" w:hAnsi="Arial" w:cs="Arial"/>
          <w:b/>
          <w:sz w:val="12"/>
          <w:szCs w:val="12"/>
        </w:rPr>
      </w:pPr>
    </w:p>
    <w:p w14:paraId="52444E9F"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2188F8AA" w14:textId="77777777" w:rsidR="000F7A7E" w:rsidRPr="001D29DE" w:rsidRDefault="000F7A7E" w:rsidP="000F7A7E">
      <w:pPr>
        <w:spacing w:after="0" w:line="360" w:lineRule="auto"/>
        <w:ind w:firstLine="142"/>
        <w:rPr>
          <w:rFonts w:ascii="Arial" w:eastAsia="Calibri" w:hAnsi="Arial" w:cs="Arial"/>
          <w:i/>
          <w:sz w:val="20"/>
          <w:szCs w:val="20"/>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1EB84F80" w14:textId="77777777" w:rsidR="000F7A7E" w:rsidRPr="00923695" w:rsidRDefault="000F7A7E" w:rsidP="000F7A7E">
      <w:pPr>
        <w:spacing w:after="0" w:line="360" w:lineRule="auto"/>
        <w:ind w:firstLine="142"/>
        <w:rPr>
          <w:rFonts w:ascii="Arial" w:eastAsia="Calibri" w:hAnsi="Arial" w:cs="Arial"/>
          <w:i/>
          <w:sz w:val="20"/>
          <w:szCs w:val="20"/>
        </w:rPr>
      </w:pPr>
    </w:p>
    <w:p w14:paraId="1FCEAEC1"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7: </w:t>
      </w:r>
      <w:r w:rsidRPr="001D29DE">
        <w:rPr>
          <w:rFonts w:ascii="Arial" w:eastAsia="Calibri" w:hAnsi="Arial" w:cs="Arial"/>
          <w:b/>
          <w:sz w:val="20"/>
          <w:szCs w:val="20"/>
          <w:u w:val="single"/>
        </w:rPr>
        <w:t>Materiały do prowadzenia ćwiczeń laboratoryjnych (akcesoria do testera ADTS542F)</w:t>
      </w:r>
    </w:p>
    <w:p w14:paraId="5712E001"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0A28618E"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4A333A3C" w14:textId="77777777" w:rsidR="000F7A7E" w:rsidRPr="00923695" w:rsidRDefault="000F7A7E" w:rsidP="000F7A7E">
      <w:pPr>
        <w:spacing w:after="0" w:line="240" w:lineRule="auto"/>
        <w:ind w:left="113"/>
        <w:jc w:val="both"/>
        <w:rPr>
          <w:rFonts w:ascii="Arial" w:eastAsia="Calibri" w:hAnsi="Arial" w:cs="Arial"/>
          <w:i/>
          <w:sz w:val="12"/>
          <w:szCs w:val="12"/>
        </w:rPr>
      </w:pPr>
    </w:p>
    <w:p w14:paraId="2A4DEB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A596045"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21CEE9CC" w14:textId="77777777" w:rsidR="000F7A7E" w:rsidRPr="00FF0533" w:rsidRDefault="000F7A7E" w:rsidP="000F7A7E">
      <w:pPr>
        <w:spacing w:after="0" w:line="360" w:lineRule="auto"/>
        <w:jc w:val="both"/>
        <w:rPr>
          <w:rFonts w:ascii="Arial" w:eastAsia="Calibri" w:hAnsi="Arial" w:cs="Arial"/>
          <w:b/>
          <w:sz w:val="12"/>
          <w:szCs w:val="12"/>
          <w:u w:val="single"/>
        </w:rPr>
      </w:pPr>
    </w:p>
    <w:p w14:paraId="19EBE977" w14:textId="77777777" w:rsidR="000F7A7E" w:rsidRPr="001D29DE" w:rsidRDefault="000F7A7E" w:rsidP="000F7A7E">
      <w:pPr>
        <w:spacing w:after="0" w:line="360" w:lineRule="auto"/>
        <w:ind w:firstLine="142"/>
        <w:rPr>
          <w:rFonts w:ascii="Arial" w:eastAsia="Calibri" w:hAnsi="Arial" w:cs="Arial"/>
          <w:b/>
          <w:sz w:val="20"/>
          <w:szCs w:val="20"/>
        </w:rPr>
      </w:pP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0A68301C"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z przedziału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5A0A4649" w14:textId="77777777" w:rsidR="000F7A7E" w:rsidRPr="00923695" w:rsidRDefault="000F7A7E" w:rsidP="000F7A7E">
      <w:pPr>
        <w:spacing w:after="0" w:line="360" w:lineRule="auto"/>
        <w:jc w:val="both"/>
        <w:rPr>
          <w:rFonts w:ascii="Arial" w:eastAsia="Calibri" w:hAnsi="Arial" w:cs="Arial"/>
          <w:b/>
          <w:sz w:val="20"/>
          <w:szCs w:val="20"/>
          <w:u w:val="single"/>
        </w:rPr>
      </w:pPr>
    </w:p>
    <w:p w14:paraId="57374D7D" w14:textId="77777777" w:rsidR="000F7A7E" w:rsidRPr="00923695" w:rsidRDefault="000F7A7E" w:rsidP="000F7A7E">
      <w:pPr>
        <w:spacing w:after="0" w:line="360" w:lineRule="auto"/>
        <w:jc w:val="both"/>
        <w:rPr>
          <w:rFonts w:ascii="Arial" w:eastAsia="Calibri" w:hAnsi="Arial" w:cs="Arial"/>
          <w:b/>
          <w:sz w:val="20"/>
          <w:szCs w:val="20"/>
          <w:u w:val="single"/>
        </w:rPr>
      </w:pPr>
      <w:r>
        <w:rPr>
          <w:rFonts w:ascii="Arial" w:eastAsia="Calibri" w:hAnsi="Arial" w:cs="Arial"/>
          <w:b/>
          <w:sz w:val="20"/>
          <w:szCs w:val="20"/>
          <w:u w:val="single"/>
        </w:rPr>
        <w:t xml:space="preserve">ZADANIE 8: </w:t>
      </w:r>
      <w:r w:rsidRPr="00FF0533">
        <w:rPr>
          <w:rFonts w:ascii="Arial" w:eastAsia="Calibri" w:hAnsi="Arial" w:cs="Arial"/>
          <w:b/>
          <w:sz w:val="20"/>
          <w:szCs w:val="20"/>
          <w:u w:val="single"/>
        </w:rPr>
        <w:t>Materiały do realizacji prac dyplomowych (manometry elektroniczne</w:t>
      </w:r>
      <w:r>
        <w:rPr>
          <w:rFonts w:ascii="Arial" w:eastAsia="Calibri" w:hAnsi="Arial" w:cs="Arial"/>
          <w:b/>
          <w:sz w:val="20"/>
          <w:szCs w:val="20"/>
          <w:u w:val="single"/>
        </w:rPr>
        <w:t>)</w:t>
      </w:r>
    </w:p>
    <w:p w14:paraId="7FA48E9F" w14:textId="77777777" w:rsidR="000F7A7E" w:rsidRPr="00923695" w:rsidRDefault="000F7A7E" w:rsidP="000F7A7E">
      <w:pPr>
        <w:spacing w:after="0" w:line="360" w:lineRule="auto"/>
        <w:ind w:left="112"/>
        <w:jc w:val="both"/>
        <w:rPr>
          <w:rFonts w:ascii="Arial" w:eastAsia="Calibri" w:hAnsi="Arial" w:cs="Arial"/>
          <w:sz w:val="20"/>
          <w:szCs w:val="20"/>
        </w:rPr>
      </w:pPr>
      <w:r w:rsidRPr="00923695">
        <w:rPr>
          <w:rFonts w:ascii="Arial" w:eastAsia="Calibri" w:hAnsi="Arial" w:cs="Arial"/>
          <w:sz w:val="20"/>
          <w:szCs w:val="20"/>
        </w:rPr>
        <w:t xml:space="preserve">CENA brutto …………………… zł </w:t>
      </w:r>
    </w:p>
    <w:p w14:paraId="67005E46" w14:textId="77777777" w:rsidR="000F7A7E" w:rsidRPr="00923695" w:rsidRDefault="000F7A7E" w:rsidP="000F7A7E">
      <w:pPr>
        <w:spacing w:after="0" w:line="360" w:lineRule="auto"/>
        <w:ind w:left="112"/>
        <w:jc w:val="both"/>
        <w:rPr>
          <w:rFonts w:ascii="Arial" w:eastAsia="Calibri" w:hAnsi="Arial" w:cs="Arial"/>
          <w:i/>
          <w:sz w:val="20"/>
          <w:szCs w:val="20"/>
        </w:rPr>
      </w:pPr>
      <w:r w:rsidRPr="00923695">
        <w:rPr>
          <w:rFonts w:ascii="Arial" w:eastAsia="Calibri" w:hAnsi="Arial" w:cs="Arial"/>
          <w:i/>
          <w:sz w:val="20"/>
          <w:szCs w:val="20"/>
        </w:rPr>
        <w:t>(słownie brutto: ……………..…………………….……………….…………………zł)</w:t>
      </w:r>
    </w:p>
    <w:p w14:paraId="142D8EA8" w14:textId="77777777" w:rsidR="000F7A7E" w:rsidRPr="00923695" w:rsidRDefault="000F7A7E" w:rsidP="000F7A7E">
      <w:pPr>
        <w:spacing w:after="0" w:line="240" w:lineRule="auto"/>
        <w:ind w:left="113"/>
        <w:jc w:val="both"/>
        <w:rPr>
          <w:rFonts w:ascii="Arial" w:eastAsia="Calibri" w:hAnsi="Arial" w:cs="Arial"/>
          <w:i/>
          <w:sz w:val="12"/>
          <w:szCs w:val="12"/>
        </w:rPr>
      </w:pPr>
    </w:p>
    <w:p w14:paraId="32C673BC" w14:textId="77777777" w:rsidR="000F7A7E" w:rsidRPr="00923695" w:rsidRDefault="000F7A7E" w:rsidP="000F7A7E">
      <w:pPr>
        <w:spacing w:after="0" w:line="360" w:lineRule="auto"/>
        <w:ind w:left="142"/>
        <w:rPr>
          <w:rFonts w:ascii="Arial" w:eastAsia="MS Mincho" w:hAnsi="Arial" w:cs="Arial"/>
          <w:b/>
          <w:sz w:val="20"/>
          <w:szCs w:val="20"/>
        </w:rPr>
      </w:pPr>
      <w:r w:rsidRPr="00923695">
        <w:rPr>
          <w:rFonts w:ascii="Arial" w:eastAsia="MS Mincho" w:hAnsi="Arial" w:cs="Arial"/>
          <w:b/>
          <w:sz w:val="20"/>
          <w:szCs w:val="20"/>
        </w:rPr>
        <w:t xml:space="preserve">Oferujemy </w:t>
      </w:r>
      <w:r w:rsidRPr="00923695">
        <w:rPr>
          <w:rFonts w:ascii="Arial" w:eastAsia="Calibri" w:hAnsi="Arial" w:cs="Arial"/>
          <w:b/>
          <w:sz w:val="20"/>
          <w:szCs w:val="20"/>
        </w:rPr>
        <w:t>termin wykonania:</w:t>
      </w:r>
      <w:r w:rsidRPr="00923695">
        <w:rPr>
          <w:rFonts w:ascii="Arial" w:eastAsia="Calibri" w:hAnsi="Arial" w:cs="Arial"/>
          <w:sz w:val="20"/>
          <w:szCs w:val="20"/>
        </w:rPr>
        <w:t xml:space="preserve"> </w:t>
      </w:r>
      <w:r w:rsidRPr="00923695">
        <w:rPr>
          <w:rFonts w:ascii="Arial" w:eastAsia="MS Mincho" w:hAnsi="Arial" w:cs="Arial"/>
          <w:b/>
          <w:sz w:val="20"/>
          <w:szCs w:val="20"/>
        </w:rPr>
        <w:t>……………………dni od dnia zawarcia umowy.</w:t>
      </w:r>
    </w:p>
    <w:p w14:paraId="0252CFB0" w14:textId="77777777" w:rsidR="000F7A7E" w:rsidRPr="00923695" w:rsidRDefault="000F7A7E" w:rsidP="000F7A7E">
      <w:pPr>
        <w:spacing w:after="0" w:line="360" w:lineRule="auto"/>
        <w:ind w:firstLine="142"/>
        <w:rPr>
          <w:rFonts w:ascii="Arial" w:eastAsia="Calibri" w:hAnsi="Arial" w:cs="Arial"/>
          <w:i/>
          <w:sz w:val="20"/>
          <w:szCs w:val="20"/>
        </w:rPr>
      </w:pPr>
      <w:r w:rsidRPr="00923695">
        <w:rPr>
          <w:rFonts w:ascii="Arial" w:eastAsia="MS Mincho" w:hAnsi="Arial" w:cs="Arial"/>
          <w:sz w:val="20"/>
          <w:szCs w:val="20"/>
        </w:rPr>
        <w:t>(</w:t>
      </w:r>
      <w:r>
        <w:rPr>
          <w:rFonts w:ascii="Arial" w:eastAsia="Calibri" w:hAnsi="Arial" w:cs="Arial"/>
          <w:i/>
          <w:sz w:val="20"/>
          <w:szCs w:val="20"/>
        </w:rPr>
        <w:t>Należy wskazać maksymalnie do 42</w:t>
      </w:r>
      <w:r w:rsidRPr="00923695">
        <w:rPr>
          <w:rFonts w:ascii="Arial" w:eastAsia="Calibri" w:hAnsi="Arial" w:cs="Arial"/>
          <w:i/>
          <w:sz w:val="20"/>
          <w:szCs w:val="20"/>
        </w:rPr>
        <w:t xml:space="preserve"> dni).</w:t>
      </w:r>
    </w:p>
    <w:p w14:paraId="3DF644FD" w14:textId="77777777" w:rsidR="000F7A7E" w:rsidRPr="00FF0533" w:rsidRDefault="000F7A7E" w:rsidP="000F7A7E">
      <w:pPr>
        <w:spacing w:after="0" w:line="360" w:lineRule="auto"/>
        <w:ind w:firstLine="142"/>
        <w:rPr>
          <w:rFonts w:ascii="Arial" w:eastAsia="Calibri" w:hAnsi="Arial" w:cs="Arial"/>
          <w:i/>
          <w:sz w:val="12"/>
          <w:szCs w:val="12"/>
        </w:rPr>
      </w:pPr>
    </w:p>
    <w:p w14:paraId="2BC184A4" w14:textId="77777777" w:rsidR="000F7A7E" w:rsidRPr="001D29DE" w:rsidRDefault="000F7A7E" w:rsidP="000F7A7E">
      <w:pPr>
        <w:spacing w:after="0" w:line="360" w:lineRule="auto"/>
        <w:ind w:firstLine="142"/>
        <w:rPr>
          <w:rFonts w:ascii="Arial" w:eastAsia="Calibri" w:hAnsi="Arial" w:cs="Arial"/>
          <w:b/>
          <w:sz w:val="20"/>
          <w:szCs w:val="20"/>
        </w:rPr>
      </w:pPr>
      <w:r w:rsidRPr="00923695">
        <w:rPr>
          <w:rFonts w:ascii="Arial" w:eastAsia="MS Mincho" w:hAnsi="Arial" w:cs="Arial"/>
          <w:sz w:val="20"/>
          <w:szCs w:val="20"/>
        </w:rPr>
        <w:t xml:space="preserve"> </w:t>
      </w:r>
      <w:r w:rsidRPr="001D29DE">
        <w:rPr>
          <w:rFonts w:ascii="Arial" w:eastAsia="Calibri" w:hAnsi="Arial" w:cs="Arial"/>
          <w:b/>
          <w:sz w:val="20"/>
          <w:szCs w:val="20"/>
        </w:rPr>
        <w:t>Oferujemy okres gwarancji: ……………………m-</w:t>
      </w:r>
      <w:proofErr w:type="spellStart"/>
      <w:r w:rsidRPr="001D29DE">
        <w:rPr>
          <w:rFonts w:ascii="Arial" w:eastAsia="Calibri" w:hAnsi="Arial" w:cs="Arial"/>
          <w:b/>
          <w:sz w:val="20"/>
          <w:szCs w:val="20"/>
        </w:rPr>
        <w:t>cy</w:t>
      </w:r>
      <w:proofErr w:type="spellEnd"/>
      <w:r>
        <w:rPr>
          <w:rFonts w:ascii="Arial" w:eastAsia="Calibri" w:hAnsi="Arial" w:cs="Arial"/>
          <w:b/>
          <w:sz w:val="20"/>
          <w:szCs w:val="20"/>
        </w:rPr>
        <w:t>.</w:t>
      </w:r>
    </w:p>
    <w:p w14:paraId="3A0A532E" w14:textId="77777777" w:rsidR="000F7A7E" w:rsidRPr="00923695" w:rsidRDefault="000F7A7E" w:rsidP="000F7A7E">
      <w:pPr>
        <w:spacing w:after="0" w:line="360" w:lineRule="auto"/>
        <w:ind w:firstLine="142"/>
        <w:jc w:val="both"/>
        <w:rPr>
          <w:rFonts w:ascii="Arial" w:eastAsia="Calibri" w:hAnsi="Arial" w:cs="Arial"/>
          <w:b/>
          <w:sz w:val="20"/>
          <w:szCs w:val="20"/>
          <w:u w:val="single"/>
        </w:rPr>
      </w:pPr>
      <w:r w:rsidRPr="001D29DE">
        <w:rPr>
          <w:rFonts w:ascii="Arial" w:eastAsia="Calibri" w:hAnsi="Arial" w:cs="Arial"/>
          <w:i/>
          <w:sz w:val="20"/>
          <w:szCs w:val="20"/>
        </w:rPr>
        <w:t xml:space="preserve">(Należy wskazać </w:t>
      </w:r>
      <w:r>
        <w:rPr>
          <w:rFonts w:ascii="Arial" w:eastAsia="Calibri" w:hAnsi="Arial" w:cs="Arial"/>
          <w:i/>
          <w:sz w:val="20"/>
          <w:szCs w:val="20"/>
        </w:rPr>
        <w:t>nie mniej niż</w:t>
      </w:r>
      <w:r w:rsidRPr="001D29DE">
        <w:rPr>
          <w:rFonts w:ascii="Arial" w:eastAsia="Calibri" w:hAnsi="Arial" w:cs="Arial"/>
          <w:i/>
          <w:sz w:val="20"/>
          <w:szCs w:val="20"/>
        </w:rPr>
        <w:t xml:space="preserve"> 12</w:t>
      </w:r>
      <w:r>
        <w:rPr>
          <w:rFonts w:ascii="Arial" w:eastAsia="Calibri" w:hAnsi="Arial" w:cs="Arial"/>
          <w:i/>
          <w:sz w:val="20"/>
          <w:szCs w:val="20"/>
        </w:rPr>
        <w:t xml:space="preserve"> </w:t>
      </w:r>
      <w:r w:rsidRPr="001D29DE">
        <w:rPr>
          <w:rFonts w:ascii="Arial" w:eastAsia="Calibri" w:hAnsi="Arial" w:cs="Arial"/>
          <w:i/>
          <w:sz w:val="20"/>
          <w:szCs w:val="20"/>
        </w:rPr>
        <w:t>m-</w:t>
      </w:r>
      <w:proofErr w:type="spellStart"/>
      <w:r w:rsidRPr="001D29DE">
        <w:rPr>
          <w:rFonts w:ascii="Arial" w:eastAsia="Calibri" w:hAnsi="Arial" w:cs="Arial"/>
          <w:i/>
          <w:sz w:val="20"/>
          <w:szCs w:val="20"/>
        </w:rPr>
        <w:t>cy</w:t>
      </w:r>
      <w:proofErr w:type="spellEnd"/>
      <w:r w:rsidRPr="001D29DE">
        <w:rPr>
          <w:rFonts w:ascii="Arial" w:eastAsia="Calibri" w:hAnsi="Arial" w:cs="Arial"/>
          <w:i/>
          <w:sz w:val="20"/>
          <w:szCs w:val="20"/>
        </w:rPr>
        <w:t>)</w:t>
      </w:r>
      <w:r>
        <w:rPr>
          <w:rFonts w:ascii="Arial" w:eastAsia="Calibri" w:hAnsi="Arial" w:cs="Arial"/>
          <w:i/>
          <w:sz w:val="20"/>
          <w:szCs w:val="20"/>
        </w:rPr>
        <w:t>.</w:t>
      </w:r>
    </w:p>
    <w:p w14:paraId="3925F01E" w14:textId="77777777" w:rsidR="000F7A7E" w:rsidRDefault="000F7A7E" w:rsidP="000F7A7E">
      <w:pPr>
        <w:spacing w:after="0" w:line="360" w:lineRule="auto"/>
        <w:jc w:val="both"/>
        <w:rPr>
          <w:rFonts w:ascii="Arial" w:eastAsia="Calibri" w:hAnsi="Arial" w:cs="Arial"/>
          <w:i/>
          <w:sz w:val="20"/>
          <w:szCs w:val="20"/>
        </w:rPr>
      </w:pPr>
    </w:p>
    <w:p w14:paraId="7F7971A8" w14:textId="77777777" w:rsidR="000F7A7E" w:rsidRPr="00923695" w:rsidRDefault="000F7A7E" w:rsidP="000F7A7E">
      <w:pPr>
        <w:spacing w:after="0" w:line="360" w:lineRule="auto"/>
        <w:jc w:val="both"/>
        <w:rPr>
          <w:rFonts w:ascii="Arial" w:eastAsia="Times New Roman" w:hAnsi="Arial" w:cs="Arial"/>
          <w:sz w:val="20"/>
          <w:szCs w:val="20"/>
          <w:lang w:eastAsia="pl-PL"/>
        </w:rPr>
      </w:pPr>
    </w:p>
    <w:tbl>
      <w:tblPr>
        <w:tblW w:w="9414"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0F7A7E" w:rsidRPr="00923695" w14:paraId="2F800C18" w14:textId="77777777" w:rsidTr="00CB73AE">
        <w:tc>
          <w:tcPr>
            <w:tcW w:w="9414" w:type="dxa"/>
            <w:shd w:val="clear" w:color="auto" w:fill="BFBFBF"/>
          </w:tcPr>
          <w:p w14:paraId="710A3429" w14:textId="77777777" w:rsidR="000F7A7E" w:rsidRPr="00923695" w:rsidRDefault="000F7A7E" w:rsidP="000F7A7E">
            <w:pPr>
              <w:tabs>
                <w:tab w:val="left" w:pos="426"/>
              </w:tabs>
              <w:spacing w:after="0" w:line="276" w:lineRule="auto"/>
              <w:jc w:val="both"/>
              <w:rPr>
                <w:rFonts w:ascii="Arial" w:eastAsia="Calibri" w:hAnsi="Arial" w:cs="Arial"/>
                <w:b/>
                <w:bCs/>
                <w:sz w:val="20"/>
                <w:szCs w:val="20"/>
              </w:rPr>
            </w:pPr>
            <w:r w:rsidRPr="00923695">
              <w:rPr>
                <w:rFonts w:ascii="Arial" w:eastAsia="Calibri" w:hAnsi="Arial" w:cs="Arial"/>
                <w:b/>
                <w:bCs/>
                <w:sz w:val="20"/>
                <w:szCs w:val="20"/>
              </w:rPr>
              <w:t>E. SPIS TREŚCI</w:t>
            </w:r>
          </w:p>
        </w:tc>
      </w:tr>
    </w:tbl>
    <w:p w14:paraId="5E5CD0A7" w14:textId="77777777" w:rsidR="000F7A7E" w:rsidRPr="00923695" w:rsidRDefault="000F7A7E" w:rsidP="000F7A7E">
      <w:pPr>
        <w:spacing w:after="0" w:line="360" w:lineRule="auto"/>
        <w:jc w:val="both"/>
        <w:rPr>
          <w:rFonts w:ascii="Arial" w:eastAsia="Times New Roman" w:hAnsi="Arial" w:cs="Arial"/>
          <w:sz w:val="12"/>
          <w:szCs w:val="12"/>
          <w:lang w:eastAsia="pl-PL"/>
        </w:rPr>
      </w:pPr>
    </w:p>
    <w:p w14:paraId="29BD9200"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Wraz z ofertą składamy następujące oświadczenia oraz dokumenty:</w:t>
      </w:r>
    </w:p>
    <w:p w14:paraId="6896E316" w14:textId="77777777" w:rsidR="000F7A7E" w:rsidRPr="00923695" w:rsidRDefault="000F7A7E" w:rsidP="000F7A7E">
      <w:pPr>
        <w:spacing w:after="0" w:line="360"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F92C211" w14:textId="77777777" w:rsidR="000F7A7E" w:rsidRPr="00923695" w:rsidRDefault="000F7A7E" w:rsidP="000F7A7E">
      <w:pPr>
        <w:spacing w:after="0" w:line="240" w:lineRule="auto"/>
        <w:ind w:left="5670" w:hanging="5528"/>
        <w:rPr>
          <w:rFonts w:ascii="Arial" w:eastAsia="Times New Roman" w:hAnsi="Arial" w:cs="Arial"/>
          <w:sz w:val="20"/>
          <w:szCs w:val="20"/>
          <w:lang w:eastAsia="pl-PL"/>
        </w:rPr>
      </w:pPr>
      <w:r w:rsidRPr="00923695">
        <w:rPr>
          <w:rFonts w:ascii="Arial" w:eastAsia="Times New Roman" w:hAnsi="Arial" w:cs="Arial"/>
          <w:sz w:val="20"/>
          <w:szCs w:val="20"/>
          <w:lang w:eastAsia="pl-PL"/>
        </w:rPr>
        <w:t>……………………, dnia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r>
      <w:r w:rsidRPr="00923695">
        <w:rPr>
          <w:rFonts w:ascii="Arial" w:eastAsia="Times New Roman" w:hAnsi="Arial" w:cs="Arial"/>
          <w:sz w:val="20"/>
          <w:szCs w:val="20"/>
          <w:lang w:eastAsia="pl-PL"/>
        </w:rPr>
        <w:tab/>
        <w:t xml:space="preserve">                                                             .......................................................</w:t>
      </w:r>
    </w:p>
    <w:p w14:paraId="3C2C08C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(podpis i pieczątka upoważnionego</w:t>
      </w:r>
    </w:p>
    <w:p w14:paraId="005984DA"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r w:rsidRPr="00923695">
        <w:rPr>
          <w:rFonts w:ascii="Arial" w:eastAsia="Times New Roman" w:hAnsi="Arial" w:cs="Arial"/>
          <w:i/>
          <w:sz w:val="20"/>
          <w:szCs w:val="20"/>
          <w:lang w:eastAsia="pl-PL"/>
        </w:rPr>
        <w:t>przedstawiciela Wykonawcy</w:t>
      </w:r>
    </w:p>
    <w:p w14:paraId="054A486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C893E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2DDD545"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4BAA5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38D3C8B1"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FC7018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0932A2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28C41EC3"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6DCF277"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654E731E"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0DA32AB8"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7AA8459"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3A42A50"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F8330C"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7BCB5A74" w14:textId="77777777" w:rsidR="000F7A7E" w:rsidRPr="00923695" w:rsidRDefault="000F7A7E" w:rsidP="000F7A7E">
      <w:pPr>
        <w:spacing w:after="0" w:line="240" w:lineRule="auto"/>
        <w:ind w:left="5664"/>
        <w:jc w:val="center"/>
        <w:rPr>
          <w:rFonts w:ascii="Arial" w:eastAsia="Times New Roman" w:hAnsi="Arial" w:cs="Arial"/>
          <w:i/>
          <w:sz w:val="20"/>
          <w:szCs w:val="20"/>
          <w:lang w:eastAsia="pl-PL"/>
        </w:rPr>
      </w:pPr>
    </w:p>
    <w:p w14:paraId="435A0129" w14:textId="77777777" w:rsidR="000F7A7E" w:rsidRPr="00923695" w:rsidRDefault="000F7A7E" w:rsidP="000F7A7E">
      <w:pPr>
        <w:spacing w:after="0" w:line="240" w:lineRule="auto"/>
        <w:rPr>
          <w:rFonts w:ascii="Arial" w:eastAsia="Times New Roman" w:hAnsi="Arial" w:cs="Arial"/>
          <w:i/>
          <w:sz w:val="20"/>
          <w:szCs w:val="20"/>
          <w:lang w:eastAsia="pl-PL"/>
        </w:rPr>
        <w:sectPr w:rsidR="000F7A7E" w:rsidRPr="00923695" w:rsidSect="007859A6">
          <w:headerReference w:type="default" r:id="rId11"/>
          <w:footerReference w:type="even" r:id="rId12"/>
          <w:footerReference w:type="default" r:id="rId13"/>
          <w:pgSz w:w="11906" w:h="16838"/>
          <w:pgMar w:top="851" w:right="1418" w:bottom="1418" w:left="1418" w:header="709" w:footer="709" w:gutter="0"/>
          <w:cols w:space="708"/>
          <w:docGrid w:linePitch="360"/>
        </w:sectPr>
      </w:pPr>
    </w:p>
    <w:p w14:paraId="6EEB66D2"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lastRenderedPageBreak/>
        <w:t>INTEGRALNA CZĘŚĆ FORMULARZA OFERTY</w:t>
      </w:r>
    </w:p>
    <w:p w14:paraId="57D479D4" w14:textId="77777777" w:rsidR="000F7A7E" w:rsidRPr="00923695" w:rsidRDefault="000F7A7E" w:rsidP="000F7A7E">
      <w:pPr>
        <w:tabs>
          <w:tab w:val="left" w:pos="11985"/>
        </w:tabs>
        <w:rPr>
          <w:rFonts w:ascii="Arial" w:eastAsia="Times New Roman" w:hAnsi="Arial" w:cs="Arial"/>
          <w:b/>
          <w:sz w:val="20"/>
          <w:szCs w:val="20"/>
          <w:lang w:eastAsia="pl-PL"/>
        </w:rPr>
      </w:pPr>
    </w:p>
    <w:p w14:paraId="0D529774" w14:textId="77777777" w:rsidR="000F7A7E" w:rsidRPr="00923695"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FORMULARZ CENOWY ZADANIA 1</w:t>
      </w:r>
      <w:r w:rsidRPr="00923695">
        <w:rPr>
          <w:rFonts w:ascii="Arial" w:eastAsia="Times New Roman" w:hAnsi="Arial" w:cs="Arial"/>
          <w:b/>
          <w:sz w:val="20"/>
          <w:szCs w:val="20"/>
          <w:lang w:eastAsia="pl-PL"/>
        </w:rPr>
        <w:t xml:space="preserve"> /jeżeli dotyczy/</w:t>
      </w:r>
    </w:p>
    <w:p w14:paraId="34890406" w14:textId="77777777" w:rsidR="000F7A7E" w:rsidRDefault="000F7A7E" w:rsidP="000F7A7E">
      <w:pPr>
        <w:tabs>
          <w:tab w:val="left" w:pos="11985"/>
        </w:tabs>
        <w:spacing w:after="0"/>
        <w:jc w:val="center"/>
        <w:rPr>
          <w:rFonts w:ascii="Arial" w:eastAsia="Times New Roman" w:hAnsi="Arial" w:cs="Arial"/>
          <w:b/>
          <w:sz w:val="20"/>
          <w:szCs w:val="20"/>
          <w:lang w:eastAsia="pl-PL"/>
        </w:rPr>
      </w:pPr>
      <w:r w:rsidRPr="00802559">
        <w:rPr>
          <w:rFonts w:ascii="Arial" w:eastAsia="Times New Roman" w:hAnsi="Arial" w:cs="Arial"/>
          <w:b/>
          <w:sz w:val="20"/>
          <w:szCs w:val="20"/>
          <w:lang w:eastAsia="pl-PL"/>
        </w:rPr>
        <w:t>Stanowisko dydaktyczne – technika mikrofal</w:t>
      </w:r>
    </w:p>
    <w:p w14:paraId="076C2D94" w14:textId="77777777" w:rsidR="000F7A7E" w:rsidRDefault="000F7A7E" w:rsidP="000F7A7E">
      <w:pPr>
        <w:tabs>
          <w:tab w:val="left" w:pos="11985"/>
        </w:tabs>
        <w:spacing w:after="0"/>
        <w:jc w:val="center"/>
        <w:rPr>
          <w:rFonts w:ascii="Arial" w:eastAsia="Times New Roman" w:hAnsi="Arial" w:cs="Arial"/>
          <w:b/>
          <w:i/>
          <w:sz w:val="12"/>
          <w:szCs w:val="12"/>
          <w:lang w:eastAsia="pl-PL"/>
        </w:rPr>
      </w:pPr>
    </w:p>
    <w:tbl>
      <w:tblPr>
        <w:tblW w:w="15520" w:type="dxa"/>
        <w:tblInd w:w="-719" w:type="dxa"/>
        <w:tblCellMar>
          <w:left w:w="70" w:type="dxa"/>
          <w:right w:w="70" w:type="dxa"/>
        </w:tblCellMar>
        <w:tblLook w:val="04A0" w:firstRow="1" w:lastRow="0" w:firstColumn="1" w:lastColumn="0" w:noHBand="0" w:noVBand="1"/>
      </w:tblPr>
      <w:tblGrid>
        <w:gridCol w:w="580"/>
        <w:gridCol w:w="2360"/>
        <w:gridCol w:w="960"/>
        <w:gridCol w:w="860"/>
        <w:gridCol w:w="1500"/>
        <w:gridCol w:w="1380"/>
        <w:gridCol w:w="1480"/>
        <w:gridCol w:w="1640"/>
        <w:gridCol w:w="1420"/>
        <w:gridCol w:w="3340"/>
      </w:tblGrid>
      <w:tr w:rsidR="000F7A7E" w:rsidRPr="00E84F34" w14:paraId="37F43EE8" w14:textId="77777777" w:rsidTr="00CB73AE">
        <w:trPr>
          <w:trHeight w:val="960"/>
        </w:trPr>
        <w:tc>
          <w:tcPr>
            <w:tcW w:w="5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C1D409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6944833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046A364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9B0700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00C74FA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79489F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7219E56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66838C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FB1AE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3E7C0C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1651481" w14:textId="77777777" w:rsidTr="00CB73AE">
        <w:trPr>
          <w:trHeight w:val="315"/>
        </w:trPr>
        <w:tc>
          <w:tcPr>
            <w:tcW w:w="580" w:type="dxa"/>
            <w:tcBorders>
              <w:top w:val="nil"/>
              <w:left w:val="single" w:sz="8" w:space="0" w:color="auto"/>
              <w:bottom w:val="single" w:sz="8" w:space="0" w:color="auto"/>
              <w:right w:val="single" w:sz="4" w:space="0" w:color="auto"/>
            </w:tcBorders>
            <w:shd w:val="clear" w:color="000000" w:fill="D9D9D9"/>
            <w:vAlign w:val="center"/>
            <w:hideMark/>
          </w:tcPr>
          <w:p w14:paraId="301E174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0D71010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434210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88F958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76868E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B8D78B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1D5C64D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7C9633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293324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A0BCA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4A88E4C4" w14:textId="77777777" w:rsidTr="00CB73AE">
        <w:trPr>
          <w:trHeight w:val="799"/>
        </w:trPr>
        <w:tc>
          <w:tcPr>
            <w:tcW w:w="580" w:type="dxa"/>
            <w:tcBorders>
              <w:top w:val="nil"/>
              <w:left w:val="single" w:sz="8" w:space="0" w:color="auto"/>
              <w:bottom w:val="single" w:sz="4" w:space="0" w:color="auto"/>
              <w:right w:val="single" w:sz="4" w:space="0" w:color="auto"/>
            </w:tcBorders>
            <w:shd w:val="clear" w:color="auto" w:fill="auto"/>
            <w:vAlign w:val="center"/>
            <w:hideMark/>
          </w:tcPr>
          <w:p w14:paraId="3DD05794" w14:textId="77777777" w:rsidR="000F7A7E" w:rsidRPr="00E84F34" w:rsidRDefault="000F7A7E" w:rsidP="000F7A7E">
            <w:pPr>
              <w:spacing w:after="0" w:line="240" w:lineRule="auto"/>
              <w:jc w:val="right"/>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7CBCA3E0" w14:textId="77777777" w:rsidR="000F7A7E"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xml:space="preserve">Stanowisko dydaktyczne </w:t>
            </w:r>
          </w:p>
          <w:p w14:paraId="6BE7C3C8" w14:textId="77777777" w:rsidR="000F7A7E" w:rsidRPr="000A0FD9" w:rsidRDefault="000F7A7E" w:rsidP="000F7A7E">
            <w:pPr>
              <w:spacing w:after="0" w:line="240" w:lineRule="auto"/>
              <w:rPr>
                <w:rFonts w:ascii="Arial" w:eastAsia="Times New Roman" w:hAnsi="Arial" w:cs="Arial"/>
                <w:b/>
                <w:i/>
                <w:iCs/>
                <w:color w:val="000000"/>
                <w:sz w:val="20"/>
                <w:szCs w:val="20"/>
                <w:lang w:eastAsia="pl-PL"/>
              </w:rPr>
            </w:pPr>
            <w:r w:rsidRPr="000A0FD9">
              <w:rPr>
                <w:rFonts w:ascii="Arial" w:eastAsia="Times New Roman" w:hAnsi="Arial" w:cs="Arial"/>
                <w:b/>
                <w:i/>
                <w:iCs/>
                <w:color w:val="000000"/>
                <w:sz w:val="20"/>
                <w:szCs w:val="20"/>
                <w:lang w:eastAsia="pl-PL"/>
              </w:rPr>
              <w:t>– technika mikrofal</w:t>
            </w:r>
          </w:p>
        </w:tc>
        <w:tc>
          <w:tcPr>
            <w:tcW w:w="960" w:type="dxa"/>
            <w:tcBorders>
              <w:top w:val="nil"/>
              <w:left w:val="nil"/>
              <w:bottom w:val="single" w:sz="4" w:space="0" w:color="auto"/>
              <w:right w:val="single" w:sz="4" w:space="0" w:color="auto"/>
            </w:tcBorders>
            <w:shd w:val="clear" w:color="auto" w:fill="auto"/>
            <w:vAlign w:val="center"/>
            <w:hideMark/>
          </w:tcPr>
          <w:p w14:paraId="354EAFC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proofErr w:type="spellStart"/>
            <w:r>
              <w:rPr>
                <w:rFonts w:ascii="Arial" w:eastAsia="Times New Roman" w:hAnsi="Arial" w:cs="Arial"/>
                <w:color w:val="000000"/>
                <w:sz w:val="18"/>
                <w:szCs w:val="18"/>
                <w:lang w:eastAsia="pl-PL"/>
              </w:rPr>
              <w:t>kpl</w:t>
            </w:r>
            <w:proofErr w:type="spellEnd"/>
            <w:r w:rsidRPr="00E84F34">
              <w:rPr>
                <w:rFonts w:ascii="Arial" w:eastAsia="Times New Roman" w:hAnsi="Arial" w:cs="Arial"/>
                <w:color w:val="000000"/>
                <w:sz w:val="18"/>
                <w:szCs w:val="18"/>
                <w:lang w:eastAsia="pl-PL"/>
              </w:rPr>
              <w:t>.</w:t>
            </w:r>
          </w:p>
        </w:tc>
        <w:tc>
          <w:tcPr>
            <w:tcW w:w="860" w:type="dxa"/>
            <w:tcBorders>
              <w:top w:val="nil"/>
              <w:left w:val="nil"/>
              <w:bottom w:val="single" w:sz="4" w:space="0" w:color="auto"/>
              <w:right w:val="single" w:sz="4" w:space="0" w:color="auto"/>
            </w:tcBorders>
            <w:shd w:val="clear" w:color="auto" w:fill="auto"/>
            <w:noWrap/>
            <w:vAlign w:val="center"/>
            <w:hideMark/>
          </w:tcPr>
          <w:p w14:paraId="26BAB40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399034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01F7E0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331C3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728EF1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86923E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493AAB0" w14:textId="77777777" w:rsidR="000F7A7E" w:rsidRDefault="000F7A7E" w:rsidP="000F7A7E">
            <w:pPr>
              <w:spacing w:after="0" w:line="240" w:lineRule="auto"/>
              <w:rPr>
                <w:rFonts w:ascii="Arial" w:eastAsia="Times New Roman" w:hAnsi="Arial" w:cs="Arial"/>
                <w:color w:val="000000"/>
                <w:sz w:val="18"/>
                <w:szCs w:val="18"/>
                <w:lang w:eastAsia="pl-PL"/>
              </w:rPr>
            </w:pPr>
          </w:p>
          <w:p w14:paraId="2008043F"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6E97A459"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4EB2BE4D" w14:textId="77777777" w:rsidTr="00CB73AE">
        <w:trPr>
          <w:trHeight w:val="690"/>
        </w:trPr>
        <w:tc>
          <w:tcPr>
            <w:tcW w:w="62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00BD058E"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6E8ABD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B988C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650CC2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4B4CC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71F169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A3B7E31"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764FF0F" w14:textId="77777777" w:rsidR="000F7A7E" w:rsidRDefault="000F7A7E" w:rsidP="000F7A7E">
      <w:pPr>
        <w:tabs>
          <w:tab w:val="left" w:pos="11985"/>
        </w:tabs>
        <w:spacing w:after="0"/>
        <w:jc w:val="center"/>
        <w:rPr>
          <w:rFonts w:ascii="Arial" w:eastAsia="Times New Roman" w:hAnsi="Arial" w:cs="Arial"/>
          <w:b/>
          <w:i/>
          <w:sz w:val="12"/>
          <w:szCs w:val="12"/>
          <w:lang w:eastAsia="pl-PL"/>
        </w:rPr>
      </w:pPr>
    </w:p>
    <w:p w14:paraId="1899B373"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5B8603D0"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F4D35E1" w14:textId="77777777" w:rsidR="000F7A7E" w:rsidRDefault="000F7A7E" w:rsidP="000F7A7E">
      <w:pPr>
        <w:spacing w:after="0" w:line="276" w:lineRule="auto"/>
        <w:jc w:val="both"/>
        <w:rPr>
          <w:rFonts w:ascii="Arial" w:eastAsia="Times New Roman" w:hAnsi="Arial" w:cs="Arial"/>
          <w:b/>
          <w:sz w:val="18"/>
          <w:szCs w:val="18"/>
          <w:lang w:eastAsia="pl-PL"/>
        </w:rPr>
      </w:pPr>
    </w:p>
    <w:p w14:paraId="1018C11F" w14:textId="77777777" w:rsidR="000F7A7E" w:rsidRDefault="000F7A7E" w:rsidP="000F7A7E">
      <w:pPr>
        <w:spacing w:after="0" w:line="276" w:lineRule="auto"/>
        <w:jc w:val="both"/>
        <w:rPr>
          <w:rFonts w:ascii="Arial" w:eastAsia="Times New Roman" w:hAnsi="Arial" w:cs="Arial"/>
          <w:b/>
          <w:sz w:val="18"/>
          <w:szCs w:val="18"/>
          <w:lang w:eastAsia="pl-PL"/>
        </w:rPr>
      </w:pPr>
    </w:p>
    <w:p w14:paraId="20B58793" w14:textId="77777777" w:rsidR="000F7A7E" w:rsidRDefault="000F7A7E" w:rsidP="000F7A7E">
      <w:pPr>
        <w:spacing w:after="0" w:line="276" w:lineRule="auto"/>
        <w:jc w:val="both"/>
        <w:rPr>
          <w:rFonts w:ascii="Arial" w:eastAsia="Times New Roman" w:hAnsi="Arial" w:cs="Arial"/>
          <w:b/>
          <w:sz w:val="18"/>
          <w:szCs w:val="18"/>
          <w:lang w:eastAsia="pl-PL"/>
        </w:rPr>
      </w:pPr>
    </w:p>
    <w:p w14:paraId="6F1EC68D" w14:textId="77777777" w:rsidR="000F7A7E" w:rsidRDefault="000F7A7E" w:rsidP="000F7A7E">
      <w:pPr>
        <w:spacing w:after="0" w:line="276" w:lineRule="auto"/>
        <w:jc w:val="both"/>
        <w:rPr>
          <w:rFonts w:ascii="Arial" w:eastAsia="Times New Roman" w:hAnsi="Arial" w:cs="Arial"/>
          <w:b/>
          <w:sz w:val="18"/>
          <w:szCs w:val="18"/>
          <w:lang w:eastAsia="pl-PL"/>
        </w:rPr>
      </w:pPr>
    </w:p>
    <w:p w14:paraId="0AB3F940" w14:textId="77777777" w:rsidR="000F7A7E" w:rsidRDefault="000F7A7E" w:rsidP="000F7A7E">
      <w:pPr>
        <w:spacing w:after="0" w:line="276" w:lineRule="auto"/>
        <w:jc w:val="both"/>
        <w:rPr>
          <w:rFonts w:ascii="Arial" w:eastAsia="Times New Roman" w:hAnsi="Arial" w:cs="Arial"/>
          <w:b/>
          <w:sz w:val="18"/>
          <w:szCs w:val="18"/>
          <w:lang w:eastAsia="pl-PL"/>
        </w:rPr>
      </w:pPr>
    </w:p>
    <w:p w14:paraId="356DC0A0" w14:textId="77777777" w:rsidR="000F7A7E" w:rsidRDefault="000F7A7E" w:rsidP="000F7A7E">
      <w:pPr>
        <w:spacing w:after="0" w:line="276" w:lineRule="auto"/>
        <w:jc w:val="both"/>
        <w:rPr>
          <w:rFonts w:ascii="Arial" w:eastAsia="Times New Roman" w:hAnsi="Arial" w:cs="Arial"/>
          <w:b/>
          <w:sz w:val="18"/>
          <w:szCs w:val="18"/>
          <w:lang w:eastAsia="pl-PL"/>
        </w:rPr>
      </w:pPr>
    </w:p>
    <w:p w14:paraId="4E8392B1" w14:textId="77777777" w:rsidR="000F7A7E" w:rsidRDefault="000F7A7E" w:rsidP="000F7A7E">
      <w:pPr>
        <w:spacing w:after="0" w:line="276" w:lineRule="auto"/>
        <w:jc w:val="both"/>
        <w:rPr>
          <w:rFonts w:ascii="Arial" w:eastAsia="Times New Roman" w:hAnsi="Arial" w:cs="Arial"/>
          <w:b/>
          <w:sz w:val="18"/>
          <w:szCs w:val="18"/>
          <w:lang w:eastAsia="pl-PL"/>
        </w:rPr>
      </w:pPr>
    </w:p>
    <w:p w14:paraId="289F5E9A" w14:textId="77777777" w:rsidR="000F7A7E" w:rsidRDefault="000F7A7E" w:rsidP="000F7A7E">
      <w:pPr>
        <w:spacing w:after="0" w:line="276" w:lineRule="auto"/>
        <w:jc w:val="both"/>
        <w:rPr>
          <w:rFonts w:ascii="Arial" w:eastAsia="Times New Roman" w:hAnsi="Arial" w:cs="Arial"/>
          <w:b/>
          <w:sz w:val="18"/>
          <w:szCs w:val="18"/>
          <w:lang w:eastAsia="pl-PL"/>
        </w:rPr>
      </w:pPr>
    </w:p>
    <w:p w14:paraId="04FD0CAC" w14:textId="77777777" w:rsidR="000F7A7E" w:rsidRDefault="000F7A7E" w:rsidP="000F7A7E">
      <w:pPr>
        <w:spacing w:after="0" w:line="276" w:lineRule="auto"/>
        <w:jc w:val="both"/>
        <w:rPr>
          <w:rFonts w:ascii="Arial" w:eastAsia="Times New Roman" w:hAnsi="Arial" w:cs="Arial"/>
          <w:b/>
          <w:sz w:val="18"/>
          <w:szCs w:val="18"/>
          <w:lang w:eastAsia="pl-PL"/>
        </w:rPr>
      </w:pPr>
    </w:p>
    <w:p w14:paraId="7ADBC3F9" w14:textId="77777777" w:rsidR="000F7A7E" w:rsidRDefault="000F7A7E" w:rsidP="000F7A7E">
      <w:pPr>
        <w:spacing w:after="0" w:line="276" w:lineRule="auto"/>
        <w:jc w:val="both"/>
        <w:rPr>
          <w:rFonts w:ascii="Arial" w:eastAsia="Times New Roman" w:hAnsi="Arial" w:cs="Arial"/>
          <w:b/>
          <w:sz w:val="18"/>
          <w:szCs w:val="18"/>
          <w:lang w:eastAsia="pl-PL"/>
        </w:rPr>
      </w:pPr>
    </w:p>
    <w:p w14:paraId="5BFA2F13" w14:textId="77777777" w:rsidR="000F7A7E" w:rsidRDefault="000F7A7E" w:rsidP="000F7A7E">
      <w:pPr>
        <w:spacing w:after="0" w:line="276" w:lineRule="auto"/>
        <w:jc w:val="both"/>
        <w:rPr>
          <w:rFonts w:ascii="Arial" w:eastAsia="Times New Roman" w:hAnsi="Arial" w:cs="Arial"/>
          <w:b/>
          <w:sz w:val="18"/>
          <w:szCs w:val="18"/>
          <w:lang w:eastAsia="pl-PL"/>
        </w:rPr>
      </w:pPr>
    </w:p>
    <w:p w14:paraId="27ECE36A" w14:textId="77777777" w:rsidR="000F7A7E" w:rsidRDefault="000F7A7E" w:rsidP="000F7A7E">
      <w:pPr>
        <w:spacing w:after="0" w:line="276" w:lineRule="auto"/>
        <w:jc w:val="both"/>
        <w:rPr>
          <w:rFonts w:ascii="Arial" w:eastAsia="Times New Roman" w:hAnsi="Arial" w:cs="Arial"/>
          <w:b/>
          <w:sz w:val="18"/>
          <w:szCs w:val="18"/>
          <w:lang w:eastAsia="pl-PL"/>
        </w:rPr>
      </w:pPr>
    </w:p>
    <w:p w14:paraId="45DD287B" w14:textId="77777777" w:rsidR="000F7A7E" w:rsidRDefault="000F7A7E" w:rsidP="000F7A7E">
      <w:pPr>
        <w:spacing w:after="0" w:line="276" w:lineRule="auto"/>
        <w:jc w:val="both"/>
        <w:rPr>
          <w:rFonts w:ascii="Arial" w:eastAsia="Times New Roman" w:hAnsi="Arial" w:cs="Arial"/>
          <w:b/>
          <w:sz w:val="18"/>
          <w:szCs w:val="18"/>
          <w:lang w:eastAsia="pl-PL"/>
        </w:rPr>
      </w:pPr>
    </w:p>
    <w:p w14:paraId="5066E1C1"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15EF989C" w14:textId="77777777" w:rsidR="000F7A7E" w:rsidRPr="00923695" w:rsidRDefault="000F7A7E" w:rsidP="000F7A7E">
      <w:pPr>
        <w:spacing w:after="0" w:line="276" w:lineRule="auto"/>
        <w:jc w:val="both"/>
        <w:rPr>
          <w:rFonts w:ascii="Arial" w:eastAsia="Times New Roman" w:hAnsi="Arial" w:cs="Arial"/>
          <w:b/>
          <w:sz w:val="18"/>
          <w:szCs w:val="18"/>
          <w:lang w:eastAsia="pl-PL"/>
        </w:rPr>
      </w:pPr>
    </w:p>
    <w:p w14:paraId="23BE56F0"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2  /jeżeli dotyczy/</w:t>
      </w:r>
    </w:p>
    <w:p w14:paraId="581A0CDA" w14:textId="77777777" w:rsidR="000F7A7E" w:rsidRDefault="000F7A7E" w:rsidP="000F7A7E">
      <w:pPr>
        <w:spacing w:after="0" w:line="240" w:lineRule="auto"/>
        <w:jc w:val="center"/>
        <w:rPr>
          <w:rFonts w:ascii="Arial" w:eastAsia="Times New Roman" w:hAnsi="Arial" w:cs="Arial"/>
          <w:b/>
          <w:sz w:val="20"/>
          <w:szCs w:val="20"/>
          <w:lang w:eastAsia="pl-PL"/>
        </w:rPr>
      </w:pPr>
      <w:r w:rsidRPr="00351692">
        <w:rPr>
          <w:rFonts w:ascii="Arial" w:eastAsia="Times New Roman" w:hAnsi="Arial" w:cs="Arial"/>
          <w:b/>
          <w:sz w:val="20"/>
          <w:szCs w:val="20"/>
          <w:lang w:eastAsia="pl-PL"/>
        </w:rPr>
        <w:t>Szerokopasmowy częstotliwościomierz</w:t>
      </w:r>
    </w:p>
    <w:p w14:paraId="7A6BF4F6" w14:textId="77777777" w:rsidR="000F7A7E" w:rsidRPr="00923695" w:rsidRDefault="000F7A7E" w:rsidP="000F7A7E">
      <w:pPr>
        <w:spacing w:after="0" w:line="240" w:lineRule="auto"/>
        <w:jc w:val="center"/>
        <w:rPr>
          <w:rFonts w:ascii="Arial" w:eastAsia="Times New Roman" w:hAnsi="Arial" w:cs="Arial"/>
          <w:b/>
          <w:i/>
          <w:sz w:val="12"/>
          <w:szCs w:val="12"/>
          <w:lang w:eastAsia="pl-PL"/>
        </w:rPr>
      </w:pPr>
    </w:p>
    <w:tbl>
      <w:tblPr>
        <w:tblW w:w="14103" w:type="dxa"/>
        <w:tblCellMar>
          <w:left w:w="70" w:type="dxa"/>
          <w:right w:w="70" w:type="dxa"/>
        </w:tblCellMar>
        <w:tblLook w:val="04A0" w:firstRow="1" w:lastRow="0" w:firstColumn="1" w:lastColumn="0" w:noHBand="0" w:noVBand="1"/>
      </w:tblPr>
      <w:tblGrid>
        <w:gridCol w:w="557"/>
        <w:gridCol w:w="2360"/>
        <w:gridCol w:w="759"/>
        <w:gridCol w:w="709"/>
        <w:gridCol w:w="1275"/>
        <w:gridCol w:w="1380"/>
        <w:gridCol w:w="1030"/>
        <w:gridCol w:w="1134"/>
        <w:gridCol w:w="1559"/>
        <w:gridCol w:w="3340"/>
      </w:tblGrid>
      <w:tr w:rsidR="000F7A7E" w:rsidRPr="00923695" w14:paraId="19FF719B" w14:textId="77777777" w:rsidTr="00CB73AE">
        <w:trPr>
          <w:trHeight w:val="960"/>
        </w:trPr>
        <w:tc>
          <w:tcPr>
            <w:tcW w:w="557"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AA1858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18CE8DB"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Asortyment</w:t>
            </w:r>
          </w:p>
        </w:tc>
        <w:tc>
          <w:tcPr>
            <w:tcW w:w="759" w:type="dxa"/>
            <w:tcBorders>
              <w:top w:val="single" w:sz="8" w:space="0" w:color="auto"/>
              <w:left w:val="nil"/>
              <w:bottom w:val="single" w:sz="4" w:space="0" w:color="auto"/>
              <w:right w:val="single" w:sz="4" w:space="0" w:color="auto"/>
            </w:tcBorders>
            <w:shd w:val="clear" w:color="000000" w:fill="D9D9D9"/>
            <w:vAlign w:val="center"/>
            <w:hideMark/>
          </w:tcPr>
          <w:p w14:paraId="55CDFEB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J.m.</w:t>
            </w:r>
          </w:p>
        </w:tc>
        <w:tc>
          <w:tcPr>
            <w:tcW w:w="709" w:type="dxa"/>
            <w:tcBorders>
              <w:top w:val="single" w:sz="8" w:space="0" w:color="auto"/>
              <w:left w:val="nil"/>
              <w:bottom w:val="single" w:sz="4" w:space="0" w:color="auto"/>
              <w:right w:val="single" w:sz="4" w:space="0" w:color="auto"/>
            </w:tcBorders>
            <w:shd w:val="clear" w:color="000000" w:fill="D9D9D9"/>
            <w:vAlign w:val="center"/>
            <w:hideMark/>
          </w:tcPr>
          <w:p w14:paraId="5AB16E3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Ilość</w:t>
            </w:r>
          </w:p>
        </w:tc>
        <w:tc>
          <w:tcPr>
            <w:tcW w:w="1275" w:type="dxa"/>
            <w:tcBorders>
              <w:top w:val="single" w:sz="8" w:space="0" w:color="auto"/>
              <w:left w:val="nil"/>
              <w:bottom w:val="single" w:sz="4" w:space="0" w:color="auto"/>
              <w:right w:val="single" w:sz="4" w:space="0" w:color="auto"/>
            </w:tcBorders>
            <w:shd w:val="clear" w:color="000000" w:fill="D9D9D9"/>
            <w:vAlign w:val="center"/>
            <w:hideMark/>
          </w:tcPr>
          <w:p w14:paraId="63DD6B73"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 jednostkowa</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06FFB3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Wartość</w:t>
            </w:r>
            <w:r w:rsidRPr="00923695">
              <w:rPr>
                <w:rFonts w:ascii="Arial" w:eastAsia="Times New Roman" w:hAnsi="Arial" w:cs="Arial"/>
                <w:b/>
                <w:bCs/>
                <w:i/>
                <w:iCs/>
                <w:color w:val="000000"/>
                <w:sz w:val="18"/>
                <w:szCs w:val="18"/>
                <w:lang w:eastAsia="pl-PL"/>
              </w:rPr>
              <w:br/>
              <w:t>netto</w:t>
            </w:r>
            <w:r w:rsidRPr="00923695">
              <w:rPr>
                <w:rFonts w:ascii="Arial" w:eastAsia="Times New Roman" w:hAnsi="Arial" w:cs="Arial"/>
                <w:b/>
                <w:bCs/>
                <w:i/>
                <w:iCs/>
                <w:color w:val="000000"/>
                <w:sz w:val="18"/>
                <w:szCs w:val="18"/>
                <w:lang w:eastAsia="pl-PL"/>
              </w:rPr>
              <w:br/>
              <w:t>(zł)</w:t>
            </w:r>
          </w:p>
        </w:tc>
        <w:tc>
          <w:tcPr>
            <w:tcW w:w="1030" w:type="dxa"/>
            <w:tcBorders>
              <w:top w:val="single" w:sz="8" w:space="0" w:color="auto"/>
              <w:left w:val="nil"/>
              <w:bottom w:val="single" w:sz="4" w:space="0" w:color="auto"/>
              <w:right w:val="single" w:sz="4" w:space="0" w:color="auto"/>
            </w:tcBorders>
            <w:shd w:val="clear" w:color="000000" w:fill="D9D9D9"/>
            <w:vAlign w:val="center"/>
            <w:hideMark/>
          </w:tcPr>
          <w:p w14:paraId="230517B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Stawka VAT (proc.)</w:t>
            </w:r>
          </w:p>
        </w:tc>
        <w:tc>
          <w:tcPr>
            <w:tcW w:w="1134" w:type="dxa"/>
            <w:tcBorders>
              <w:top w:val="single" w:sz="8" w:space="0" w:color="auto"/>
              <w:left w:val="nil"/>
              <w:bottom w:val="single" w:sz="4" w:space="0" w:color="auto"/>
              <w:right w:val="single" w:sz="4" w:space="0" w:color="auto"/>
            </w:tcBorders>
            <w:shd w:val="clear" w:color="000000" w:fill="D9D9D9"/>
            <w:vAlign w:val="center"/>
            <w:hideMark/>
          </w:tcPr>
          <w:p w14:paraId="156AA94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Kwota VAT</w:t>
            </w:r>
            <w:r w:rsidRPr="00923695">
              <w:rPr>
                <w:rFonts w:ascii="Arial" w:eastAsia="Times New Roman" w:hAnsi="Arial" w:cs="Arial"/>
                <w:b/>
                <w:bCs/>
                <w:i/>
                <w:iCs/>
                <w:color w:val="000000"/>
                <w:sz w:val="18"/>
                <w:szCs w:val="18"/>
                <w:lang w:eastAsia="pl-PL"/>
              </w:rPr>
              <w:br/>
              <w:t>(zł)</w:t>
            </w:r>
          </w:p>
        </w:tc>
        <w:tc>
          <w:tcPr>
            <w:tcW w:w="1559" w:type="dxa"/>
            <w:tcBorders>
              <w:top w:val="single" w:sz="8" w:space="0" w:color="auto"/>
              <w:left w:val="nil"/>
              <w:bottom w:val="single" w:sz="4" w:space="0" w:color="auto"/>
              <w:right w:val="single" w:sz="4" w:space="0" w:color="auto"/>
            </w:tcBorders>
            <w:shd w:val="clear" w:color="000000" w:fill="D9D9D9"/>
            <w:vAlign w:val="center"/>
            <w:hideMark/>
          </w:tcPr>
          <w:p w14:paraId="37EE04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Cena łączna</w:t>
            </w:r>
            <w:r w:rsidRPr="00923695">
              <w:rPr>
                <w:rFonts w:ascii="Arial" w:eastAsia="Times New Roman" w:hAnsi="Arial" w:cs="Arial"/>
                <w:b/>
                <w:bCs/>
                <w:i/>
                <w:iCs/>
                <w:color w:val="000000"/>
                <w:sz w:val="18"/>
                <w:szCs w:val="18"/>
                <w:lang w:eastAsia="pl-PL"/>
              </w:rPr>
              <w:br/>
              <w:t>brutto</w:t>
            </w:r>
            <w:r w:rsidRPr="00923695">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1309E29"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 xml:space="preserve"> </w:t>
            </w:r>
            <w:r w:rsidRPr="00351692">
              <w:rPr>
                <w:rFonts w:ascii="Arial" w:eastAsia="Times New Roman" w:hAnsi="Arial" w:cs="Arial"/>
                <w:b/>
                <w:bCs/>
                <w:i/>
                <w:iCs/>
                <w:color w:val="000000"/>
                <w:sz w:val="18"/>
                <w:szCs w:val="18"/>
                <w:lang w:eastAsia="pl-PL"/>
              </w:rPr>
              <w:t xml:space="preserve">NALEŻY wskazać </w:t>
            </w:r>
          </w:p>
          <w:p w14:paraId="0130730D" w14:textId="77777777" w:rsidR="000F7A7E" w:rsidRPr="00351692"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PRODUCENTA</w:t>
            </w:r>
          </w:p>
          <w:p w14:paraId="3ABA5945"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351692">
              <w:rPr>
                <w:rFonts w:ascii="Arial" w:eastAsia="Times New Roman" w:hAnsi="Arial" w:cs="Arial"/>
                <w:b/>
                <w:bCs/>
                <w:i/>
                <w:iCs/>
                <w:color w:val="000000"/>
                <w:sz w:val="18"/>
                <w:szCs w:val="18"/>
                <w:lang w:eastAsia="pl-PL"/>
              </w:rPr>
              <w:t>oraz TYP/MODEL*</w:t>
            </w:r>
          </w:p>
        </w:tc>
      </w:tr>
      <w:tr w:rsidR="000F7A7E" w:rsidRPr="00923695" w14:paraId="02CB28A5" w14:textId="77777777" w:rsidTr="00CB73AE">
        <w:trPr>
          <w:trHeight w:val="315"/>
        </w:trPr>
        <w:tc>
          <w:tcPr>
            <w:tcW w:w="557" w:type="dxa"/>
            <w:tcBorders>
              <w:top w:val="nil"/>
              <w:left w:val="single" w:sz="8" w:space="0" w:color="auto"/>
              <w:bottom w:val="single" w:sz="8" w:space="0" w:color="auto"/>
              <w:right w:val="single" w:sz="4" w:space="0" w:color="auto"/>
            </w:tcBorders>
            <w:shd w:val="clear" w:color="000000" w:fill="D9D9D9"/>
            <w:vAlign w:val="center"/>
            <w:hideMark/>
          </w:tcPr>
          <w:p w14:paraId="77B5F576"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A96ABE0"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B</w:t>
            </w:r>
          </w:p>
        </w:tc>
        <w:tc>
          <w:tcPr>
            <w:tcW w:w="759" w:type="dxa"/>
            <w:tcBorders>
              <w:top w:val="nil"/>
              <w:left w:val="nil"/>
              <w:bottom w:val="single" w:sz="8" w:space="0" w:color="auto"/>
              <w:right w:val="single" w:sz="4" w:space="0" w:color="auto"/>
            </w:tcBorders>
            <w:shd w:val="clear" w:color="000000" w:fill="D9D9D9"/>
            <w:vAlign w:val="center"/>
            <w:hideMark/>
          </w:tcPr>
          <w:p w14:paraId="214C7B8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C</w:t>
            </w:r>
          </w:p>
        </w:tc>
        <w:tc>
          <w:tcPr>
            <w:tcW w:w="709" w:type="dxa"/>
            <w:tcBorders>
              <w:top w:val="nil"/>
              <w:left w:val="nil"/>
              <w:bottom w:val="single" w:sz="8" w:space="0" w:color="auto"/>
              <w:right w:val="single" w:sz="4" w:space="0" w:color="auto"/>
            </w:tcBorders>
            <w:shd w:val="clear" w:color="000000" w:fill="D9D9D9"/>
            <w:vAlign w:val="center"/>
            <w:hideMark/>
          </w:tcPr>
          <w:p w14:paraId="0E2BCB01"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D</w:t>
            </w:r>
          </w:p>
        </w:tc>
        <w:tc>
          <w:tcPr>
            <w:tcW w:w="1275" w:type="dxa"/>
            <w:tcBorders>
              <w:top w:val="nil"/>
              <w:left w:val="nil"/>
              <w:bottom w:val="single" w:sz="8" w:space="0" w:color="auto"/>
              <w:right w:val="single" w:sz="4" w:space="0" w:color="auto"/>
            </w:tcBorders>
            <w:shd w:val="clear" w:color="000000" w:fill="D9D9D9"/>
            <w:vAlign w:val="center"/>
            <w:hideMark/>
          </w:tcPr>
          <w:p w14:paraId="41179A7D"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18E7EEF"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F = E x D</w:t>
            </w:r>
          </w:p>
        </w:tc>
        <w:tc>
          <w:tcPr>
            <w:tcW w:w="1030" w:type="dxa"/>
            <w:tcBorders>
              <w:top w:val="nil"/>
              <w:left w:val="nil"/>
              <w:bottom w:val="single" w:sz="8" w:space="0" w:color="auto"/>
              <w:right w:val="single" w:sz="4" w:space="0" w:color="auto"/>
            </w:tcBorders>
            <w:shd w:val="clear" w:color="000000" w:fill="D9D9D9"/>
            <w:vAlign w:val="center"/>
            <w:hideMark/>
          </w:tcPr>
          <w:p w14:paraId="12A86248"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G</w:t>
            </w:r>
          </w:p>
        </w:tc>
        <w:tc>
          <w:tcPr>
            <w:tcW w:w="1134" w:type="dxa"/>
            <w:tcBorders>
              <w:top w:val="nil"/>
              <w:left w:val="nil"/>
              <w:bottom w:val="single" w:sz="8" w:space="0" w:color="auto"/>
              <w:right w:val="single" w:sz="4" w:space="0" w:color="auto"/>
            </w:tcBorders>
            <w:shd w:val="clear" w:color="000000" w:fill="D9D9D9"/>
            <w:vAlign w:val="center"/>
            <w:hideMark/>
          </w:tcPr>
          <w:p w14:paraId="60CF1442"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H = F x G</w:t>
            </w:r>
          </w:p>
        </w:tc>
        <w:tc>
          <w:tcPr>
            <w:tcW w:w="1559" w:type="dxa"/>
            <w:tcBorders>
              <w:top w:val="nil"/>
              <w:left w:val="nil"/>
              <w:bottom w:val="single" w:sz="8" w:space="0" w:color="auto"/>
              <w:right w:val="single" w:sz="4" w:space="0" w:color="auto"/>
            </w:tcBorders>
            <w:shd w:val="clear" w:color="000000" w:fill="D9D9D9"/>
            <w:vAlign w:val="center"/>
            <w:hideMark/>
          </w:tcPr>
          <w:p w14:paraId="03491959"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265E17FE" w14:textId="77777777" w:rsidR="000F7A7E" w:rsidRPr="00923695" w:rsidRDefault="000F7A7E" w:rsidP="000F7A7E">
            <w:pPr>
              <w:spacing w:after="0" w:line="240" w:lineRule="auto"/>
              <w:jc w:val="center"/>
              <w:rPr>
                <w:rFonts w:ascii="Arial" w:eastAsia="Times New Roman" w:hAnsi="Arial" w:cs="Arial"/>
                <w:b/>
                <w:bCs/>
                <w:i/>
                <w:iCs/>
                <w:color w:val="000000"/>
                <w:sz w:val="18"/>
                <w:szCs w:val="18"/>
                <w:lang w:eastAsia="pl-PL"/>
              </w:rPr>
            </w:pPr>
            <w:r w:rsidRPr="00923695">
              <w:rPr>
                <w:rFonts w:ascii="Arial" w:eastAsia="Times New Roman" w:hAnsi="Arial" w:cs="Arial"/>
                <w:b/>
                <w:bCs/>
                <w:i/>
                <w:iCs/>
                <w:color w:val="000000"/>
                <w:sz w:val="18"/>
                <w:szCs w:val="18"/>
                <w:lang w:eastAsia="pl-PL"/>
              </w:rPr>
              <w:t>J</w:t>
            </w:r>
          </w:p>
        </w:tc>
      </w:tr>
      <w:tr w:rsidR="000F7A7E" w:rsidRPr="00923695" w14:paraId="525A8245" w14:textId="77777777" w:rsidTr="00CB73AE">
        <w:trPr>
          <w:trHeight w:val="660"/>
        </w:trPr>
        <w:tc>
          <w:tcPr>
            <w:tcW w:w="557" w:type="dxa"/>
            <w:tcBorders>
              <w:top w:val="nil"/>
              <w:left w:val="single" w:sz="8" w:space="0" w:color="auto"/>
              <w:bottom w:val="single" w:sz="4" w:space="0" w:color="auto"/>
              <w:right w:val="single" w:sz="4" w:space="0" w:color="auto"/>
            </w:tcBorders>
            <w:shd w:val="clear" w:color="auto" w:fill="auto"/>
            <w:vAlign w:val="center"/>
            <w:hideMark/>
          </w:tcPr>
          <w:p w14:paraId="46E3035B"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E04837E" w14:textId="77777777" w:rsidR="000F7A7E" w:rsidRPr="00923695" w:rsidRDefault="000F7A7E" w:rsidP="000F7A7E">
            <w:pPr>
              <w:spacing w:after="0" w:line="240" w:lineRule="auto"/>
              <w:rPr>
                <w:rFonts w:ascii="Arial" w:eastAsia="Times New Roman" w:hAnsi="Arial" w:cs="Arial"/>
                <w:b/>
                <w:bCs/>
                <w:i/>
                <w:iCs/>
                <w:color w:val="000000"/>
                <w:sz w:val="20"/>
                <w:szCs w:val="20"/>
                <w:lang w:eastAsia="pl-PL"/>
              </w:rPr>
            </w:pPr>
            <w:r w:rsidRPr="00351692">
              <w:rPr>
                <w:rFonts w:ascii="Arial" w:eastAsia="Times New Roman" w:hAnsi="Arial" w:cs="Arial"/>
                <w:b/>
                <w:bCs/>
                <w:i/>
                <w:iCs/>
                <w:color w:val="000000"/>
                <w:sz w:val="20"/>
                <w:szCs w:val="20"/>
                <w:lang w:eastAsia="pl-PL"/>
              </w:rPr>
              <w:t>Szerokopasmowy częstotliwościomierz</w:t>
            </w:r>
          </w:p>
        </w:tc>
        <w:tc>
          <w:tcPr>
            <w:tcW w:w="759" w:type="dxa"/>
            <w:tcBorders>
              <w:top w:val="nil"/>
              <w:left w:val="nil"/>
              <w:bottom w:val="single" w:sz="4" w:space="0" w:color="auto"/>
              <w:right w:val="single" w:sz="4" w:space="0" w:color="auto"/>
            </w:tcBorders>
            <w:shd w:val="clear" w:color="auto" w:fill="auto"/>
            <w:vAlign w:val="center"/>
            <w:hideMark/>
          </w:tcPr>
          <w:p w14:paraId="5E35438D"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sidRPr="00923695">
              <w:rPr>
                <w:rFonts w:ascii="Arial" w:eastAsia="Times New Roman" w:hAnsi="Arial" w:cs="Arial"/>
                <w:color w:val="000000"/>
                <w:sz w:val="18"/>
                <w:szCs w:val="18"/>
                <w:lang w:eastAsia="pl-PL"/>
              </w:rPr>
              <w:t>szt.</w:t>
            </w:r>
          </w:p>
        </w:tc>
        <w:tc>
          <w:tcPr>
            <w:tcW w:w="709" w:type="dxa"/>
            <w:tcBorders>
              <w:top w:val="nil"/>
              <w:left w:val="nil"/>
              <w:bottom w:val="single" w:sz="4" w:space="0" w:color="auto"/>
              <w:right w:val="single" w:sz="4" w:space="0" w:color="auto"/>
            </w:tcBorders>
            <w:shd w:val="clear" w:color="auto" w:fill="auto"/>
            <w:noWrap/>
            <w:vAlign w:val="center"/>
            <w:hideMark/>
          </w:tcPr>
          <w:p w14:paraId="3C6D5CB4" w14:textId="77777777" w:rsidR="000F7A7E" w:rsidRPr="00923695"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1</w:t>
            </w:r>
          </w:p>
        </w:tc>
        <w:tc>
          <w:tcPr>
            <w:tcW w:w="1275" w:type="dxa"/>
            <w:tcBorders>
              <w:top w:val="nil"/>
              <w:left w:val="nil"/>
              <w:bottom w:val="single" w:sz="4" w:space="0" w:color="auto"/>
              <w:right w:val="single" w:sz="4" w:space="0" w:color="auto"/>
            </w:tcBorders>
            <w:shd w:val="clear" w:color="auto" w:fill="auto"/>
            <w:noWrap/>
            <w:vAlign w:val="center"/>
            <w:hideMark/>
          </w:tcPr>
          <w:p w14:paraId="4A8A2F1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hideMark/>
          </w:tcPr>
          <w:p w14:paraId="323E87E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nil"/>
              <w:left w:val="nil"/>
              <w:bottom w:val="single" w:sz="4" w:space="0" w:color="auto"/>
              <w:right w:val="single" w:sz="4" w:space="0" w:color="auto"/>
            </w:tcBorders>
            <w:shd w:val="clear" w:color="auto" w:fill="auto"/>
            <w:noWrap/>
            <w:vAlign w:val="center"/>
            <w:hideMark/>
          </w:tcPr>
          <w:p w14:paraId="23F0D2B5"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68D03428"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nil"/>
              <w:left w:val="nil"/>
              <w:bottom w:val="single" w:sz="4" w:space="0" w:color="auto"/>
              <w:right w:val="single" w:sz="4" w:space="0" w:color="auto"/>
            </w:tcBorders>
            <w:shd w:val="clear" w:color="auto" w:fill="auto"/>
            <w:noWrap/>
            <w:vAlign w:val="center"/>
            <w:hideMark/>
          </w:tcPr>
          <w:p w14:paraId="166DCA8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nil"/>
              <w:left w:val="nil"/>
              <w:bottom w:val="single" w:sz="4" w:space="0" w:color="auto"/>
              <w:right w:val="single" w:sz="8" w:space="0" w:color="auto"/>
            </w:tcBorders>
            <w:shd w:val="clear" w:color="auto" w:fill="auto"/>
            <w:vAlign w:val="center"/>
            <w:hideMark/>
          </w:tcPr>
          <w:p w14:paraId="0CFFA1BF" w14:textId="77777777" w:rsidR="000F7A7E" w:rsidRDefault="000F7A7E" w:rsidP="000F7A7E">
            <w:pPr>
              <w:spacing w:after="0" w:line="240" w:lineRule="auto"/>
              <w:rPr>
                <w:rFonts w:ascii="Arial" w:eastAsia="Times New Roman" w:hAnsi="Arial" w:cs="Arial"/>
                <w:color w:val="000000"/>
                <w:sz w:val="18"/>
                <w:szCs w:val="18"/>
                <w:lang w:eastAsia="pl-PL"/>
              </w:rPr>
            </w:pPr>
          </w:p>
          <w:p w14:paraId="45ECC3CD" w14:textId="77777777" w:rsidR="000F7A7E" w:rsidRPr="00351692"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Producent: ………………….</w:t>
            </w:r>
          </w:p>
          <w:p w14:paraId="272057C8" w14:textId="77777777" w:rsidR="000F7A7E" w:rsidRDefault="000F7A7E" w:rsidP="000F7A7E">
            <w:pPr>
              <w:spacing w:after="0" w:line="240" w:lineRule="auto"/>
              <w:rPr>
                <w:rFonts w:ascii="Arial" w:eastAsia="Times New Roman" w:hAnsi="Arial" w:cs="Arial"/>
                <w:color w:val="000000"/>
                <w:sz w:val="18"/>
                <w:szCs w:val="18"/>
                <w:lang w:eastAsia="pl-PL"/>
              </w:rPr>
            </w:pPr>
          </w:p>
          <w:p w14:paraId="1ED45200" w14:textId="77777777" w:rsidR="000F7A7E" w:rsidRPr="00923695" w:rsidRDefault="000F7A7E" w:rsidP="000F7A7E">
            <w:pPr>
              <w:spacing w:after="0" w:line="240" w:lineRule="auto"/>
              <w:rPr>
                <w:rFonts w:ascii="Arial" w:eastAsia="Times New Roman" w:hAnsi="Arial" w:cs="Arial"/>
                <w:color w:val="000000"/>
                <w:sz w:val="18"/>
                <w:szCs w:val="18"/>
                <w:lang w:eastAsia="pl-PL"/>
              </w:rPr>
            </w:pPr>
            <w:r w:rsidRPr="00351692">
              <w:rPr>
                <w:rFonts w:ascii="Arial" w:eastAsia="Times New Roman" w:hAnsi="Arial" w:cs="Arial"/>
                <w:color w:val="000000"/>
                <w:sz w:val="18"/>
                <w:szCs w:val="18"/>
                <w:lang w:eastAsia="pl-PL"/>
              </w:rPr>
              <w:t>Typ/Model: ………………….</w:t>
            </w:r>
          </w:p>
        </w:tc>
      </w:tr>
      <w:tr w:rsidR="000F7A7E" w:rsidRPr="00923695" w14:paraId="19A130DD" w14:textId="77777777" w:rsidTr="00CB73AE">
        <w:trPr>
          <w:trHeight w:val="585"/>
        </w:trPr>
        <w:tc>
          <w:tcPr>
            <w:tcW w:w="56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75447AB6" w14:textId="77777777" w:rsidR="000F7A7E" w:rsidRPr="00923695" w:rsidRDefault="000F7A7E" w:rsidP="000F7A7E">
            <w:pPr>
              <w:spacing w:after="0" w:line="240" w:lineRule="auto"/>
              <w:jc w:val="right"/>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hideMark/>
          </w:tcPr>
          <w:p w14:paraId="5F249CA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030" w:type="dxa"/>
            <w:tcBorders>
              <w:top w:val="single" w:sz="8" w:space="0" w:color="auto"/>
              <w:left w:val="nil"/>
              <w:bottom w:val="single" w:sz="8" w:space="0" w:color="auto"/>
              <w:right w:val="single" w:sz="4" w:space="0" w:color="auto"/>
            </w:tcBorders>
            <w:shd w:val="clear" w:color="auto" w:fill="auto"/>
            <w:noWrap/>
            <w:vAlign w:val="center"/>
            <w:hideMark/>
          </w:tcPr>
          <w:p w14:paraId="1A9B0C0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14:paraId="49298CC9"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1559" w:type="dxa"/>
            <w:tcBorders>
              <w:top w:val="single" w:sz="8" w:space="0" w:color="auto"/>
              <w:left w:val="nil"/>
              <w:bottom w:val="single" w:sz="8" w:space="0" w:color="auto"/>
              <w:right w:val="single" w:sz="4" w:space="0" w:color="auto"/>
            </w:tcBorders>
            <w:shd w:val="clear" w:color="auto" w:fill="auto"/>
            <w:noWrap/>
            <w:vAlign w:val="center"/>
            <w:hideMark/>
          </w:tcPr>
          <w:p w14:paraId="5A0ADADA"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6D7AC33F" w14:textId="77777777" w:rsidR="000F7A7E" w:rsidRPr="00923695" w:rsidRDefault="000F7A7E" w:rsidP="000F7A7E">
            <w:pPr>
              <w:spacing w:after="0" w:line="240" w:lineRule="auto"/>
              <w:jc w:val="center"/>
              <w:rPr>
                <w:rFonts w:ascii="Arial" w:eastAsia="Times New Roman" w:hAnsi="Arial" w:cs="Arial"/>
                <w:b/>
                <w:bCs/>
                <w:color w:val="000000"/>
                <w:sz w:val="18"/>
                <w:szCs w:val="18"/>
                <w:lang w:eastAsia="pl-PL"/>
              </w:rPr>
            </w:pPr>
            <w:r w:rsidRPr="00923695">
              <w:rPr>
                <w:rFonts w:ascii="Arial" w:eastAsia="Times New Roman" w:hAnsi="Arial" w:cs="Arial"/>
                <w:b/>
                <w:bCs/>
                <w:color w:val="000000"/>
                <w:sz w:val="18"/>
                <w:szCs w:val="18"/>
                <w:lang w:eastAsia="pl-PL"/>
              </w:rPr>
              <w:t> </w:t>
            </w:r>
          </w:p>
        </w:tc>
      </w:tr>
    </w:tbl>
    <w:p w14:paraId="57DC5431"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3A96C7B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4577E715" w14:textId="77777777" w:rsidR="000F7A7E" w:rsidRPr="00923695" w:rsidRDefault="000F7A7E" w:rsidP="000F7A7E">
      <w:pPr>
        <w:tabs>
          <w:tab w:val="left" w:pos="9030"/>
        </w:tabs>
        <w:rPr>
          <w:rFonts w:ascii="Arial" w:eastAsia="Times New Roman" w:hAnsi="Arial" w:cs="Arial"/>
          <w:sz w:val="20"/>
          <w:szCs w:val="20"/>
          <w:lang w:eastAsia="pl-PL"/>
        </w:rPr>
      </w:pPr>
    </w:p>
    <w:p w14:paraId="23E8EE4B" w14:textId="77777777" w:rsidR="000F7A7E" w:rsidRPr="00923695" w:rsidRDefault="000F7A7E" w:rsidP="000F7A7E">
      <w:pPr>
        <w:tabs>
          <w:tab w:val="left" w:pos="9030"/>
        </w:tabs>
        <w:rPr>
          <w:rFonts w:ascii="Arial" w:eastAsia="Times New Roman" w:hAnsi="Arial" w:cs="Arial"/>
          <w:sz w:val="20"/>
          <w:szCs w:val="20"/>
          <w:lang w:eastAsia="pl-PL"/>
        </w:rPr>
      </w:pPr>
      <w:r w:rsidRPr="00923695">
        <w:rPr>
          <w:rFonts w:ascii="Arial" w:eastAsia="Times New Roman" w:hAnsi="Arial" w:cs="Arial"/>
          <w:sz w:val="20"/>
          <w:szCs w:val="20"/>
          <w:lang w:eastAsia="pl-PL"/>
        </w:rPr>
        <w:tab/>
      </w:r>
    </w:p>
    <w:p w14:paraId="3A0A68AC" w14:textId="77777777" w:rsidR="000F7A7E" w:rsidRPr="00923695" w:rsidRDefault="000F7A7E" w:rsidP="000F7A7E">
      <w:pPr>
        <w:tabs>
          <w:tab w:val="left" w:pos="9030"/>
        </w:tabs>
        <w:rPr>
          <w:rFonts w:ascii="Arial" w:eastAsia="Times New Roman" w:hAnsi="Arial" w:cs="Arial"/>
          <w:sz w:val="20"/>
          <w:szCs w:val="20"/>
          <w:lang w:eastAsia="pl-PL"/>
        </w:rPr>
      </w:pPr>
    </w:p>
    <w:p w14:paraId="3C5E5584" w14:textId="77777777" w:rsidR="000F7A7E" w:rsidRPr="00923695" w:rsidRDefault="000F7A7E" w:rsidP="000F7A7E">
      <w:pPr>
        <w:tabs>
          <w:tab w:val="left" w:pos="9030"/>
        </w:tabs>
        <w:rPr>
          <w:rFonts w:ascii="Arial" w:eastAsia="Times New Roman" w:hAnsi="Arial" w:cs="Arial"/>
          <w:sz w:val="20"/>
          <w:szCs w:val="20"/>
          <w:lang w:eastAsia="pl-PL"/>
        </w:rPr>
      </w:pPr>
    </w:p>
    <w:p w14:paraId="0A038A4A" w14:textId="77777777" w:rsidR="000F7A7E" w:rsidRPr="00923695" w:rsidRDefault="000F7A7E" w:rsidP="000F7A7E">
      <w:pPr>
        <w:tabs>
          <w:tab w:val="left" w:pos="9030"/>
        </w:tabs>
        <w:rPr>
          <w:rFonts w:ascii="Arial" w:eastAsia="Times New Roman" w:hAnsi="Arial" w:cs="Arial"/>
          <w:sz w:val="20"/>
          <w:szCs w:val="20"/>
          <w:lang w:eastAsia="pl-PL"/>
        </w:rPr>
      </w:pPr>
    </w:p>
    <w:p w14:paraId="44DCEA7C" w14:textId="77777777" w:rsidR="000F7A7E" w:rsidRPr="00923695" w:rsidRDefault="000F7A7E" w:rsidP="000F7A7E">
      <w:pPr>
        <w:tabs>
          <w:tab w:val="left" w:pos="9030"/>
        </w:tabs>
        <w:rPr>
          <w:rFonts w:ascii="Arial" w:eastAsia="Times New Roman" w:hAnsi="Arial" w:cs="Arial"/>
          <w:sz w:val="20"/>
          <w:szCs w:val="20"/>
          <w:lang w:eastAsia="pl-PL"/>
        </w:rPr>
      </w:pPr>
    </w:p>
    <w:p w14:paraId="6A1C7A53" w14:textId="77777777" w:rsidR="000F7A7E" w:rsidRDefault="000F7A7E" w:rsidP="000F7A7E">
      <w:pPr>
        <w:tabs>
          <w:tab w:val="left" w:pos="9030"/>
        </w:tabs>
        <w:rPr>
          <w:rFonts w:ascii="Arial" w:eastAsia="Times New Roman" w:hAnsi="Arial" w:cs="Arial"/>
          <w:sz w:val="20"/>
          <w:szCs w:val="20"/>
          <w:lang w:eastAsia="pl-PL"/>
        </w:rPr>
      </w:pPr>
    </w:p>
    <w:p w14:paraId="618DB5D7" w14:textId="77777777" w:rsidR="000F7A7E" w:rsidRDefault="000F7A7E" w:rsidP="000F7A7E">
      <w:pPr>
        <w:tabs>
          <w:tab w:val="left" w:pos="9030"/>
        </w:tabs>
        <w:rPr>
          <w:rFonts w:ascii="Arial" w:eastAsia="Times New Roman" w:hAnsi="Arial" w:cs="Arial"/>
          <w:sz w:val="20"/>
          <w:szCs w:val="20"/>
          <w:lang w:eastAsia="pl-PL"/>
        </w:rPr>
      </w:pPr>
    </w:p>
    <w:p w14:paraId="1485E455" w14:textId="77777777" w:rsidR="000F7A7E" w:rsidRDefault="000F7A7E" w:rsidP="000F7A7E">
      <w:pPr>
        <w:tabs>
          <w:tab w:val="left" w:pos="9030"/>
        </w:tabs>
        <w:rPr>
          <w:rFonts w:ascii="Arial" w:eastAsia="Times New Roman" w:hAnsi="Arial" w:cs="Arial"/>
          <w:sz w:val="20"/>
          <w:szCs w:val="20"/>
          <w:lang w:eastAsia="pl-PL"/>
        </w:rPr>
      </w:pPr>
    </w:p>
    <w:p w14:paraId="6F954194" w14:textId="77777777" w:rsidR="000F7A7E" w:rsidRDefault="000F7A7E" w:rsidP="000F7A7E">
      <w:pPr>
        <w:tabs>
          <w:tab w:val="left" w:pos="9030"/>
        </w:tabs>
        <w:rPr>
          <w:rFonts w:ascii="Arial" w:eastAsia="Times New Roman" w:hAnsi="Arial" w:cs="Arial"/>
          <w:sz w:val="20"/>
          <w:szCs w:val="20"/>
          <w:lang w:eastAsia="pl-PL"/>
        </w:rPr>
      </w:pPr>
    </w:p>
    <w:p w14:paraId="4C01CD84" w14:textId="77777777" w:rsidR="000F7A7E" w:rsidRDefault="000F7A7E" w:rsidP="000F7A7E">
      <w:pPr>
        <w:tabs>
          <w:tab w:val="left" w:pos="9030"/>
        </w:tabs>
        <w:rPr>
          <w:rFonts w:ascii="Arial" w:eastAsia="Times New Roman" w:hAnsi="Arial" w:cs="Arial"/>
          <w:sz w:val="20"/>
          <w:szCs w:val="20"/>
          <w:lang w:eastAsia="pl-PL"/>
        </w:rPr>
      </w:pPr>
    </w:p>
    <w:p w14:paraId="7C361971" w14:textId="77777777" w:rsidR="000F7A7E" w:rsidRPr="00923695" w:rsidRDefault="000F7A7E" w:rsidP="000F7A7E">
      <w:pPr>
        <w:tabs>
          <w:tab w:val="left" w:pos="9030"/>
        </w:tabs>
        <w:rPr>
          <w:rFonts w:ascii="Arial" w:eastAsia="Times New Roman" w:hAnsi="Arial" w:cs="Arial"/>
          <w:sz w:val="20"/>
          <w:szCs w:val="20"/>
          <w:lang w:eastAsia="pl-PL"/>
        </w:rPr>
      </w:pPr>
    </w:p>
    <w:p w14:paraId="427AF1B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3  /jeżeli dotyczy/</w:t>
      </w:r>
    </w:p>
    <w:p w14:paraId="0199033C" w14:textId="77777777" w:rsidR="000F7A7E" w:rsidRDefault="000F7A7E" w:rsidP="000F7A7E">
      <w:pPr>
        <w:tabs>
          <w:tab w:val="left" w:pos="9030"/>
        </w:tabs>
        <w:spacing w:after="0"/>
        <w:jc w:val="center"/>
        <w:rPr>
          <w:rFonts w:ascii="Arial" w:eastAsia="Calibri" w:hAnsi="Arial" w:cs="Arial"/>
          <w:b/>
          <w:sz w:val="20"/>
          <w:szCs w:val="20"/>
        </w:rPr>
      </w:pPr>
      <w:r w:rsidRPr="00ED5DF1">
        <w:rPr>
          <w:rFonts w:ascii="Arial" w:eastAsia="Calibri" w:hAnsi="Arial" w:cs="Arial"/>
          <w:b/>
          <w:sz w:val="20"/>
          <w:szCs w:val="20"/>
        </w:rPr>
        <w:t xml:space="preserve">Rozbudowa możliwości wektorowego analizatora obwodów </w:t>
      </w:r>
      <w:proofErr w:type="spellStart"/>
      <w:r w:rsidRPr="00ED5DF1">
        <w:rPr>
          <w:rFonts w:ascii="Arial" w:eastAsia="Calibri" w:hAnsi="Arial" w:cs="Arial"/>
          <w:b/>
          <w:sz w:val="20"/>
          <w:szCs w:val="20"/>
        </w:rPr>
        <w:t>FieldFox</w:t>
      </w:r>
      <w:proofErr w:type="spellEnd"/>
      <w:r w:rsidRPr="00ED5DF1">
        <w:rPr>
          <w:rFonts w:ascii="Arial" w:eastAsia="Calibri" w:hAnsi="Arial" w:cs="Arial"/>
          <w:b/>
          <w:sz w:val="20"/>
          <w:szCs w:val="20"/>
        </w:rPr>
        <w:t xml:space="preserve"> N9914A SN: MY58312144</w:t>
      </w:r>
    </w:p>
    <w:p w14:paraId="661DB5EA"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E1EB97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1CD8B6C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0E92E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C99DF8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46202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A53ACC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571748B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34CB3A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095B3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2A18579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02E60A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6E796F75"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0BBE46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B5C4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14060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DD548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7A396C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080C949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5ADB5F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42B367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18D4B29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2D347E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7BDD8D01" w14:textId="77777777" w:rsidTr="00CB73AE">
        <w:trPr>
          <w:trHeight w:val="229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B5CAD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3033BDA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Licencja do rozszerzenia  możliwości analizatora o pomiar  parametrów macierzy S elementu badanego z obu portów -  opcja 211 VNA </w:t>
            </w:r>
            <w:proofErr w:type="spellStart"/>
            <w:r w:rsidRPr="00E84F34">
              <w:rPr>
                <w:rFonts w:ascii="Arial" w:eastAsia="Times New Roman" w:hAnsi="Arial" w:cs="Arial"/>
                <w:b/>
                <w:bCs/>
                <w:i/>
                <w:iCs/>
                <w:color w:val="000000"/>
                <w:sz w:val="20"/>
                <w:szCs w:val="20"/>
                <w:lang w:eastAsia="pl-PL"/>
              </w:rPr>
              <w:t>full</w:t>
            </w:r>
            <w:proofErr w:type="spellEnd"/>
            <w:r w:rsidRPr="00E84F34">
              <w:rPr>
                <w:rFonts w:ascii="Arial" w:eastAsia="Times New Roman" w:hAnsi="Arial" w:cs="Arial"/>
                <w:b/>
                <w:bCs/>
                <w:i/>
                <w:iCs/>
                <w:color w:val="000000"/>
                <w:sz w:val="20"/>
                <w:szCs w:val="20"/>
                <w:lang w:eastAsia="pl-PL"/>
              </w:rPr>
              <w:t xml:space="preserve"> 2-port S-</w:t>
            </w:r>
            <w:proofErr w:type="spellStart"/>
            <w:r w:rsidRPr="00E84F34">
              <w:rPr>
                <w:rFonts w:ascii="Arial" w:eastAsia="Times New Roman" w:hAnsi="Arial" w:cs="Arial"/>
                <w:b/>
                <w:bCs/>
                <w:i/>
                <w:iCs/>
                <w:color w:val="000000"/>
                <w:sz w:val="20"/>
                <w:szCs w:val="20"/>
                <w:lang w:eastAsia="pl-PL"/>
              </w:rPr>
              <w:t>parameters</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4C005D54"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50944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F8DD6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F78285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B12FF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B8A92D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E310A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A7028AE" w14:textId="77777777" w:rsidR="000F7A7E" w:rsidRDefault="000F7A7E" w:rsidP="000F7A7E">
            <w:pPr>
              <w:spacing w:after="0" w:line="240" w:lineRule="auto"/>
              <w:rPr>
                <w:rFonts w:ascii="Arial" w:eastAsia="Times New Roman" w:hAnsi="Arial" w:cs="Arial"/>
                <w:color w:val="000000"/>
                <w:sz w:val="18"/>
                <w:szCs w:val="18"/>
                <w:lang w:eastAsia="pl-PL"/>
              </w:rPr>
            </w:pPr>
          </w:p>
          <w:p w14:paraId="6BD595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10F8E540" w14:textId="77777777" w:rsidTr="00CB73AE">
        <w:trPr>
          <w:trHeight w:val="153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7D77658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8800513"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Licencja do rozszerzenia możliwości analizatora o pomiar mocy sygnału - opcja  310 </w:t>
            </w:r>
            <w:proofErr w:type="spellStart"/>
            <w:r w:rsidRPr="00E84F34">
              <w:rPr>
                <w:rFonts w:ascii="Arial" w:eastAsia="Times New Roman" w:hAnsi="Arial" w:cs="Arial"/>
                <w:b/>
                <w:bCs/>
                <w:i/>
                <w:iCs/>
                <w:color w:val="000000"/>
                <w:sz w:val="20"/>
                <w:szCs w:val="20"/>
                <w:lang w:eastAsia="pl-PL"/>
              </w:rPr>
              <w:t>Built</w:t>
            </w:r>
            <w:proofErr w:type="spellEnd"/>
            <w:r w:rsidRPr="00E84F34">
              <w:rPr>
                <w:rFonts w:ascii="Arial" w:eastAsia="Times New Roman" w:hAnsi="Arial" w:cs="Arial"/>
                <w:b/>
                <w:bCs/>
                <w:i/>
                <w:iCs/>
                <w:color w:val="000000"/>
                <w:sz w:val="20"/>
                <w:szCs w:val="20"/>
                <w:lang w:eastAsia="pl-PL"/>
              </w:rPr>
              <w:t xml:space="preserve">-in </w:t>
            </w:r>
            <w:proofErr w:type="spellStart"/>
            <w:r w:rsidRPr="00E84F34">
              <w:rPr>
                <w:rFonts w:ascii="Arial" w:eastAsia="Times New Roman" w:hAnsi="Arial" w:cs="Arial"/>
                <w:b/>
                <w:bCs/>
                <w:i/>
                <w:iCs/>
                <w:color w:val="000000"/>
                <w:sz w:val="20"/>
                <w:szCs w:val="20"/>
                <w:lang w:eastAsia="pl-PL"/>
              </w:rPr>
              <w:t>power</w:t>
            </w:r>
            <w:proofErr w:type="spellEnd"/>
            <w:r w:rsidRPr="00E84F34">
              <w:rPr>
                <w:rFonts w:ascii="Arial" w:eastAsia="Times New Roman" w:hAnsi="Arial" w:cs="Arial"/>
                <w:b/>
                <w:bCs/>
                <w:i/>
                <w:iCs/>
                <w:color w:val="000000"/>
                <w:sz w:val="20"/>
                <w:szCs w:val="20"/>
                <w:lang w:eastAsia="pl-PL"/>
              </w:rPr>
              <w:t xml:space="preserve"> </w:t>
            </w:r>
            <w:proofErr w:type="spellStart"/>
            <w:r w:rsidRPr="00E84F34">
              <w:rPr>
                <w:rFonts w:ascii="Arial" w:eastAsia="Times New Roman" w:hAnsi="Arial" w:cs="Arial"/>
                <w:b/>
                <w:bCs/>
                <w:i/>
                <w:iCs/>
                <w:color w:val="000000"/>
                <w:sz w:val="20"/>
                <w:szCs w:val="20"/>
                <w:lang w:eastAsia="pl-PL"/>
              </w:rPr>
              <w:t>meter</w:t>
            </w:r>
            <w:proofErr w:type="spellEnd"/>
          </w:p>
        </w:tc>
        <w:tc>
          <w:tcPr>
            <w:tcW w:w="960" w:type="dxa"/>
            <w:tcBorders>
              <w:top w:val="nil"/>
              <w:left w:val="nil"/>
              <w:bottom w:val="single" w:sz="4" w:space="0" w:color="auto"/>
              <w:right w:val="single" w:sz="4" w:space="0" w:color="auto"/>
            </w:tcBorders>
            <w:shd w:val="clear" w:color="auto" w:fill="auto"/>
            <w:vAlign w:val="center"/>
            <w:hideMark/>
          </w:tcPr>
          <w:p w14:paraId="124F99E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12D0BB6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6CB2B2B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E7DFA5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1F9540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519D03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5573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B3D8F3A" w14:textId="77777777" w:rsidR="000F7A7E" w:rsidRDefault="000F7A7E" w:rsidP="000F7A7E">
            <w:pPr>
              <w:spacing w:after="0" w:line="240" w:lineRule="auto"/>
              <w:rPr>
                <w:rFonts w:ascii="Arial" w:eastAsia="Times New Roman" w:hAnsi="Arial" w:cs="Arial"/>
                <w:color w:val="000000"/>
                <w:sz w:val="18"/>
                <w:szCs w:val="18"/>
                <w:lang w:eastAsia="pl-PL"/>
              </w:rPr>
            </w:pPr>
          </w:p>
          <w:p w14:paraId="03ACA3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5E358DC8" w14:textId="77777777" w:rsidTr="00CB73AE">
        <w:trPr>
          <w:trHeight w:val="81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77F777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nil"/>
              <w:right w:val="single" w:sz="4" w:space="0" w:color="auto"/>
            </w:tcBorders>
            <w:shd w:val="clear" w:color="auto" w:fill="auto"/>
            <w:vAlign w:val="center"/>
            <w:hideMark/>
          </w:tcPr>
          <w:p w14:paraId="3016879D"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Elek</w:t>
            </w:r>
            <w:r>
              <w:rPr>
                <w:rFonts w:ascii="Arial" w:eastAsia="Times New Roman" w:hAnsi="Arial" w:cs="Arial"/>
                <w:b/>
                <w:bCs/>
                <w:i/>
                <w:iCs/>
                <w:color w:val="000000"/>
                <w:sz w:val="20"/>
                <w:szCs w:val="20"/>
                <w:lang w:eastAsia="pl-PL"/>
              </w:rPr>
              <w:t>troniczny przyrząd kalibracyjny</w:t>
            </w:r>
          </w:p>
        </w:tc>
        <w:tc>
          <w:tcPr>
            <w:tcW w:w="960" w:type="dxa"/>
            <w:tcBorders>
              <w:top w:val="nil"/>
              <w:left w:val="nil"/>
              <w:bottom w:val="single" w:sz="4" w:space="0" w:color="auto"/>
              <w:right w:val="single" w:sz="4" w:space="0" w:color="auto"/>
            </w:tcBorders>
            <w:shd w:val="clear" w:color="auto" w:fill="auto"/>
            <w:vAlign w:val="center"/>
            <w:hideMark/>
          </w:tcPr>
          <w:p w14:paraId="6B5D70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7AA41AA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4A0339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0E8127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3219BE5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0A8F3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0C8481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268C1AC" w14:textId="77777777" w:rsidR="000F7A7E" w:rsidRDefault="000F7A7E" w:rsidP="000F7A7E">
            <w:pPr>
              <w:spacing w:after="0" w:line="240" w:lineRule="auto"/>
              <w:rPr>
                <w:rFonts w:ascii="Arial" w:eastAsia="Times New Roman" w:hAnsi="Arial" w:cs="Arial"/>
                <w:color w:val="000000"/>
                <w:sz w:val="18"/>
                <w:szCs w:val="18"/>
                <w:lang w:eastAsia="pl-PL"/>
              </w:rPr>
            </w:pPr>
          </w:p>
          <w:p w14:paraId="17DAC9D7"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3F7DF53A"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34897199"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478D1815"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0AE1C31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205D4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04AB4F2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B08206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41CEC5D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7D7CAE8" w14:textId="77777777" w:rsidR="000F7A7E" w:rsidRDefault="000F7A7E" w:rsidP="000F7A7E">
      <w:pPr>
        <w:tabs>
          <w:tab w:val="left" w:pos="9030"/>
        </w:tabs>
        <w:spacing w:after="0"/>
        <w:rPr>
          <w:rFonts w:ascii="Arial" w:eastAsia="Times New Roman" w:hAnsi="Arial" w:cs="Arial"/>
          <w:sz w:val="12"/>
          <w:szCs w:val="12"/>
          <w:lang w:eastAsia="pl-PL"/>
        </w:rPr>
      </w:pPr>
    </w:p>
    <w:p w14:paraId="4C8FF555"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49C3898E"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6D80F7F5" w14:textId="77777777" w:rsidR="000F7A7E" w:rsidRPr="00923695" w:rsidRDefault="000F7A7E" w:rsidP="000F7A7E">
      <w:pPr>
        <w:tabs>
          <w:tab w:val="left" w:pos="9030"/>
        </w:tabs>
        <w:rPr>
          <w:rFonts w:ascii="Arial" w:eastAsia="Times New Roman" w:hAnsi="Arial" w:cs="Arial"/>
          <w:sz w:val="20"/>
          <w:szCs w:val="20"/>
          <w:lang w:eastAsia="pl-PL"/>
        </w:rPr>
      </w:pPr>
    </w:p>
    <w:p w14:paraId="07B55703" w14:textId="77777777" w:rsidR="000F7A7E" w:rsidRPr="00923695" w:rsidRDefault="000F7A7E" w:rsidP="000F7A7E">
      <w:pPr>
        <w:tabs>
          <w:tab w:val="left" w:pos="9030"/>
        </w:tabs>
        <w:rPr>
          <w:rFonts w:ascii="Arial" w:eastAsia="Times New Roman" w:hAnsi="Arial" w:cs="Arial"/>
          <w:sz w:val="20"/>
          <w:szCs w:val="20"/>
          <w:lang w:eastAsia="pl-PL"/>
        </w:rPr>
      </w:pPr>
    </w:p>
    <w:p w14:paraId="52D7BBDF"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4  /jeżeli dotyczy/</w:t>
      </w:r>
    </w:p>
    <w:p w14:paraId="394F332D"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C515AE">
        <w:rPr>
          <w:rFonts w:ascii="Arial" w:eastAsia="Times New Roman" w:hAnsi="Arial" w:cs="Arial"/>
          <w:b/>
          <w:sz w:val="20"/>
          <w:szCs w:val="20"/>
          <w:lang w:eastAsia="pl-PL"/>
        </w:rPr>
        <w:t>Drobne elementy elektroniczne - technika mikrofalowa</w:t>
      </w:r>
    </w:p>
    <w:p w14:paraId="2E6B2508" w14:textId="77777777" w:rsidR="000F7A7E" w:rsidRDefault="000F7A7E" w:rsidP="000F7A7E">
      <w:pPr>
        <w:tabs>
          <w:tab w:val="left" w:pos="1860"/>
        </w:tabs>
        <w:spacing w:after="0" w:line="240" w:lineRule="auto"/>
        <w:rPr>
          <w:rFonts w:ascii="Arial" w:eastAsia="Times New Roman" w:hAnsi="Arial" w:cs="Arial"/>
          <w:b/>
          <w:i/>
          <w:sz w:val="12"/>
          <w:szCs w:val="12"/>
          <w:lang w:eastAsia="pl-PL"/>
        </w:rPr>
      </w:pPr>
      <w:r>
        <w:rPr>
          <w:rFonts w:ascii="Arial" w:eastAsia="Times New Roman" w:hAnsi="Arial" w:cs="Arial"/>
          <w:b/>
          <w:i/>
          <w:sz w:val="12"/>
          <w:szCs w:val="12"/>
          <w:lang w:eastAsia="pl-PL"/>
        </w:rPr>
        <w:tab/>
      </w: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17D70368"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F787C0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C3ABD0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6472C75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2256B3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37772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31E29F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E203C6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5BAC5B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393FC6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5E9F143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6E68BC66"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2EAA719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5BD397C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5F72677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42F70B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A89C8D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32E9E97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52AF725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FC37A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92E59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022206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2AB41D48"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310830D"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6B806D2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3dB±0.3dB</w:t>
            </w:r>
          </w:p>
        </w:tc>
        <w:tc>
          <w:tcPr>
            <w:tcW w:w="960" w:type="dxa"/>
            <w:tcBorders>
              <w:top w:val="nil"/>
              <w:left w:val="nil"/>
              <w:bottom w:val="single" w:sz="4" w:space="0" w:color="auto"/>
              <w:right w:val="single" w:sz="4" w:space="0" w:color="auto"/>
            </w:tcBorders>
            <w:shd w:val="clear" w:color="auto" w:fill="auto"/>
            <w:vAlign w:val="center"/>
            <w:hideMark/>
          </w:tcPr>
          <w:p w14:paraId="38E84C6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42C8FB1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3355871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32D0A4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EFF5C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DB383D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3AD4C43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F77486C" w14:textId="77777777" w:rsidR="000F7A7E" w:rsidRDefault="000F7A7E" w:rsidP="000F7A7E">
            <w:pPr>
              <w:spacing w:after="0" w:line="240" w:lineRule="auto"/>
              <w:rPr>
                <w:rFonts w:ascii="Arial" w:eastAsia="Times New Roman" w:hAnsi="Arial" w:cs="Arial"/>
                <w:color w:val="000000"/>
                <w:sz w:val="18"/>
                <w:szCs w:val="18"/>
                <w:lang w:eastAsia="pl-PL"/>
              </w:rPr>
            </w:pPr>
          </w:p>
          <w:p w14:paraId="6E2208AF"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F82877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AD428C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182E0B8E"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6dB±0.3dB</w:t>
            </w:r>
          </w:p>
        </w:tc>
        <w:tc>
          <w:tcPr>
            <w:tcW w:w="960" w:type="dxa"/>
            <w:tcBorders>
              <w:top w:val="nil"/>
              <w:left w:val="nil"/>
              <w:bottom w:val="single" w:sz="4" w:space="0" w:color="auto"/>
              <w:right w:val="single" w:sz="4" w:space="0" w:color="auto"/>
            </w:tcBorders>
            <w:shd w:val="clear" w:color="auto" w:fill="auto"/>
            <w:vAlign w:val="center"/>
            <w:hideMark/>
          </w:tcPr>
          <w:p w14:paraId="397DFA36"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0F4C93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9D887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2C83E5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70B94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24CBBA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4C6F41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8FFA91" w14:textId="77777777" w:rsidR="000F7A7E" w:rsidRDefault="000F7A7E" w:rsidP="000F7A7E">
            <w:pPr>
              <w:spacing w:after="0" w:line="240" w:lineRule="auto"/>
              <w:rPr>
                <w:rFonts w:ascii="Arial" w:eastAsia="Times New Roman" w:hAnsi="Arial" w:cs="Arial"/>
                <w:color w:val="000000"/>
                <w:sz w:val="18"/>
                <w:szCs w:val="18"/>
                <w:lang w:eastAsia="pl-PL"/>
              </w:rPr>
            </w:pPr>
          </w:p>
          <w:p w14:paraId="718C5414"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9F31A67"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D92BD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41794A4C"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652427B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13823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0277A5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307272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75CB2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6005D2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470393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F4888D0" w14:textId="77777777" w:rsidR="000F7A7E" w:rsidRDefault="000F7A7E" w:rsidP="000F7A7E">
            <w:pPr>
              <w:spacing w:after="0" w:line="240" w:lineRule="auto"/>
              <w:rPr>
                <w:rFonts w:ascii="Arial" w:eastAsia="Times New Roman" w:hAnsi="Arial" w:cs="Arial"/>
                <w:color w:val="000000"/>
                <w:sz w:val="18"/>
                <w:szCs w:val="18"/>
                <w:lang w:eastAsia="pl-PL"/>
              </w:rPr>
            </w:pPr>
          </w:p>
          <w:p w14:paraId="4CB57FC2"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6F15DB6"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E48D4F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single" w:sz="4" w:space="0" w:color="auto"/>
              <w:right w:val="single" w:sz="4" w:space="0" w:color="auto"/>
            </w:tcBorders>
            <w:shd w:val="clear" w:color="auto" w:fill="auto"/>
            <w:vAlign w:val="center"/>
            <w:hideMark/>
          </w:tcPr>
          <w:p w14:paraId="3B1E984A"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SMA (m) – SMA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C52E3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A89E9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CD4D2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A156E0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32A66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CB1987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4321D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1A5EAF8" w14:textId="77777777" w:rsidR="000F7A7E" w:rsidRDefault="000F7A7E" w:rsidP="000F7A7E">
            <w:pPr>
              <w:spacing w:after="0" w:line="240" w:lineRule="auto"/>
              <w:rPr>
                <w:rFonts w:ascii="Arial" w:eastAsia="Times New Roman" w:hAnsi="Arial" w:cs="Arial"/>
                <w:color w:val="000000"/>
                <w:sz w:val="18"/>
                <w:szCs w:val="18"/>
                <w:lang w:eastAsia="pl-PL"/>
              </w:rPr>
            </w:pPr>
          </w:p>
          <w:p w14:paraId="45340003"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471FDFD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4A4FB2A"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5.</w:t>
            </w:r>
          </w:p>
        </w:tc>
        <w:tc>
          <w:tcPr>
            <w:tcW w:w="2360" w:type="dxa"/>
            <w:tcBorders>
              <w:top w:val="nil"/>
              <w:left w:val="nil"/>
              <w:bottom w:val="single" w:sz="4" w:space="0" w:color="auto"/>
              <w:right w:val="single" w:sz="4" w:space="0" w:color="auto"/>
            </w:tcBorders>
            <w:shd w:val="clear" w:color="auto" w:fill="auto"/>
            <w:vAlign w:val="center"/>
            <w:hideMark/>
          </w:tcPr>
          <w:p w14:paraId="6844516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20dB±0.5dB</w:t>
            </w:r>
          </w:p>
        </w:tc>
        <w:tc>
          <w:tcPr>
            <w:tcW w:w="960" w:type="dxa"/>
            <w:tcBorders>
              <w:top w:val="nil"/>
              <w:left w:val="nil"/>
              <w:bottom w:val="single" w:sz="4" w:space="0" w:color="auto"/>
              <w:right w:val="single" w:sz="4" w:space="0" w:color="auto"/>
            </w:tcBorders>
            <w:shd w:val="clear" w:color="auto" w:fill="auto"/>
            <w:vAlign w:val="center"/>
            <w:hideMark/>
          </w:tcPr>
          <w:p w14:paraId="1FF3996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5F51257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471620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36F4BCD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5FCC3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CE589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7CCA793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7E996F6C" w14:textId="77777777" w:rsidR="000F7A7E" w:rsidRDefault="000F7A7E" w:rsidP="000F7A7E">
            <w:pPr>
              <w:spacing w:after="0" w:line="240" w:lineRule="auto"/>
              <w:rPr>
                <w:rFonts w:ascii="Arial" w:eastAsia="Times New Roman" w:hAnsi="Arial" w:cs="Arial"/>
                <w:color w:val="000000"/>
                <w:sz w:val="18"/>
                <w:szCs w:val="18"/>
                <w:lang w:eastAsia="pl-PL"/>
              </w:rPr>
            </w:pPr>
          </w:p>
          <w:p w14:paraId="5F547BD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22CD5373"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2CDA204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6.</w:t>
            </w:r>
          </w:p>
        </w:tc>
        <w:tc>
          <w:tcPr>
            <w:tcW w:w="2360" w:type="dxa"/>
            <w:tcBorders>
              <w:top w:val="nil"/>
              <w:left w:val="nil"/>
              <w:bottom w:val="single" w:sz="4" w:space="0" w:color="auto"/>
              <w:right w:val="single" w:sz="4" w:space="0" w:color="auto"/>
            </w:tcBorders>
            <w:shd w:val="clear" w:color="auto" w:fill="auto"/>
            <w:vAlign w:val="center"/>
            <w:hideMark/>
          </w:tcPr>
          <w:p w14:paraId="47161FD6"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Tłumik stały</w:t>
            </w:r>
            <w:r w:rsidRPr="00E84F34">
              <w:rPr>
                <w:rFonts w:ascii="Arial" w:eastAsia="Times New Roman" w:hAnsi="Arial" w:cs="Arial"/>
                <w:b/>
                <w:bCs/>
                <w:i/>
                <w:iCs/>
                <w:color w:val="000000"/>
                <w:sz w:val="20"/>
                <w:szCs w:val="20"/>
                <w:lang w:eastAsia="pl-PL"/>
              </w:rPr>
              <w:br/>
              <w:t>typ N (m) – N (f)</w:t>
            </w:r>
            <w:r w:rsidRPr="00E84F34">
              <w:rPr>
                <w:rFonts w:ascii="Arial" w:eastAsia="Times New Roman" w:hAnsi="Arial" w:cs="Arial"/>
                <w:b/>
                <w:bCs/>
                <w:i/>
                <w:iCs/>
                <w:color w:val="000000"/>
                <w:sz w:val="20"/>
                <w:szCs w:val="20"/>
                <w:lang w:eastAsia="pl-PL"/>
              </w:rPr>
              <w:br/>
              <w:t>tłumienie 10dB±0.5dB</w:t>
            </w:r>
          </w:p>
        </w:tc>
        <w:tc>
          <w:tcPr>
            <w:tcW w:w="960" w:type="dxa"/>
            <w:tcBorders>
              <w:top w:val="nil"/>
              <w:left w:val="nil"/>
              <w:bottom w:val="single" w:sz="4" w:space="0" w:color="auto"/>
              <w:right w:val="single" w:sz="4" w:space="0" w:color="auto"/>
            </w:tcBorders>
            <w:shd w:val="clear" w:color="auto" w:fill="auto"/>
            <w:vAlign w:val="center"/>
            <w:hideMark/>
          </w:tcPr>
          <w:p w14:paraId="36D023D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nil"/>
              <w:right w:val="single" w:sz="4" w:space="0" w:color="auto"/>
            </w:tcBorders>
            <w:shd w:val="clear" w:color="auto" w:fill="auto"/>
            <w:noWrap/>
            <w:vAlign w:val="center"/>
            <w:hideMark/>
          </w:tcPr>
          <w:p w14:paraId="69FCCE4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2282FA8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5D0BF8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44FFB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B73215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5AD24EB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512262A0" w14:textId="77777777" w:rsidR="000F7A7E" w:rsidRDefault="000F7A7E" w:rsidP="000F7A7E">
            <w:pPr>
              <w:spacing w:after="0" w:line="240" w:lineRule="auto"/>
              <w:rPr>
                <w:rFonts w:ascii="Arial" w:eastAsia="Times New Roman" w:hAnsi="Arial" w:cs="Arial"/>
                <w:color w:val="000000"/>
                <w:sz w:val="18"/>
                <w:szCs w:val="18"/>
                <w:lang w:eastAsia="pl-PL"/>
              </w:rPr>
            </w:pPr>
          </w:p>
          <w:p w14:paraId="2F2E6B0B"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4BE52A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A071D12"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3DF3218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3359A6F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166F55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35DE2F5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27CB13A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47587B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2BE54AE8"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67779AE" w14:textId="77777777" w:rsidR="000F7A7E" w:rsidRDefault="000F7A7E" w:rsidP="000F7A7E">
      <w:pPr>
        <w:tabs>
          <w:tab w:val="left" w:pos="9030"/>
        </w:tabs>
        <w:rPr>
          <w:rFonts w:ascii="Arial" w:eastAsia="Times New Roman" w:hAnsi="Arial" w:cs="Arial"/>
          <w:sz w:val="20"/>
          <w:szCs w:val="20"/>
          <w:lang w:eastAsia="pl-PL"/>
        </w:rPr>
      </w:pPr>
    </w:p>
    <w:p w14:paraId="0083C20F" w14:textId="77777777" w:rsidR="000F7A7E" w:rsidRPr="00923695" w:rsidRDefault="000F7A7E" w:rsidP="000F7A7E">
      <w:pPr>
        <w:tabs>
          <w:tab w:val="left" w:pos="9030"/>
        </w:tabs>
        <w:rPr>
          <w:rFonts w:ascii="Arial" w:eastAsia="Times New Roman" w:hAnsi="Arial" w:cs="Arial"/>
          <w:sz w:val="20"/>
          <w:szCs w:val="20"/>
          <w:lang w:eastAsia="pl-PL"/>
        </w:rPr>
      </w:pPr>
    </w:p>
    <w:p w14:paraId="59B8759E"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5  /jeżeli dotyczy/</w:t>
      </w:r>
    </w:p>
    <w:p w14:paraId="148502C6"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efektu Halla</w:t>
      </w:r>
    </w:p>
    <w:p w14:paraId="4DC812BC"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2F61750E"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F83A7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8CF774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A1F189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75FF04C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5366979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21D335B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3EC11CA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117504B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pct15" w:color="auto" w:fill="auto"/>
            <w:vAlign w:val="center"/>
            <w:hideMark/>
          </w:tcPr>
          <w:p w14:paraId="5142B65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15" w:color="auto" w:fill="auto"/>
            <w:vAlign w:val="center"/>
            <w:hideMark/>
          </w:tcPr>
          <w:p w14:paraId="075A5452"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7859A6">
              <w:rPr>
                <w:rFonts w:ascii="Arial" w:eastAsia="Times New Roman" w:hAnsi="Arial" w:cs="Arial"/>
                <w:b/>
                <w:bCs/>
                <w:i/>
                <w:iCs/>
                <w:color w:val="000000"/>
                <w:sz w:val="18"/>
                <w:szCs w:val="18"/>
                <w:lang w:eastAsia="pl-PL"/>
              </w:rPr>
              <w:t>*</w:t>
            </w:r>
          </w:p>
        </w:tc>
      </w:tr>
      <w:tr w:rsidR="000F7A7E" w:rsidRPr="00E84F34" w14:paraId="2449AAC7"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48D4547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4B8D31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186D0E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7C0812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CA9F73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F7D8EC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0EDB896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1732893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single" w:sz="4" w:space="0" w:color="auto"/>
              <w:left w:val="nil"/>
              <w:bottom w:val="single" w:sz="8" w:space="0" w:color="auto"/>
              <w:right w:val="single" w:sz="4" w:space="0" w:color="auto"/>
            </w:tcBorders>
            <w:shd w:val="pct15" w:color="auto" w:fill="auto"/>
            <w:vAlign w:val="center"/>
            <w:hideMark/>
          </w:tcPr>
          <w:p w14:paraId="08C5B15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15" w:color="auto" w:fill="auto"/>
            <w:vAlign w:val="center"/>
            <w:hideMark/>
          </w:tcPr>
          <w:p w14:paraId="2330DAE1" w14:textId="77777777" w:rsidR="000F7A7E" w:rsidRPr="007859A6" w:rsidRDefault="000F7A7E" w:rsidP="000F7A7E">
            <w:pPr>
              <w:spacing w:after="0" w:line="240" w:lineRule="auto"/>
              <w:jc w:val="center"/>
              <w:rPr>
                <w:rFonts w:ascii="Arial" w:eastAsia="Times New Roman" w:hAnsi="Arial" w:cs="Arial"/>
                <w:b/>
                <w:bCs/>
                <w:i/>
                <w:iCs/>
                <w:color w:val="000000"/>
                <w:sz w:val="18"/>
                <w:szCs w:val="18"/>
                <w:lang w:eastAsia="pl-PL"/>
              </w:rPr>
            </w:pPr>
            <w:r w:rsidRPr="007859A6">
              <w:rPr>
                <w:rFonts w:ascii="Arial" w:eastAsia="Times New Roman" w:hAnsi="Arial" w:cs="Arial"/>
                <w:b/>
                <w:bCs/>
                <w:i/>
                <w:iCs/>
                <w:color w:val="000000"/>
                <w:sz w:val="18"/>
                <w:szCs w:val="18"/>
                <w:lang w:eastAsia="pl-PL"/>
              </w:rPr>
              <w:t>J</w:t>
            </w:r>
          </w:p>
        </w:tc>
      </w:tr>
      <w:tr w:rsidR="000F7A7E" w:rsidRPr="00E84F34" w14:paraId="4FF4093C" w14:textId="77777777" w:rsidTr="00CB73AE">
        <w:trPr>
          <w:trHeight w:val="100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3929613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03847645"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efektu Halla</w:t>
            </w:r>
          </w:p>
        </w:tc>
        <w:tc>
          <w:tcPr>
            <w:tcW w:w="960" w:type="dxa"/>
            <w:tcBorders>
              <w:top w:val="nil"/>
              <w:left w:val="nil"/>
              <w:bottom w:val="single" w:sz="4" w:space="0" w:color="auto"/>
              <w:right w:val="single" w:sz="4" w:space="0" w:color="auto"/>
            </w:tcBorders>
            <w:shd w:val="clear" w:color="auto" w:fill="auto"/>
            <w:vAlign w:val="center"/>
            <w:hideMark/>
          </w:tcPr>
          <w:p w14:paraId="0BB9FA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78C70F63"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07A632F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0DFEEEA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08162EE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610EF5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62B9A2C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06A6C0E1" w14:textId="77777777" w:rsidR="000F7A7E" w:rsidRPr="007859A6" w:rsidRDefault="000F7A7E" w:rsidP="000F7A7E">
            <w:pPr>
              <w:spacing w:after="0" w:line="240" w:lineRule="auto"/>
              <w:rPr>
                <w:rFonts w:ascii="Arial" w:eastAsia="Times New Roman" w:hAnsi="Arial" w:cs="Arial"/>
                <w:color w:val="000000"/>
                <w:sz w:val="18"/>
                <w:szCs w:val="18"/>
                <w:lang w:eastAsia="pl-PL"/>
              </w:rPr>
            </w:pPr>
          </w:p>
          <w:p w14:paraId="464232A2"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Producent: ………………….</w:t>
            </w:r>
            <w:r w:rsidRPr="007859A6">
              <w:rPr>
                <w:rFonts w:ascii="Arial" w:eastAsia="Times New Roman" w:hAnsi="Arial" w:cs="Arial"/>
                <w:color w:val="000000"/>
                <w:sz w:val="18"/>
                <w:szCs w:val="18"/>
                <w:lang w:eastAsia="pl-PL"/>
              </w:rPr>
              <w:br/>
            </w:r>
          </w:p>
          <w:p w14:paraId="749D41D9" w14:textId="77777777" w:rsidR="000F7A7E" w:rsidRPr="007859A6" w:rsidRDefault="000F7A7E" w:rsidP="000F7A7E">
            <w:pPr>
              <w:spacing w:after="0" w:line="240" w:lineRule="auto"/>
              <w:rPr>
                <w:rFonts w:ascii="Arial" w:eastAsia="Times New Roman" w:hAnsi="Arial" w:cs="Arial"/>
                <w:color w:val="000000"/>
                <w:sz w:val="18"/>
                <w:szCs w:val="18"/>
                <w:lang w:eastAsia="pl-PL"/>
              </w:rPr>
            </w:pPr>
            <w:r w:rsidRPr="007859A6">
              <w:rPr>
                <w:rFonts w:ascii="Arial" w:eastAsia="Times New Roman" w:hAnsi="Arial" w:cs="Arial"/>
                <w:color w:val="000000"/>
                <w:sz w:val="18"/>
                <w:szCs w:val="18"/>
                <w:lang w:eastAsia="pl-PL"/>
              </w:rPr>
              <w:t>Typ/Model: ………………….</w:t>
            </w:r>
            <w:r w:rsidRPr="007859A6">
              <w:rPr>
                <w:rFonts w:ascii="Arial" w:eastAsia="Times New Roman" w:hAnsi="Arial" w:cs="Arial"/>
                <w:color w:val="000000"/>
                <w:sz w:val="18"/>
                <w:szCs w:val="18"/>
                <w:lang w:eastAsia="pl-PL"/>
              </w:rPr>
              <w:br/>
            </w:r>
          </w:p>
        </w:tc>
      </w:tr>
      <w:tr w:rsidR="000F7A7E" w:rsidRPr="00E84F34" w14:paraId="27B329C0"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60130FBF"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5650012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56483AA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2BFF3FE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7A4391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D2A380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1F5564BF" w14:textId="77777777" w:rsidR="000F7A7E" w:rsidRDefault="000F7A7E" w:rsidP="000F7A7E">
      <w:pPr>
        <w:tabs>
          <w:tab w:val="left" w:pos="9030"/>
        </w:tabs>
        <w:spacing w:after="0"/>
        <w:rPr>
          <w:rFonts w:ascii="Arial" w:eastAsia="Times New Roman" w:hAnsi="Arial" w:cs="Arial"/>
          <w:sz w:val="12"/>
          <w:szCs w:val="12"/>
          <w:lang w:eastAsia="pl-PL"/>
        </w:rPr>
      </w:pPr>
    </w:p>
    <w:p w14:paraId="2A06BD7E" w14:textId="77777777" w:rsidR="000F7A7E" w:rsidRPr="00923695" w:rsidRDefault="000F7A7E" w:rsidP="000F7A7E">
      <w:pPr>
        <w:autoSpaceDE w:val="0"/>
        <w:autoSpaceDN w:val="0"/>
        <w:spacing w:after="0" w:line="276" w:lineRule="auto"/>
        <w:rPr>
          <w:rFonts w:ascii="Arial" w:eastAsia="Times New Roman" w:hAnsi="Arial" w:cs="Arial"/>
          <w:b/>
          <w:i/>
          <w:sz w:val="20"/>
          <w:szCs w:val="20"/>
          <w:u w:val="single"/>
          <w:lang w:eastAsia="pl-PL"/>
        </w:rPr>
      </w:pPr>
    </w:p>
    <w:p w14:paraId="5FA056E6"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2532A460" w14:textId="77777777" w:rsidR="000F7A7E" w:rsidRPr="00923695" w:rsidRDefault="000F7A7E" w:rsidP="000F7A7E">
      <w:pPr>
        <w:tabs>
          <w:tab w:val="left" w:pos="9030"/>
        </w:tabs>
        <w:rPr>
          <w:rFonts w:ascii="Arial" w:eastAsia="Times New Roman" w:hAnsi="Arial" w:cs="Arial"/>
          <w:sz w:val="20"/>
          <w:szCs w:val="20"/>
          <w:lang w:eastAsia="pl-PL"/>
        </w:rPr>
      </w:pPr>
    </w:p>
    <w:p w14:paraId="22D8C327" w14:textId="77777777" w:rsidR="000F7A7E" w:rsidRPr="00923695" w:rsidRDefault="000F7A7E" w:rsidP="000F7A7E">
      <w:pPr>
        <w:tabs>
          <w:tab w:val="left" w:pos="9030"/>
        </w:tabs>
        <w:rPr>
          <w:rFonts w:ascii="Arial" w:eastAsia="Times New Roman" w:hAnsi="Arial" w:cs="Arial"/>
          <w:sz w:val="20"/>
          <w:szCs w:val="20"/>
          <w:lang w:eastAsia="pl-PL"/>
        </w:rPr>
      </w:pPr>
    </w:p>
    <w:p w14:paraId="70C3858F"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17E7A95A"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w:t>
      </w:r>
      <w:r>
        <w:rPr>
          <w:rFonts w:ascii="Arial" w:eastAsia="Times New Roman" w:hAnsi="Arial" w:cs="Arial"/>
          <w:b/>
          <w:sz w:val="20"/>
          <w:szCs w:val="20"/>
          <w:u w:val="single"/>
          <w:lang w:eastAsia="pl-PL"/>
        </w:rPr>
        <w:t xml:space="preserve"> zadania 5</w:t>
      </w:r>
      <w:r w:rsidRPr="00983E1D">
        <w:rPr>
          <w:rFonts w:ascii="Arial" w:eastAsia="Times New Roman" w:hAnsi="Arial" w:cs="Arial"/>
          <w:b/>
          <w:sz w:val="20"/>
          <w:szCs w:val="20"/>
          <w:u w:val="single"/>
          <w:lang w:eastAsia="pl-PL"/>
        </w:rPr>
        <w:t xml:space="preserve">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2D58927A" w14:textId="77777777" w:rsidR="000F7A7E" w:rsidRPr="00923695" w:rsidRDefault="000F7A7E" w:rsidP="000F7A7E">
      <w:pPr>
        <w:tabs>
          <w:tab w:val="left" w:pos="9030"/>
        </w:tabs>
        <w:rPr>
          <w:rFonts w:ascii="Arial" w:eastAsia="Times New Roman" w:hAnsi="Arial" w:cs="Arial"/>
          <w:sz w:val="20"/>
          <w:szCs w:val="20"/>
          <w:lang w:eastAsia="pl-PL"/>
        </w:rPr>
      </w:pPr>
    </w:p>
    <w:p w14:paraId="39F80F50" w14:textId="77777777" w:rsidR="000F7A7E" w:rsidRPr="00923695" w:rsidRDefault="000F7A7E" w:rsidP="000F7A7E">
      <w:pPr>
        <w:tabs>
          <w:tab w:val="left" w:pos="9030"/>
        </w:tabs>
        <w:rPr>
          <w:rFonts w:ascii="Arial" w:eastAsia="Times New Roman" w:hAnsi="Arial" w:cs="Arial"/>
          <w:sz w:val="20"/>
          <w:szCs w:val="20"/>
          <w:lang w:eastAsia="pl-PL"/>
        </w:rPr>
      </w:pPr>
    </w:p>
    <w:p w14:paraId="7C70445A" w14:textId="77777777" w:rsidR="000F7A7E" w:rsidRPr="00923695" w:rsidRDefault="000F7A7E" w:rsidP="000F7A7E">
      <w:pPr>
        <w:tabs>
          <w:tab w:val="left" w:pos="9030"/>
        </w:tabs>
        <w:rPr>
          <w:rFonts w:ascii="Arial" w:eastAsia="Times New Roman" w:hAnsi="Arial" w:cs="Arial"/>
          <w:sz w:val="20"/>
          <w:szCs w:val="20"/>
          <w:lang w:eastAsia="pl-PL"/>
        </w:rPr>
      </w:pPr>
    </w:p>
    <w:p w14:paraId="79FB3E28" w14:textId="77777777" w:rsidR="000F7A7E" w:rsidRPr="00923695" w:rsidRDefault="000F7A7E" w:rsidP="000F7A7E">
      <w:pPr>
        <w:tabs>
          <w:tab w:val="left" w:pos="9030"/>
        </w:tabs>
        <w:rPr>
          <w:rFonts w:ascii="Arial" w:eastAsia="Times New Roman" w:hAnsi="Arial" w:cs="Arial"/>
          <w:sz w:val="20"/>
          <w:szCs w:val="20"/>
          <w:lang w:eastAsia="pl-PL"/>
        </w:rPr>
      </w:pPr>
    </w:p>
    <w:p w14:paraId="368C8256" w14:textId="77777777" w:rsidR="000F7A7E" w:rsidRPr="00923695" w:rsidRDefault="000F7A7E" w:rsidP="000F7A7E">
      <w:pPr>
        <w:tabs>
          <w:tab w:val="left" w:pos="9030"/>
        </w:tabs>
        <w:rPr>
          <w:rFonts w:ascii="Arial" w:eastAsia="Times New Roman" w:hAnsi="Arial" w:cs="Arial"/>
          <w:sz w:val="20"/>
          <w:szCs w:val="20"/>
          <w:lang w:eastAsia="pl-PL"/>
        </w:rPr>
      </w:pPr>
    </w:p>
    <w:p w14:paraId="4770F62F" w14:textId="77777777" w:rsidR="000F7A7E" w:rsidRPr="00923695" w:rsidRDefault="000F7A7E" w:rsidP="000F7A7E">
      <w:pPr>
        <w:tabs>
          <w:tab w:val="left" w:pos="9030"/>
        </w:tabs>
        <w:rPr>
          <w:rFonts w:ascii="Arial" w:eastAsia="Times New Roman" w:hAnsi="Arial" w:cs="Arial"/>
          <w:sz w:val="20"/>
          <w:szCs w:val="20"/>
          <w:lang w:eastAsia="pl-PL"/>
        </w:rPr>
      </w:pPr>
    </w:p>
    <w:p w14:paraId="53A133D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6  /jeżeli dotyczy/</w:t>
      </w:r>
    </w:p>
    <w:p w14:paraId="6A4F16AC"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D44E27">
        <w:rPr>
          <w:rFonts w:ascii="Arial" w:eastAsia="Calibri" w:hAnsi="Arial" w:cs="Arial"/>
          <w:b/>
          <w:sz w:val="20"/>
          <w:szCs w:val="20"/>
        </w:rPr>
        <w:t>Stanowisko (zestaw edukacyjny) do badania zjawiska odbicia fal ultradźwiękowych</w:t>
      </w:r>
    </w:p>
    <w:p w14:paraId="7725B493" w14:textId="77777777" w:rsidR="000F7A7E" w:rsidRDefault="000F7A7E" w:rsidP="000F7A7E">
      <w:pPr>
        <w:tabs>
          <w:tab w:val="left" w:pos="9030"/>
        </w:tabs>
        <w:spacing w:after="0"/>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9C1F7D9"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7C8D616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56DEFCA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438F176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63811BD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6B14D52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94203C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14987FA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3965FBA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873917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pct20" w:color="000000" w:fill="auto"/>
            <w:vAlign w:val="center"/>
            <w:hideMark/>
          </w:tcPr>
          <w:p w14:paraId="24A0D96D"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 xml:space="preserve"> NALEŻY </w:t>
            </w:r>
            <w:r>
              <w:rPr>
                <w:rFonts w:ascii="Arial" w:eastAsia="Times New Roman" w:hAnsi="Arial" w:cs="Arial"/>
                <w:b/>
                <w:bCs/>
                <w:i/>
                <w:iCs/>
                <w:color w:val="000000"/>
                <w:sz w:val="18"/>
                <w:szCs w:val="18"/>
                <w:lang w:eastAsia="pl-PL"/>
              </w:rPr>
              <w:t xml:space="preserve">wskazać </w:t>
            </w:r>
            <w:r>
              <w:rPr>
                <w:rFonts w:ascii="Arial" w:eastAsia="Times New Roman" w:hAnsi="Arial" w:cs="Arial"/>
                <w:b/>
                <w:bCs/>
                <w:i/>
                <w:iCs/>
                <w:color w:val="000000"/>
                <w:sz w:val="18"/>
                <w:szCs w:val="18"/>
                <w:lang w:eastAsia="pl-PL"/>
              </w:rPr>
              <w:br/>
              <w:t xml:space="preserve">PRODUCENTA, </w:t>
            </w:r>
            <w:r>
              <w:rPr>
                <w:rFonts w:ascii="Arial" w:eastAsia="Times New Roman" w:hAnsi="Arial" w:cs="Arial"/>
                <w:b/>
                <w:bCs/>
                <w:i/>
                <w:iCs/>
                <w:color w:val="000000"/>
                <w:sz w:val="18"/>
                <w:szCs w:val="18"/>
                <w:lang w:eastAsia="pl-PL"/>
              </w:rPr>
              <w:br/>
              <w:t>TYP/MODEL</w:t>
            </w:r>
            <w:r w:rsidRPr="00F22DEC">
              <w:rPr>
                <w:rFonts w:ascii="Arial" w:eastAsia="Times New Roman" w:hAnsi="Arial" w:cs="Arial"/>
                <w:b/>
                <w:bCs/>
                <w:i/>
                <w:iCs/>
                <w:color w:val="000000"/>
                <w:sz w:val="18"/>
                <w:szCs w:val="18"/>
                <w:lang w:eastAsia="pl-PL"/>
              </w:rPr>
              <w:t>*</w:t>
            </w:r>
          </w:p>
        </w:tc>
      </w:tr>
      <w:tr w:rsidR="000F7A7E" w:rsidRPr="00E84F34" w14:paraId="330B6A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314E241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DCB3B2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18AA2FB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53F5A82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1240686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4BF25D3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BEF9F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22C740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510ECF7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single" w:sz="4" w:space="0" w:color="auto"/>
              <w:left w:val="nil"/>
              <w:bottom w:val="single" w:sz="8" w:space="0" w:color="auto"/>
              <w:right w:val="single" w:sz="8" w:space="0" w:color="auto"/>
            </w:tcBorders>
            <w:shd w:val="pct20" w:color="000000" w:fill="auto"/>
            <w:vAlign w:val="center"/>
            <w:hideMark/>
          </w:tcPr>
          <w:p w14:paraId="403B03BE" w14:textId="77777777" w:rsidR="000F7A7E" w:rsidRPr="00F22DEC" w:rsidRDefault="000F7A7E" w:rsidP="000F7A7E">
            <w:pPr>
              <w:spacing w:after="0" w:line="240" w:lineRule="auto"/>
              <w:jc w:val="center"/>
              <w:rPr>
                <w:rFonts w:ascii="Arial" w:eastAsia="Times New Roman" w:hAnsi="Arial" w:cs="Arial"/>
                <w:b/>
                <w:bCs/>
                <w:i/>
                <w:iCs/>
                <w:color w:val="000000"/>
                <w:sz w:val="18"/>
                <w:szCs w:val="18"/>
                <w:lang w:eastAsia="pl-PL"/>
              </w:rPr>
            </w:pPr>
            <w:r w:rsidRPr="00F22DEC">
              <w:rPr>
                <w:rFonts w:ascii="Arial" w:eastAsia="Times New Roman" w:hAnsi="Arial" w:cs="Arial"/>
                <w:b/>
                <w:bCs/>
                <w:i/>
                <w:iCs/>
                <w:color w:val="000000"/>
                <w:sz w:val="18"/>
                <w:szCs w:val="18"/>
                <w:lang w:eastAsia="pl-PL"/>
              </w:rPr>
              <w:t>J</w:t>
            </w:r>
          </w:p>
        </w:tc>
      </w:tr>
      <w:tr w:rsidR="000F7A7E" w:rsidRPr="00E84F34" w14:paraId="7121E9F7" w14:textId="77777777" w:rsidTr="00CB73AE">
        <w:trPr>
          <w:trHeight w:val="1365"/>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7F7744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4B35E5D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Stanowisko </w:t>
            </w:r>
            <w:r w:rsidRPr="00E84F34">
              <w:rPr>
                <w:rFonts w:ascii="Arial" w:eastAsia="Times New Roman" w:hAnsi="Arial" w:cs="Arial"/>
                <w:b/>
                <w:bCs/>
                <w:i/>
                <w:iCs/>
                <w:color w:val="000000"/>
                <w:sz w:val="20"/>
                <w:szCs w:val="20"/>
                <w:lang w:eastAsia="pl-PL"/>
              </w:rPr>
              <w:br/>
              <w:t xml:space="preserve">(zestaw edukacyjny) </w:t>
            </w:r>
            <w:r w:rsidRPr="00E84F34">
              <w:rPr>
                <w:rFonts w:ascii="Arial" w:eastAsia="Times New Roman" w:hAnsi="Arial" w:cs="Arial"/>
                <w:b/>
                <w:bCs/>
                <w:i/>
                <w:iCs/>
                <w:color w:val="000000"/>
                <w:sz w:val="20"/>
                <w:szCs w:val="20"/>
                <w:lang w:eastAsia="pl-PL"/>
              </w:rPr>
              <w:br/>
              <w:t>do badania zjawiska odbicia fal ultradźwiękowych</w:t>
            </w:r>
          </w:p>
        </w:tc>
        <w:tc>
          <w:tcPr>
            <w:tcW w:w="960" w:type="dxa"/>
            <w:tcBorders>
              <w:top w:val="nil"/>
              <w:left w:val="nil"/>
              <w:bottom w:val="single" w:sz="4" w:space="0" w:color="auto"/>
              <w:right w:val="single" w:sz="4" w:space="0" w:color="auto"/>
            </w:tcBorders>
            <w:shd w:val="clear" w:color="auto" w:fill="auto"/>
            <w:vAlign w:val="center"/>
            <w:hideMark/>
          </w:tcPr>
          <w:p w14:paraId="6DBF85E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781DBF7"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7BE0912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12CAF9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5A59704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34360D3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EF9E"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000000" w:fill="auto"/>
            <w:vAlign w:val="center"/>
            <w:hideMark/>
          </w:tcPr>
          <w:p w14:paraId="30E644CF"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p w14:paraId="0CEA8CD3" w14:textId="77777777" w:rsidR="000F7A7E" w:rsidRPr="00F22DEC" w:rsidRDefault="000F7A7E" w:rsidP="000F7A7E">
            <w:pPr>
              <w:spacing w:after="0" w:line="240" w:lineRule="auto"/>
              <w:rPr>
                <w:rFonts w:ascii="Arial" w:eastAsia="Times New Roman" w:hAnsi="Arial" w:cs="Arial"/>
                <w:color w:val="000000"/>
                <w:sz w:val="18"/>
                <w:szCs w:val="18"/>
                <w:lang w:eastAsia="pl-PL"/>
              </w:rPr>
            </w:pPr>
            <w:r w:rsidRPr="00F22DEC">
              <w:rPr>
                <w:rFonts w:ascii="Arial" w:eastAsia="Times New Roman" w:hAnsi="Arial" w:cs="Arial"/>
                <w:color w:val="000000"/>
                <w:sz w:val="18"/>
                <w:szCs w:val="18"/>
                <w:lang w:eastAsia="pl-PL"/>
              </w:rPr>
              <w:t>Producent: ………………….</w:t>
            </w:r>
            <w:r w:rsidRPr="00F22DEC">
              <w:rPr>
                <w:rFonts w:ascii="Arial" w:eastAsia="Times New Roman" w:hAnsi="Arial" w:cs="Arial"/>
                <w:color w:val="000000"/>
                <w:sz w:val="18"/>
                <w:szCs w:val="18"/>
                <w:lang w:eastAsia="pl-PL"/>
              </w:rPr>
              <w:br/>
            </w:r>
          </w:p>
          <w:p w14:paraId="1D29230B" w14:textId="77777777" w:rsidR="000F7A7E"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Typ/Model: ………………….</w:t>
            </w:r>
          </w:p>
          <w:p w14:paraId="4E320CCD" w14:textId="77777777" w:rsidR="000F7A7E" w:rsidRPr="00F22DEC" w:rsidRDefault="000F7A7E" w:rsidP="000F7A7E">
            <w:pPr>
              <w:spacing w:after="0" w:line="240" w:lineRule="auto"/>
              <w:rPr>
                <w:rFonts w:ascii="Arial" w:eastAsia="Times New Roman" w:hAnsi="Arial" w:cs="Arial"/>
                <w:color w:val="000000"/>
                <w:sz w:val="18"/>
                <w:szCs w:val="18"/>
                <w:lang w:eastAsia="pl-PL"/>
              </w:rPr>
            </w:pPr>
          </w:p>
        </w:tc>
      </w:tr>
      <w:tr w:rsidR="000F7A7E" w:rsidRPr="00E84F34" w14:paraId="7EFCA651"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D198C3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825BC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7AAB376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157942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67FD2C9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6A3A4F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3D8564BE" w14:textId="77777777" w:rsidR="000F7A7E" w:rsidRDefault="000F7A7E" w:rsidP="000F7A7E">
      <w:pPr>
        <w:tabs>
          <w:tab w:val="left" w:pos="9030"/>
        </w:tabs>
        <w:spacing w:after="0"/>
        <w:rPr>
          <w:rFonts w:ascii="Arial" w:eastAsia="Times New Roman" w:hAnsi="Arial" w:cs="Arial"/>
          <w:sz w:val="12"/>
          <w:szCs w:val="12"/>
          <w:lang w:eastAsia="pl-PL"/>
        </w:rPr>
      </w:pPr>
    </w:p>
    <w:p w14:paraId="4176957B"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D515BF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3541C2C3" w14:textId="77777777" w:rsidR="000F7A7E" w:rsidRDefault="000F7A7E" w:rsidP="000F7A7E">
      <w:pPr>
        <w:tabs>
          <w:tab w:val="left" w:pos="9030"/>
        </w:tabs>
        <w:rPr>
          <w:rFonts w:ascii="Arial" w:eastAsia="Times New Roman" w:hAnsi="Arial" w:cs="Arial"/>
          <w:sz w:val="20"/>
          <w:szCs w:val="20"/>
          <w:lang w:eastAsia="pl-PL"/>
        </w:rPr>
      </w:pPr>
    </w:p>
    <w:p w14:paraId="36D976F3" w14:textId="77777777" w:rsidR="000F7A7E" w:rsidRPr="00923695" w:rsidRDefault="000F7A7E" w:rsidP="000F7A7E">
      <w:pPr>
        <w:tabs>
          <w:tab w:val="left" w:pos="9030"/>
        </w:tabs>
        <w:rPr>
          <w:rFonts w:ascii="Arial" w:eastAsia="Times New Roman" w:hAnsi="Arial" w:cs="Arial"/>
          <w:sz w:val="20"/>
          <w:szCs w:val="20"/>
          <w:lang w:eastAsia="pl-PL"/>
        </w:rPr>
      </w:pPr>
    </w:p>
    <w:p w14:paraId="4FB52663" w14:textId="77777777" w:rsidR="000F7A7E" w:rsidRDefault="000F7A7E" w:rsidP="000F7A7E">
      <w:pPr>
        <w:tabs>
          <w:tab w:val="left" w:pos="9030"/>
        </w:tabs>
        <w:spacing w:after="0"/>
        <w:jc w:val="both"/>
        <w:rPr>
          <w:rFonts w:ascii="Arial" w:eastAsia="Times New Roman" w:hAnsi="Arial" w:cs="Arial"/>
          <w:b/>
          <w:sz w:val="20"/>
          <w:szCs w:val="20"/>
          <w:u w:val="single"/>
          <w:lang w:eastAsia="pl-PL"/>
        </w:rPr>
      </w:pPr>
      <w:r>
        <w:rPr>
          <w:rFonts w:ascii="Arial" w:eastAsia="Times New Roman" w:hAnsi="Arial" w:cs="Arial"/>
          <w:b/>
          <w:sz w:val="20"/>
          <w:szCs w:val="20"/>
          <w:u w:val="single"/>
          <w:lang w:eastAsia="pl-PL"/>
        </w:rPr>
        <w:t>UWAGA:</w:t>
      </w:r>
    </w:p>
    <w:p w14:paraId="738E8332" w14:textId="77777777" w:rsidR="000F7A7E" w:rsidRPr="00983E1D" w:rsidRDefault="000F7A7E" w:rsidP="000F7A7E">
      <w:pPr>
        <w:tabs>
          <w:tab w:val="left" w:pos="9030"/>
        </w:tabs>
        <w:jc w:val="both"/>
        <w:rPr>
          <w:rFonts w:ascii="Arial" w:eastAsia="Times New Roman" w:hAnsi="Arial" w:cs="Arial"/>
          <w:b/>
          <w:sz w:val="20"/>
          <w:szCs w:val="20"/>
          <w:u w:val="single"/>
          <w:lang w:eastAsia="pl-PL"/>
        </w:rPr>
      </w:pPr>
      <w:r w:rsidRPr="00983E1D">
        <w:rPr>
          <w:rFonts w:ascii="Arial" w:eastAsia="Times New Roman" w:hAnsi="Arial" w:cs="Arial"/>
          <w:b/>
          <w:sz w:val="20"/>
          <w:szCs w:val="20"/>
          <w:u w:val="single"/>
          <w:lang w:eastAsia="pl-PL"/>
        </w:rPr>
        <w:t>Do formularza cenowego dot. zadania 6 Wykonawca ma dostarczyć opis stanowiska badawczego obejmujący następujące informacje: producent, typ, ukompletowanie.</w:t>
      </w:r>
      <w:r>
        <w:rPr>
          <w:rFonts w:ascii="Arial" w:eastAsia="Times New Roman" w:hAnsi="Arial" w:cs="Arial"/>
          <w:b/>
          <w:sz w:val="20"/>
          <w:szCs w:val="20"/>
          <w:u w:val="single"/>
          <w:lang w:eastAsia="pl-PL"/>
        </w:rPr>
        <w:t xml:space="preserve"> </w:t>
      </w:r>
      <w:r w:rsidRPr="00983E1D">
        <w:rPr>
          <w:rFonts w:ascii="Arial" w:eastAsia="Times New Roman" w:hAnsi="Arial" w:cs="Arial"/>
          <w:b/>
          <w:i/>
          <w:sz w:val="20"/>
          <w:szCs w:val="20"/>
          <w:u w:val="single"/>
          <w:lang w:eastAsia="pl-PL"/>
        </w:rPr>
        <w:t xml:space="preserve">W przypadku, gdy </w:t>
      </w:r>
      <w:r w:rsidRPr="00983E1D">
        <w:rPr>
          <w:rFonts w:ascii="Arial" w:eastAsia="Times New Roman" w:hAnsi="Arial" w:cs="Arial"/>
          <w:b/>
          <w:bCs/>
          <w:i/>
          <w:sz w:val="20"/>
          <w:szCs w:val="20"/>
          <w:u w:val="single"/>
          <w:lang w:eastAsia="pl-PL"/>
        </w:rPr>
        <w:t xml:space="preserve">Wykonawca </w:t>
      </w:r>
      <w:r w:rsidRPr="00983E1D">
        <w:rPr>
          <w:rFonts w:ascii="Arial" w:eastAsia="Times New Roman" w:hAnsi="Arial" w:cs="Arial"/>
          <w:b/>
          <w:i/>
          <w:sz w:val="20"/>
          <w:szCs w:val="20"/>
          <w:u w:val="single"/>
          <w:lang w:eastAsia="pl-PL"/>
        </w:rPr>
        <w:t xml:space="preserve">nie załączy wymaganych informacji, złożona </w:t>
      </w:r>
      <w:r w:rsidRPr="00983E1D">
        <w:rPr>
          <w:rFonts w:ascii="Arial" w:eastAsia="Times New Roman" w:hAnsi="Arial" w:cs="Arial"/>
          <w:b/>
          <w:bCs/>
          <w:i/>
          <w:sz w:val="20"/>
          <w:szCs w:val="20"/>
          <w:u w:val="single"/>
          <w:lang w:eastAsia="pl-PL"/>
        </w:rPr>
        <w:t xml:space="preserve">oferta </w:t>
      </w:r>
      <w:r w:rsidRPr="00983E1D">
        <w:rPr>
          <w:rFonts w:ascii="Arial" w:eastAsia="Times New Roman" w:hAnsi="Arial" w:cs="Arial"/>
          <w:b/>
          <w:i/>
          <w:sz w:val="20"/>
          <w:szCs w:val="20"/>
          <w:u w:val="single"/>
          <w:lang w:eastAsia="pl-PL"/>
        </w:rPr>
        <w:t>będzie podlegać odrzuceniu na podstawie art. 89 ust. 1 pkt 2 ustawy.</w:t>
      </w:r>
    </w:p>
    <w:p w14:paraId="3D4C1032" w14:textId="77777777" w:rsidR="000F7A7E" w:rsidRPr="00923695" w:rsidRDefault="000F7A7E" w:rsidP="000F7A7E">
      <w:pPr>
        <w:tabs>
          <w:tab w:val="left" w:pos="9030"/>
        </w:tabs>
        <w:rPr>
          <w:rFonts w:ascii="Arial" w:eastAsia="Times New Roman" w:hAnsi="Arial" w:cs="Arial"/>
          <w:sz w:val="20"/>
          <w:szCs w:val="20"/>
          <w:lang w:eastAsia="pl-PL"/>
        </w:rPr>
      </w:pPr>
    </w:p>
    <w:p w14:paraId="2A1631E5" w14:textId="77777777" w:rsidR="000F7A7E" w:rsidRPr="00923695" w:rsidRDefault="000F7A7E" w:rsidP="000F7A7E">
      <w:pPr>
        <w:tabs>
          <w:tab w:val="left" w:pos="9030"/>
        </w:tabs>
        <w:rPr>
          <w:rFonts w:ascii="Arial" w:eastAsia="Times New Roman" w:hAnsi="Arial" w:cs="Arial"/>
          <w:sz w:val="20"/>
          <w:szCs w:val="20"/>
          <w:lang w:eastAsia="pl-PL"/>
        </w:rPr>
      </w:pPr>
    </w:p>
    <w:p w14:paraId="3084EEF7" w14:textId="77777777" w:rsidR="000F7A7E" w:rsidRPr="00923695" w:rsidRDefault="000F7A7E" w:rsidP="000F7A7E">
      <w:pPr>
        <w:tabs>
          <w:tab w:val="left" w:pos="9030"/>
        </w:tabs>
        <w:rPr>
          <w:rFonts w:ascii="Arial" w:eastAsia="Times New Roman" w:hAnsi="Arial" w:cs="Arial"/>
          <w:sz w:val="20"/>
          <w:szCs w:val="20"/>
          <w:lang w:eastAsia="pl-PL"/>
        </w:rPr>
      </w:pPr>
    </w:p>
    <w:p w14:paraId="76D04C39" w14:textId="77777777" w:rsidR="000F7A7E" w:rsidRPr="00923695" w:rsidRDefault="000F7A7E" w:rsidP="000F7A7E">
      <w:pPr>
        <w:tabs>
          <w:tab w:val="left" w:pos="9030"/>
        </w:tabs>
        <w:rPr>
          <w:rFonts w:ascii="Arial" w:eastAsia="Times New Roman" w:hAnsi="Arial" w:cs="Arial"/>
          <w:sz w:val="20"/>
          <w:szCs w:val="20"/>
          <w:lang w:eastAsia="pl-PL"/>
        </w:rPr>
      </w:pPr>
    </w:p>
    <w:p w14:paraId="30092663" w14:textId="77777777" w:rsidR="000F7A7E" w:rsidRDefault="000F7A7E" w:rsidP="000F7A7E">
      <w:pPr>
        <w:tabs>
          <w:tab w:val="left" w:pos="9030"/>
        </w:tabs>
        <w:rPr>
          <w:rFonts w:ascii="Arial" w:eastAsia="Times New Roman" w:hAnsi="Arial" w:cs="Arial"/>
          <w:sz w:val="20"/>
          <w:szCs w:val="20"/>
          <w:lang w:eastAsia="pl-PL"/>
        </w:rPr>
      </w:pPr>
    </w:p>
    <w:p w14:paraId="6A126B38"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7  /jeżeli dotyczy/</w:t>
      </w:r>
    </w:p>
    <w:p w14:paraId="5FA83994" w14:textId="77777777" w:rsidR="000F7A7E" w:rsidRPr="00923695" w:rsidRDefault="000F7A7E" w:rsidP="000F7A7E">
      <w:pPr>
        <w:tabs>
          <w:tab w:val="left" w:pos="9030"/>
        </w:tabs>
        <w:spacing w:after="0"/>
        <w:jc w:val="center"/>
        <w:rPr>
          <w:rFonts w:ascii="Arial" w:eastAsia="Calibri" w:hAnsi="Arial" w:cs="Arial"/>
          <w:b/>
          <w:sz w:val="20"/>
          <w:szCs w:val="20"/>
        </w:rPr>
      </w:pPr>
      <w:r w:rsidRPr="00D44E27">
        <w:rPr>
          <w:rFonts w:ascii="Arial" w:eastAsia="Calibri" w:hAnsi="Arial" w:cs="Arial"/>
          <w:b/>
          <w:sz w:val="20"/>
          <w:szCs w:val="20"/>
        </w:rPr>
        <w:t>Materiały do prowadzenia ćwiczeń laboratoryjnych (akcesoria do testera ADTS542F)</w:t>
      </w:r>
    </w:p>
    <w:p w14:paraId="53B5D4BB" w14:textId="77777777" w:rsidR="000F7A7E" w:rsidRDefault="000F7A7E" w:rsidP="000F7A7E">
      <w:pPr>
        <w:tabs>
          <w:tab w:val="left" w:pos="9030"/>
        </w:tabs>
        <w:spacing w:after="0"/>
        <w:jc w:val="center"/>
        <w:rPr>
          <w:rFonts w:ascii="Arial" w:eastAsia="Times New Roman" w:hAnsi="Arial" w:cs="Arial"/>
          <w:sz w:val="12"/>
          <w:szCs w:val="12"/>
          <w:lang w:eastAsia="pl-PL"/>
        </w:rPr>
      </w:pPr>
    </w:p>
    <w:tbl>
      <w:tblPr>
        <w:tblW w:w="15620" w:type="dxa"/>
        <w:tblInd w:w="-719"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7F79BD0A"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01AEEE5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2EFA425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51D0E3E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55C4A20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738A04A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10E2118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4BC82AC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591D3A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5166B58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6C4DCB3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Pr>
                <w:rFonts w:ascii="Arial" w:eastAsia="Times New Roman" w:hAnsi="Arial" w:cs="Arial"/>
                <w:b/>
                <w:bCs/>
                <w:i/>
                <w:iCs/>
                <w:color w:val="000000"/>
                <w:sz w:val="18"/>
                <w:szCs w:val="18"/>
                <w:lang w:eastAsia="pl-PL"/>
              </w:rPr>
              <w:t xml:space="preserve"> NALEŻY wskazać </w:t>
            </w:r>
            <w:r>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t>*</w:t>
            </w:r>
          </w:p>
        </w:tc>
      </w:tr>
      <w:tr w:rsidR="000F7A7E" w:rsidRPr="00E84F34" w14:paraId="009C6C0C"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7C56348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1229D75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6A3601C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34EF612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5E6FB710"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7ECED818"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6045178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5A3F419"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0DD8586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3FC4EBF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155A8B6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BE9C6A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275BFC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 xml:space="preserve">Złączka AN4 F </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1A4BA1A8"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285702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42B65C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FEBBBC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1190E97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7F59380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CC7F89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3E9825E6" w14:textId="77777777" w:rsidR="000F7A7E" w:rsidRDefault="000F7A7E" w:rsidP="000F7A7E">
            <w:pPr>
              <w:spacing w:after="0" w:line="240" w:lineRule="auto"/>
              <w:rPr>
                <w:rFonts w:ascii="Arial" w:eastAsia="Times New Roman" w:hAnsi="Arial" w:cs="Arial"/>
                <w:color w:val="000000"/>
                <w:sz w:val="18"/>
                <w:szCs w:val="18"/>
                <w:lang w:eastAsia="pl-PL"/>
              </w:rPr>
            </w:pPr>
          </w:p>
          <w:p w14:paraId="6DF2C41D"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3BECFF85"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4DA242BC"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2360" w:type="dxa"/>
            <w:tcBorders>
              <w:top w:val="nil"/>
              <w:left w:val="nil"/>
              <w:bottom w:val="single" w:sz="4" w:space="0" w:color="auto"/>
              <w:right w:val="single" w:sz="4" w:space="0" w:color="auto"/>
            </w:tcBorders>
            <w:shd w:val="clear" w:color="auto" w:fill="auto"/>
            <w:vAlign w:val="center"/>
            <w:hideMark/>
          </w:tcPr>
          <w:p w14:paraId="64E7041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Złączka AN6 F</w:t>
            </w:r>
            <w:r w:rsidRPr="00E84F34">
              <w:rPr>
                <w:rFonts w:ascii="Arial" w:eastAsia="Times New Roman" w:hAnsi="Arial" w:cs="Arial"/>
                <w:b/>
                <w:bCs/>
                <w:i/>
                <w:iCs/>
                <w:color w:val="000000"/>
                <w:sz w:val="20"/>
                <w:szCs w:val="20"/>
                <w:lang w:eastAsia="pl-PL"/>
              </w:rPr>
              <w:br/>
              <w:t>(żeńska)</w:t>
            </w:r>
          </w:p>
        </w:tc>
        <w:tc>
          <w:tcPr>
            <w:tcW w:w="960" w:type="dxa"/>
            <w:tcBorders>
              <w:top w:val="nil"/>
              <w:left w:val="nil"/>
              <w:bottom w:val="single" w:sz="4" w:space="0" w:color="auto"/>
              <w:right w:val="single" w:sz="4" w:space="0" w:color="auto"/>
            </w:tcBorders>
            <w:shd w:val="clear" w:color="auto" w:fill="auto"/>
            <w:vAlign w:val="center"/>
            <w:hideMark/>
          </w:tcPr>
          <w:p w14:paraId="0D956989"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37FE6B8F"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1500" w:type="dxa"/>
            <w:tcBorders>
              <w:top w:val="nil"/>
              <w:left w:val="nil"/>
              <w:bottom w:val="single" w:sz="4" w:space="0" w:color="auto"/>
              <w:right w:val="single" w:sz="4" w:space="0" w:color="auto"/>
            </w:tcBorders>
            <w:shd w:val="clear" w:color="auto" w:fill="auto"/>
            <w:noWrap/>
            <w:vAlign w:val="center"/>
            <w:hideMark/>
          </w:tcPr>
          <w:p w14:paraId="36712F0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2F2616D5"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6346A372"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27F943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0ACCA3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1FD5F5B9" w14:textId="77777777" w:rsidR="000F7A7E" w:rsidRDefault="000F7A7E" w:rsidP="000F7A7E">
            <w:pPr>
              <w:spacing w:after="0" w:line="240" w:lineRule="auto"/>
              <w:rPr>
                <w:rFonts w:ascii="Arial" w:eastAsia="Times New Roman" w:hAnsi="Arial" w:cs="Arial"/>
                <w:color w:val="000000"/>
                <w:sz w:val="18"/>
                <w:szCs w:val="18"/>
                <w:lang w:eastAsia="pl-PL"/>
              </w:rPr>
            </w:pPr>
          </w:p>
          <w:p w14:paraId="6E4082F6"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79CA13F1"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0E13576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3.</w:t>
            </w:r>
          </w:p>
        </w:tc>
        <w:tc>
          <w:tcPr>
            <w:tcW w:w="2360" w:type="dxa"/>
            <w:tcBorders>
              <w:top w:val="nil"/>
              <w:left w:val="nil"/>
              <w:bottom w:val="single" w:sz="4" w:space="0" w:color="auto"/>
              <w:right w:val="single" w:sz="4" w:space="0" w:color="auto"/>
            </w:tcBorders>
            <w:shd w:val="clear" w:color="auto" w:fill="auto"/>
            <w:vAlign w:val="center"/>
            <w:hideMark/>
          </w:tcPr>
          <w:p w14:paraId="170BD159"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w:t>
            </w:r>
            <w:r>
              <w:rPr>
                <w:rFonts w:ascii="Arial" w:eastAsia="Times New Roman" w:hAnsi="Arial" w:cs="Arial"/>
                <w:b/>
                <w:bCs/>
                <w:i/>
                <w:iCs/>
                <w:color w:val="000000"/>
                <w:sz w:val="20"/>
                <w:szCs w:val="20"/>
                <w:lang w:eastAsia="pl-PL"/>
              </w:rPr>
              <w:t>niowy do testera czerwony</w:t>
            </w:r>
          </w:p>
        </w:tc>
        <w:tc>
          <w:tcPr>
            <w:tcW w:w="960" w:type="dxa"/>
            <w:tcBorders>
              <w:top w:val="nil"/>
              <w:left w:val="nil"/>
              <w:bottom w:val="single" w:sz="4" w:space="0" w:color="auto"/>
              <w:right w:val="single" w:sz="4" w:space="0" w:color="auto"/>
            </w:tcBorders>
            <w:shd w:val="clear" w:color="auto" w:fill="auto"/>
            <w:vAlign w:val="center"/>
            <w:hideMark/>
          </w:tcPr>
          <w:p w14:paraId="3B6B0425"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single" w:sz="4" w:space="0" w:color="auto"/>
              <w:right w:val="single" w:sz="4" w:space="0" w:color="auto"/>
            </w:tcBorders>
            <w:shd w:val="clear" w:color="auto" w:fill="auto"/>
            <w:noWrap/>
            <w:vAlign w:val="center"/>
            <w:hideMark/>
          </w:tcPr>
          <w:p w14:paraId="138ADDD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516DC8F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7BC289BB"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712AD65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136EFC11"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23C8CDE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698FD375" w14:textId="77777777" w:rsidR="000F7A7E" w:rsidRDefault="000F7A7E" w:rsidP="000F7A7E">
            <w:pPr>
              <w:spacing w:after="0" w:line="240" w:lineRule="auto"/>
              <w:rPr>
                <w:rFonts w:ascii="Arial" w:eastAsia="Times New Roman" w:hAnsi="Arial" w:cs="Arial"/>
                <w:color w:val="000000"/>
                <w:sz w:val="18"/>
                <w:szCs w:val="18"/>
                <w:lang w:eastAsia="pl-PL"/>
              </w:rPr>
            </w:pPr>
          </w:p>
          <w:p w14:paraId="4DB026B7"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68E1ED94" w14:textId="77777777" w:rsidTr="00CB73AE">
        <w:trPr>
          <w:trHeight w:val="799"/>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586C001B"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4.</w:t>
            </w:r>
          </w:p>
        </w:tc>
        <w:tc>
          <w:tcPr>
            <w:tcW w:w="2360" w:type="dxa"/>
            <w:tcBorders>
              <w:top w:val="nil"/>
              <w:left w:val="nil"/>
              <w:bottom w:val="nil"/>
              <w:right w:val="single" w:sz="4" w:space="0" w:color="auto"/>
            </w:tcBorders>
            <w:shd w:val="clear" w:color="auto" w:fill="auto"/>
            <w:vAlign w:val="center"/>
            <w:hideMark/>
          </w:tcPr>
          <w:p w14:paraId="424CF9E1"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Przewód ciśnieni</w:t>
            </w:r>
            <w:r>
              <w:rPr>
                <w:rFonts w:ascii="Arial" w:eastAsia="Times New Roman" w:hAnsi="Arial" w:cs="Arial"/>
                <w:b/>
                <w:bCs/>
                <w:i/>
                <w:iCs/>
                <w:color w:val="000000"/>
                <w:sz w:val="20"/>
                <w:szCs w:val="20"/>
                <w:lang w:eastAsia="pl-PL"/>
              </w:rPr>
              <w:t>owy do testera niebieski</w:t>
            </w:r>
          </w:p>
        </w:tc>
        <w:tc>
          <w:tcPr>
            <w:tcW w:w="960" w:type="dxa"/>
            <w:tcBorders>
              <w:top w:val="nil"/>
              <w:left w:val="nil"/>
              <w:bottom w:val="single" w:sz="4" w:space="0" w:color="auto"/>
              <w:right w:val="single" w:sz="4" w:space="0" w:color="auto"/>
            </w:tcBorders>
            <w:shd w:val="clear" w:color="auto" w:fill="auto"/>
            <w:vAlign w:val="center"/>
            <w:hideMark/>
          </w:tcPr>
          <w:p w14:paraId="1E1B0010"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m</w:t>
            </w:r>
          </w:p>
        </w:tc>
        <w:tc>
          <w:tcPr>
            <w:tcW w:w="860" w:type="dxa"/>
            <w:tcBorders>
              <w:top w:val="nil"/>
              <w:left w:val="nil"/>
              <w:bottom w:val="nil"/>
              <w:right w:val="single" w:sz="4" w:space="0" w:color="auto"/>
            </w:tcBorders>
            <w:shd w:val="clear" w:color="auto" w:fill="auto"/>
            <w:noWrap/>
            <w:vAlign w:val="center"/>
            <w:hideMark/>
          </w:tcPr>
          <w:p w14:paraId="0CDE18B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r>
              <w:rPr>
                <w:rFonts w:ascii="Arial" w:eastAsia="Times New Roman" w:hAnsi="Arial" w:cs="Arial"/>
                <w:color w:val="000000"/>
                <w:sz w:val="18"/>
                <w:szCs w:val="18"/>
                <w:lang w:eastAsia="pl-PL"/>
              </w:rPr>
              <w:t>0</w:t>
            </w:r>
          </w:p>
        </w:tc>
        <w:tc>
          <w:tcPr>
            <w:tcW w:w="1500" w:type="dxa"/>
            <w:tcBorders>
              <w:top w:val="nil"/>
              <w:left w:val="nil"/>
              <w:bottom w:val="single" w:sz="4" w:space="0" w:color="auto"/>
              <w:right w:val="single" w:sz="4" w:space="0" w:color="auto"/>
            </w:tcBorders>
            <w:shd w:val="clear" w:color="auto" w:fill="auto"/>
            <w:noWrap/>
            <w:vAlign w:val="center"/>
            <w:hideMark/>
          </w:tcPr>
          <w:p w14:paraId="3F65FE97"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46E4BAD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4FE1086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070CFF2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8A59F4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24DB9F3D" w14:textId="77777777" w:rsidR="000F7A7E" w:rsidRDefault="000F7A7E" w:rsidP="000F7A7E">
            <w:pPr>
              <w:spacing w:after="0" w:line="240" w:lineRule="auto"/>
              <w:rPr>
                <w:rFonts w:ascii="Arial" w:eastAsia="Times New Roman" w:hAnsi="Arial" w:cs="Arial"/>
                <w:color w:val="000000"/>
                <w:sz w:val="18"/>
                <w:szCs w:val="18"/>
                <w:lang w:eastAsia="pl-PL"/>
              </w:rPr>
            </w:pPr>
          </w:p>
          <w:p w14:paraId="1878AF1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Pr>
                <w:rFonts w:ascii="Arial" w:eastAsia="Times New Roman" w:hAnsi="Arial" w:cs="Arial"/>
                <w:color w:val="000000"/>
                <w:sz w:val="18"/>
                <w:szCs w:val="18"/>
                <w:lang w:eastAsia="pl-PL"/>
              </w:rPr>
              <w:t>Producent: ………………….</w:t>
            </w:r>
          </w:p>
        </w:tc>
      </w:tr>
      <w:tr w:rsidR="000F7A7E" w:rsidRPr="00E84F34" w14:paraId="0F199BBF"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E643A01"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2612202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2067CE83"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96A2B5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90E7C56"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0BC491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6478AC0D" w14:textId="77777777" w:rsidR="000F7A7E" w:rsidRDefault="000F7A7E" w:rsidP="000F7A7E">
      <w:pPr>
        <w:tabs>
          <w:tab w:val="left" w:pos="9030"/>
        </w:tabs>
        <w:spacing w:after="0"/>
        <w:jc w:val="center"/>
        <w:rPr>
          <w:rFonts w:ascii="Arial" w:eastAsia="Times New Roman" w:hAnsi="Arial" w:cs="Arial"/>
          <w:sz w:val="12"/>
          <w:szCs w:val="12"/>
          <w:lang w:eastAsia="pl-PL"/>
        </w:rPr>
      </w:pPr>
    </w:p>
    <w:p w14:paraId="046D5B5F" w14:textId="77777777" w:rsidR="000F7A7E" w:rsidRPr="00923695" w:rsidRDefault="000F7A7E" w:rsidP="000F7A7E">
      <w:pPr>
        <w:tabs>
          <w:tab w:val="left" w:pos="9030"/>
        </w:tabs>
        <w:spacing w:after="0"/>
        <w:rPr>
          <w:rFonts w:ascii="Arial" w:eastAsia="Times New Roman" w:hAnsi="Arial" w:cs="Arial"/>
          <w:sz w:val="20"/>
          <w:szCs w:val="20"/>
          <w:lang w:eastAsia="pl-PL"/>
        </w:rPr>
      </w:pPr>
    </w:p>
    <w:p w14:paraId="72570D85"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10AEA87F" w14:textId="77777777" w:rsidR="000F7A7E" w:rsidRPr="00923695" w:rsidRDefault="000F7A7E" w:rsidP="000F7A7E">
      <w:pPr>
        <w:tabs>
          <w:tab w:val="left" w:pos="9030"/>
        </w:tabs>
        <w:rPr>
          <w:rFonts w:ascii="Arial" w:eastAsia="Times New Roman" w:hAnsi="Arial" w:cs="Arial"/>
          <w:sz w:val="20"/>
          <w:szCs w:val="20"/>
          <w:lang w:eastAsia="pl-PL"/>
        </w:rPr>
      </w:pPr>
    </w:p>
    <w:p w14:paraId="1782C94F" w14:textId="77777777" w:rsidR="000F7A7E" w:rsidRPr="00923695" w:rsidRDefault="000F7A7E" w:rsidP="000F7A7E">
      <w:pPr>
        <w:tabs>
          <w:tab w:val="left" w:pos="9030"/>
        </w:tabs>
        <w:rPr>
          <w:rFonts w:ascii="Arial" w:eastAsia="Times New Roman" w:hAnsi="Arial" w:cs="Arial"/>
          <w:sz w:val="20"/>
          <w:szCs w:val="20"/>
          <w:lang w:eastAsia="pl-PL"/>
        </w:rPr>
      </w:pPr>
    </w:p>
    <w:p w14:paraId="0F71A5E2" w14:textId="77777777" w:rsidR="000F7A7E" w:rsidRDefault="000F7A7E" w:rsidP="000F7A7E">
      <w:pPr>
        <w:tabs>
          <w:tab w:val="left" w:pos="9030"/>
        </w:tabs>
        <w:rPr>
          <w:rFonts w:ascii="Arial" w:eastAsia="Times New Roman" w:hAnsi="Arial" w:cs="Arial"/>
          <w:sz w:val="20"/>
          <w:szCs w:val="20"/>
          <w:lang w:eastAsia="pl-PL"/>
        </w:rPr>
      </w:pPr>
    </w:p>
    <w:p w14:paraId="15F57BD6" w14:textId="77777777" w:rsidR="000F7A7E" w:rsidRPr="00923695" w:rsidRDefault="000F7A7E" w:rsidP="000F7A7E">
      <w:pPr>
        <w:tabs>
          <w:tab w:val="left" w:pos="9030"/>
        </w:tabs>
        <w:rPr>
          <w:rFonts w:ascii="Arial" w:eastAsia="Times New Roman" w:hAnsi="Arial" w:cs="Arial"/>
          <w:sz w:val="20"/>
          <w:szCs w:val="20"/>
          <w:lang w:eastAsia="pl-PL"/>
        </w:rPr>
      </w:pPr>
    </w:p>
    <w:p w14:paraId="059C8515" w14:textId="77777777" w:rsidR="000F7A7E" w:rsidRPr="00923695" w:rsidRDefault="000F7A7E" w:rsidP="000F7A7E">
      <w:pPr>
        <w:tabs>
          <w:tab w:val="left" w:pos="9030"/>
        </w:tabs>
        <w:rPr>
          <w:rFonts w:ascii="Arial" w:eastAsia="Times New Roman" w:hAnsi="Arial" w:cs="Arial"/>
          <w:sz w:val="20"/>
          <w:szCs w:val="20"/>
          <w:lang w:eastAsia="pl-PL"/>
        </w:rPr>
      </w:pPr>
    </w:p>
    <w:p w14:paraId="60AA1CE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FORMULARZ CENOWY ZADANIA 8  /jeżeli dotyczy/</w:t>
      </w:r>
    </w:p>
    <w:p w14:paraId="7924363D" w14:textId="77777777" w:rsidR="000F7A7E" w:rsidRDefault="000F7A7E" w:rsidP="000F7A7E">
      <w:pPr>
        <w:tabs>
          <w:tab w:val="left" w:pos="9030"/>
        </w:tabs>
        <w:spacing w:after="0"/>
        <w:jc w:val="center"/>
        <w:rPr>
          <w:rFonts w:ascii="Arial" w:eastAsia="Calibri" w:hAnsi="Arial" w:cs="Arial"/>
          <w:b/>
          <w:sz w:val="20"/>
          <w:szCs w:val="20"/>
        </w:rPr>
      </w:pPr>
      <w:r w:rsidRPr="00DF3EA6">
        <w:rPr>
          <w:rFonts w:ascii="Arial" w:eastAsia="Calibri" w:hAnsi="Arial" w:cs="Arial"/>
          <w:b/>
          <w:sz w:val="20"/>
          <w:szCs w:val="20"/>
        </w:rPr>
        <w:t>Materiały do realizacji prac dyplomowych (manometry elektroniczne</w:t>
      </w:r>
      <w:r>
        <w:rPr>
          <w:rFonts w:ascii="Arial" w:eastAsia="Calibri" w:hAnsi="Arial" w:cs="Arial"/>
          <w:b/>
          <w:sz w:val="20"/>
          <w:szCs w:val="20"/>
        </w:rPr>
        <w:t>)</w:t>
      </w:r>
    </w:p>
    <w:p w14:paraId="7D41BE50" w14:textId="77777777" w:rsidR="000F7A7E" w:rsidRPr="00E84F34" w:rsidRDefault="000F7A7E" w:rsidP="000F7A7E">
      <w:pPr>
        <w:tabs>
          <w:tab w:val="left" w:pos="9030"/>
        </w:tabs>
        <w:spacing w:after="0"/>
        <w:jc w:val="center"/>
        <w:rPr>
          <w:rFonts w:ascii="Arial" w:eastAsia="Calibri" w:hAnsi="Arial" w:cs="Arial"/>
          <w:b/>
          <w:sz w:val="12"/>
          <w:szCs w:val="12"/>
        </w:rPr>
      </w:pPr>
    </w:p>
    <w:tbl>
      <w:tblPr>
        <w:tblW w:w="15620" w:type="dxa"/>
        <w:tblInd w:w="-861" w:type="dxa"/>
        <w:tblCellMar>
          <w:left w:w="70" w:type="dxa"/>
          <w:right w:w="70" w:type="dxa"/>
        </w:tblCellMar>
        <w:tblLook w:val="04A0" w:firstRow="1" w:lastRow="0" w:firstColumn="1" w:lastColumn="0" w:noHBand="0" w:noVBand="1"/>
      </w:tblPr>
      <w:tblGrid>
        <w:gridCol w:w="680"/>
        <w:gridCol w:w="2360"/>
        <w:gridCol w:w="960"/>
        <w:gridCol w:w="860"/>
        <w:gridCol w:w="1500"/>
        <w:gridCol w:w="1380"/>
        <w:gridCol w:w="1480"/>
        <w:gridCol w:w="1640"/>
        <w:gridCol w:w="1420"/>
        <w:gridCol w:w="3340"/>
      </w:tblGrid>
      <w:tr w:rsidR="000F7A7E" w:rsidRPr="00E84F34" w14:paraId="4154404C" w14:textId="77777777" w:rsidTr="00CB73AE">
        <w:trPr>
          <w:trHeight w:val="960"/>
        </w:trPr>
        <w:tc>
          <w:tcPr>
            <w:tcW w:w="680" w:type="dxa"/>
            <w:tcBorders>
              <w:top w:val="single" w:sz="8" w:space="0" w:color="auto"/>
              <w:left w:val="single" w:sz="8" w:space="0" w:color="auto"/>
              <w:bottom w:val="single" w:sz="4" w:space="0" w:color="auto"/>
              <w:right w:val="single" w:sz="4" w:space="0" w:color="auto"/>
            </w:tcBorders>
            <w:shd w:val="clear" w:color="000000" w:fill="D9D9D9"/>
            <w:vAlign w:val="center"/>
            <w:hideMark/>
          </w:tcPr>
          <w:p w14:paraId="5E2F028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Lp.</w:t>
            </w:r>
          </w:p>
        </w:tc>
        <w:tc>
          <w:tcPr>
            <w:tcW w:w="2360" w:type="dxa"/>
            <w:tcBorders>
              <w:top w:val="single" w:sz="8" w:space="0" w:color="auto"/>
              <w:left w:val="nil"/>
              <w:bottom w:val="single" w:sz="4" w:space="0" w:color="auto"/>
              <w:right w:val="single" w:sz="4" w:space="0" w:color="auto"/>
            </w:tcBorders>
            <w:shd w:val="clear" w:color="000000" w:fill="D9D9D9"/>
            <w:vAlign w:val="center"/>
            <w:hideMark/>
          </w:tcPr>
          <w:p w14:paraId="4C805AB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Asortyment</w:t>
            </w:r>
          </w:p>
        </w:tc>
        <w:tc>
          <w:tcPr>
            <w:tcW w:w="960" w:type="dxa"/>
            <w:tcBorders>
              <w:top w:val="single" w:sz="8" w:space="0" w:color="auto"/>
              <w:left w:val="nil"/>
              <w:bottom w:val="single" w:sz="4" w:space="0" w:color="auto"/>
              <w:right w:val="single" w:sz="4" w:space="0" w:color="auto"/>
            </w:tcBorders>
            <w:shd w:val="clear" w:color="000000" w:fill="D9D9D9"/>
            <w:vAlign w:val="center"/>
            <w:hideMark/>
          </w:tcPr>
          <w:p w14:paraId="73260E3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j.m.</w:t>
            </w:r>
          </w:p>
        </w:tc>
        <w:tc>
          <w:tcPr>
            <w:tcW w:w="860" w:type="dxa"/>
            <w:tcBorders>
              <w:top w:val="single" w:sz="8" w:space="0" w:color="auto"/>
              <w:left w:val="nil"/>
              <w:bottom w:val="single" w:sz="4" w:space="0" w:color="auto"/>
              <w:right w:val="single" w:sz="4" w:space="0" w:color="auto"/>
            </w:tcBorders>
            <w:shd w:val="clear" w:color="000000" w:fill="D9D9D9"/>
            <w:vAlign w:val="center"/>
            <w:hideMark/>
          </w:tcPr>
          <w:p w14:paraId="15FCB3C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Ilość</w:t>
            </w:r>
          </w:p>
        </w:tc>
        <w:tc>
          <w:tcPr>
            <w:tcW w:w="1500" w:type="dxa"/>
            <w:tcBorders>
              <w:top w:val="single" w:sz="8" w:space="0" w:color="auto"/>
              <w:left w:val="nil"/>
              <w:bottom w:val="single" w:sz="4" w:space="0" w:color="auto"/>
              <w:right w:val="single" w:sz="4" w:space="0" w:color="auto"/>
            </w:tcBorders>
            <w:shd w:val="clear" w:color="000000" w:fill="D9D9D9"/>
            <w:vAlign w:val="center"/>
            <w:hideMark/>
          </w:tcPr>
          <w:p w14:paraId="1A8A3BC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 jednostkowa</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380" w:type="dxa"/>
            <w:tcBorders>
              <w:top w:val="single" w:sz="8" w:space="0" w:color="auto"/>
              <w:left w:val="nil"/>
              <w:bottom w:val="single" w:sz="4" w:space="0" w:color="auto"/>
              <w:right w:val="single" w:sz="4" w:space="0" w:color="auto"/>
            </w:tcBorders>
            <w:shd w:val="clear" w:color="000000" w:fill="D9D9D9"/>
            <w:vAlign w:val="center"/>
            <w:hideMark/>
          </w:tcPr>
          <w:p w14:paraId="4425052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Wartość</w:t>
            </w:r>
            <w:r w:rsidRPr="00E84F34">
              <w:rPr>
                <w:rFonts w:ascii="Arial" w:eastAsia="Times New Roman" w:hAnsi="Arial" w:cs="Arial"/>
                <w:b/>
                <w:bCs/>
                <w:i/>
                <w:iCs/>
                <w:color w:val="000000"/>
                <w:sz w:val="18"/>
                <w:szCs w:val="18"/>
                <w:lang w:eastAsia="pl-PL"/>
              </w:rPr>
              <w:br/>
              <w:t>netto</w:t>
            </w:r>
            <w:r w:rsidRPr="00E84F34">
              <w:rPr>
                <w:rFonts w:ascii="Arial" w:eastAsia="Times New Roman" w:hAnsi="Arial" w:cs="Arial"/>
                <w:b/>
                <w:bCs/>
                <w:i/>
                <w:iCs/>
                <w:color w:val="000000"/>
                <w:sz w:val="18"/>
                <w:szCs w:val="18"/>
                <w:lang w:eastAsia="pl-PL"/>
              </w:rPr>
              <w:br/>
              <w:t>(zł)</w:t>
            </w:r>
          </w:p>
        </w:tc>
        <w:tc>
          <w:tcPr>
            <w:tcW w:w="1480" w:type="dxa"/>
            <w:tcBorders>
              <w:top w:val="single" w:sz="8" w:space="0" w:color="auto"/>
              <w:left w:val="nil"/>
              <w:bottom w:val="single" w:sz="4" w:space="0" w:color="auto"/>
              <w:right w:val="single" w:sz="4" w:space="0" w:color="auto"/>
            </w:tcBorders>
            <w:shd w:val="clear" w:color="000000" w:fill="D9D9D9"/>
            <w:vAlign w:val="center"/>
            <w:hideMark/>
          </w:tcPr>
          <w:p w14:paraId="5B42C523"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Stawka VAT (proc.)</w:t>
            </w:r>
          </w:p>
        </w:tc>
        <w:tc>
          <w:tcPr>
            <w:tcW w:w="1640" w:type="dxa"/>
            <w:tcBorders>
              <w:top w:val="single" w:sz="8" w:space="0" w:color="auto"/>
              <w:left w:val="nil"/>
              <w:bottom w:val="single" w:sz="4" w:space="0" w:color="auto"/>
              <w:right w:val="single" w:sz="4" w:space="0" w:color="auto"/>
            </w:tcBorders>
            <w:shd w:val="clear" w:color="000000" w:fill="D9D9D9"/>
            <w:vAlign w:val="center"/>
            <w:hideMark/>
          </w:tcPr>
          <w:p w14:paraId="2B91BD1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Kwota VAT</w:t>
            </w:r>
            <w:r w:rsidRPr="00E84F34">
              <w:rPr>
                <w:rFonts w:ascii="Arial" w:eastAsia="Times New Roman" w:hAnsi="Arial" w:cs="Arial"/>
                <w:b/>
                <w:bCs/>
                <w:i/>
                <w:iCs/>
                <w:color w:val="000000"/>
                <w:sz w:val="18"/>
                <w:szCs w:val="18"/>
                <w:lang w:eastAsia="pl-PL"/>
              </w:rPr>
              <w:br/>
              <w:t>(zł)</w:t>
            </w:r>
          </w:p>
        </w:tc>
        <w:tc>
          <w:tcPr>
            <w:tcW w:w="1420" w:type="dxa"/>
            <w:tcBorders>
              <w:top w:val="single" w:sz="8" w:space="0" w:color="auto"/>
              <w:left w:val="nil"/>
              <w:bottom w:val="single" w:sz="4" w:space="0" w:color="auto"/>
              <w:right w:val="single" w:sz="4" w:space="0" w:color="auto"/>
            </w:tcBorders>
            <w:shd w:val="clear" w:color="000000" w:fill="D9D9D9"/>
            <w:vAlign w:val="center"/>
            <w:hideMark/>
          </w:tcPr>
          <w:p w14:paraId="1110BC82"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Cena łączna</w:t>
            </w:r>
            <w:r w:rsidRPr="00E84F34">
              <w:rPr>
                <w:rFonts w:ascii="Arial" w:eastAsia="Times New Roman" w:hAnsi="Arial" w:cs="Arial"/>
                <w:b/>
                <w:bCs/>
                <w:i/>
                <w:iCs/>
                <w:color w:val="000000"/>
                <w:sz w:val="18"/>
                <w:szCs w:val="18"/>
                <w:lang w:eastAsia="pl-PL"/>
              </w:rPr>
              <w:br/>
              <w:t>brutto</w:t>
            </w:r>
            <w:r w:rsidRPr="00E84F34">
              <w:rPr>
                <w:rFonts w:ascii="Arial" w:eastAsia="Times New Roman" w:hAnsi="Arial" w:cs="Arial"/>
                <w:b/>
                <w:bCs/>
                <w:i/>
                <w:iCs/>
                <w:color w:val="000000"/>
                <w:sz w:val="18"/>
                <w:szCs w:val="18"/>
                <w:lang w:eastAsia="pl-PL"/>
              </w:rPr>
              <w:br/>
              <w:t>(zł)</w:t>
            </w:r>
          </w:p>
        </w:tc>
        <w:tc>
          <w:tcPr>
            <w:tcW w:w="3340" w:type="dxa"/>
            <w:tcBorders>
              <w:top w:val="single" w:sz="8" w:space="0" w:color="auto"/>
              <w:left w:val="nil"/>
              <w:bottom w:val="single" w:sz="4" w:space="0" w:color="auto"/>
              <w:right w:val="single" w:sz="8" w:space="0" w:color="auto"/>
            </w:tcBorders>
            <w:shd w:val="clear" w:color="000000" w:fill="D9D9D9"/>
            <w:vAlign w:val="center"/>
            <w:hideMark/>
          </w:tcPr>
          <w:p w14:paraId="4A1C78D4"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 xml:space="preserve"> NALEŻY wskazać </w:t>
            </w:r>
            <w:r w:rsidRPr="00E84F34">
              <w:rPr>
                <w:rFonts w:ascii="Arial" w:eastAsia="Times New Roman" w:hAnsi="Arial" w:cs="Arial"/>
                <w:b/>
                <w:bCs/>
                <w:i/>
                <w:iCs/>
                <w:color w:val="000000"/>
                <w:sz w:val="18"/>
                <w:szCs w:val="18"/>
                <w:lang w:eastAsia="pl-PL"/>
              </w:rPr>
              <w:br/>
              <w:t>PRODUCENTA</w:t>
            </w:r>
            <w:r w:rsidRPr="00E84F34">
              <w:rPr>
                <w:rFonts w:ascii="Arial" w:eastAsia="Times New Roman" w:hAnsi="Arial" w:cs="Arial"/>
                <w:b/>
                <w:bCs/>
                <w:i/>
                <w:iCs/>
                <w:color w:val="000000"/>
                <w:sz w:val="18"/>
                <w:szCs w:val="18"/>
                <w:lang w:eastAsia="pl-PL"/>
              </w:rPr>
              <w:br/>
              <w:t>oraz TYP/MODEL*</w:t>
            </w:r>
          </w:p>
        </w:tc>
      </w:tr>
      <w:tr w:rsidR="000F7A7E" w:rsidRPr="00E84F34" w14:paraId="23A7573D" w14:textId="77777777" w:rsidTr="00CB73AE">
        <w:trPr>
          <w:trHeight w:val="315"/>
        </w:trPr>
        <w:tc>
          <w:tcPr>
            <w:tcW w:w="680" w:type="dxa"/>
            <w:tcBorders>
              <w:top w:val="nil"/>
              <w:left w:val="single" w:sz="8" w:space="0" w:color="auto"/>
              <w:bottom w:val="single" w:sz="8" w:space="0" w:color="auto"/>
              <w:right w:val="single" w:sz="4" w:space="0" w:color="auto"/>
            </w:tcBorders>
            <w:shd w:val="clear" w:color="000000" w:fill="D9D9D9"/>
            <w:vAlign w:val="center"/>
            <w:hideMark/>
          </w:tcPr>
          <w:p w14:paraId="583370EF"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A</w:t>
            </w:r>
          </w:p>
        </w:tc>
        <w:tc>
          <w:tcPr>
            <w:tcW w:w="2360" w:type="dxa"/>
            <w:tcBorders>
              <w:top w:val="nil"/>
              <w:left w:val="nil"/>
              <w:bottom w:val="single" w:sz="8" w:space="0" w:color="auto"/>
              <w:right w:val="single" w:sz="4" w:space="0" w:color="auto"/>
            </w:tcBorders>
            <w:shd w:val="clear" w:color="000000" w:fill="D9D9D9"/>
            <w:vAlign w:val="center"/>
            <w:hideMark/>
          </w:tcPr>
          <w:p w14:paraId="48806C0C"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B</w:t>
            </w:r>
          </w:p>
        </w:tc>
        <w:tc>
          <w:tcPr>
            <w:tcW w:w="960" w:type="dxa"/>
            <w:tcBorders>
              <w:top w:val="nil"/>
              <w:left w:val="nil"/>
              <w:bottom w:val="single" w:sz="8" w:space="0" w:color="auto"/>
              <w:right w:val="single" w:sz="4" w:space="0" w:color="auto"/>
            </w:tcBorders>
            <w:shd w:val="clear" w:color="000000" w:fill="D9D9D9"/>
            <w:vAlign w:val="center"/>
            <w:hideMark/>
          </w:tcPr>
          <w:p w14:paraId="01BDDF6E"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C</w:t>
            </w:r>
          </w:p>
        </w:tc>
        <w:tc>
          <w:tcPr>
            <w:tcW w:w="860" w:type="dxa"/>
            <w:tcBorders>
              <w:top w:val="nil"/>
              <w:left w:val="nil"/>
              <w:bottom w:val="single" w:sz="8" w:space="0" w:color="auto"/>
              <w:right w:val="single" w:sz="4" w:space="0" w:color="auto"/>
            </w:tcBorders>
            <w:shd w:val="clear" w:color="000000" w:fill="D9D9D9"/>
            <w:vAlign w:val="center"/>
            <w:hideMark/>
          </w:tcPr>
          <w:p w14:paraId="6C3134FB"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D</w:t>
            </w:r>
          </w:p>
        </w:tc>
        <w:tc>
          <w:tcPr>
            <w:tcW w:w="1500" w:type="dxa"/>
            <w:tcBorders>
              <w:top w:val="nil"/>
              <w:left w:val="nil"/>
              <w:bottom w:val="single" w:sz="8" w:space="0" w:color="auto"/>
              <w:right w:val="single" w:sz="4" w:space="0" w:color="auto"/>
            </w:tcBorders>
            <w:shd w:val="clear" w:color="000000" w:fill="D9D9D9"/>
            <w:vAlign w:val="center"/>
            <w:hideMark/>
          </w:tcPr>
          <w:p w14:paraId="36CA7FF7"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E</w:t>
            </w:r>
          </w:p>
        </w:tc>
        <w:tc>
          <w:tcPr>
            <w:tcW w:w="1380" w:type="dxa"/>
            <w:tcBorders>
              <w:top w:val="nil"/>
              <w:left w:val="nil"/>
              <w:bottom w:val="single" w:sz="8" w:space="0" w:color="auto"/>
              <w:right w:val="single" w:sz="4" w:space="0" w:color="auto"/>
            </w:tcBorders>
            <w:shd w:val="clear" w:color="000000" w:fill="D9D9D9"/>
            <w:vAlign w:val="center"/>
            <w:hideMark/>
          </w:tcPr>
          <w:p w14:paraId="119BFE2D"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F = E x D</w:t>
            </w:r>
          </w:p>
        </w:tc>
        <w:tc>
          <w:tcPr>
            <w:tcW w:w="1480" w:type="dxa"/>
            <w:tcBorders>
              <w:top w:val="nil"/>
              <w:left w:val="nil"/>
              <w:bottom w:val="single" w:sz="8" w:space="0" w:color="auto"/>
              <w:right w:val="single" w:sz="4" w:space="0" w:color="auto"/>
            </w:tcBorders>
            <w:shd w:val="clear" w:color="000000" w:fill="D9D9D9"/>
            <w:vAlign w:val="center"/>
            <w:hideMark/>
          </w:tcPr>
          <w:p w14:paraId="2872B6DA"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G</w:t>
            </w:r>
          </w:p>
        </w:tc>
        <w:tc>
          <w:tcPr>
            <w:tcW w:w="1640" w:type="dxa"/>
            <w:tcBorders>
              <w:top w:val="nil"/>
              <w:left w:val="nil"/>
              <w:bottom w:val="single" w:sz="8" w:space="0" w:color="auto"/>
              <w:right w:val="single" w:sz="4" w:space="0" w:color="auto"/>
            </w:tcBorders>
            <w:shd w:val="clear" w:color="000000" w:fill="D9D9D9"/>
            <w:vAlign w:val="center"/>
            <w:hideMark/>
          </w:tcPr>
          <w:p w14:paraId="53DD8D01"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H = F x G</w:t>
            </w:r>
          </w:p>
        </w:tc>
        <w:tc>
          <w:tcPr>
            <w:tcW w:w="1420" w:type="dxa"/>
            <w:tcBorders>
              <w:top w:val="nil"/>
              <w:left w:val="nil"/>
              <w:bottom w:val="single" w:sz="8" w:space="0" w:color="auto"/>
              <w:right w:val="single" w:sz="4" w:space="0" w:color="auto"/>
            </w:tcBorders>
            <w:shd w:val="clear" w:color="000000" w:fill="D9D9D9"/>
            <w:vAlign w:val="center"/>
            <w:hideMark/>
          </w:tcPr>
          <w:p w14:paraId="757747F6"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I = F + H</w:t>
            </w:r>
          </w:p>
        </w:tc>
        <w:tc>
          <w:tcPr>
            <w:tcW w:w="3340" w:type="dxa"/>
            <w:tcBorders>
              <w:top w:val="nil"/>
              <w:left w:val="nil"/>
              <w:bottom w:val="single" w:sz="8" w:space="0" w:color="auto"/>
              <w:right w:val="single" w:sz="8" w:space="0" w:color="auto"/>
            </w:tcBorders>
            <w:shd w:val="clear" w:color="000000" w:fill="D9D9D9"/>
            <w:vAlign w:val="center"/>
            <w:hideMark/>
          </w:tcPr>
          <w:p w14:paraId="7C109815" w14:textId="77777777" w:rsidR="000F7A7E" w:rsidRPr="00E84F34" w:rsidRDefault="000F7A7E" w:rsidP="000F7A7E">
            <w:pPr>
              <w:spacing w:after="0" w:line="240" w:lineRule="auto"/>
              <w:jc w:val="center"/>
              <w:rPr>
                <w:rFonts w:ascii="Arial" w:eastAsia="Times New Roman" w:hAnsi="Arial" w:cs="Arial"/>
                <w:b/>
                <w:bCs/>
                <w:i/>
                <w:iCs/>
                <w:color w:val="000000"/>
                <w:sz w:val="18"/>
                <w:szCs w:val="18"/>
                <w:lang w:eastAsia="pl-PL"/>
              </w:rPr>
            </w:pPr>
            <w:r w:rsidRPr="00E84F34">
              <w:rPr>
                <w:rFonts w:ascii="Arial" w:eastAsia="Times New Roman" w:hAnsi="Arial" w:cs="Arial"/>
                <w:b/>
                <w:bCs/>
                <w:i/>
                <w:iCs/>
                <w:color w:val="000000"/>
                <w:sz w:val="18"/>
                <w:szCs w:val="18"/>
                <w:lang w:eastAsia="pl-PL"/>
              </w:rPr>
              <w:t>J</w:t>
            </w:r>
          </w:p>
        </w:tc>
      </w:tr>
      <w:tr w:rsidR="000F7A7E" w:rsidRPr="00E84F34" w14:paraId="6029717F" w14:textId="77777777" w:rsidTr="00CB73AE">
        <w:trPr>
          <w:trHeight w:val="690"/>
        </w:trPr>
        <w:tc>
          <w:tcPr>
            <w:tcW w:w="680" w:type="dxa"/>
            <w:tcBorders>
              <w:top w:val="nil"/>
              <w:left w:val="single" w:sz="8" w:space="0" w:color="auto"/>
              <w:bottom w:val="single" w:sz="4" w:space="0" w:color="auto"/>
              <w:right w:val="single" w:sz="4" w:space="0" w:color="auto"/>
            </w:tcBorders>
            <w:shd w:val="clear" w:color="auto" w:fill="auto"/>
            <w:vAlign w:val="center"/>
            <w:hideMark/>
          </w:tcPr>
          <w:p w14:paraId="65CA9181"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1.</w:t>
            </w:r>
          </w:p>
        </w:tc>
        <w:tc>
          <w:tcPr>
            <w:tcW w:w="2360" w:type="dxa"/>
            <w:tcBorders>
              <w:top w:val="nil"/>
              <w:left w:val="nil"/>
              <w:bottom w:val="single" w:sz="4" w:space="0" w:color="auto"/>
              <w:right w:val="single" w:sz="4" w:space="0" w:color="auto"/>
            </w:tcBorders>
            <w:shd w:val="clear" w:color="auto" w:fill="auto"/>
            <w:vAlign w:val="center"/>
            <w:hideMark/>
          </w:tcPr>
          <w:p w14:paraId="273CF39B" w14:textId="77777777" w:rsidR="000F7A7E" w:rsidRPr="00E84F34" w:rsidRDefault="000F7A7E" w:rsidP="000F7A7E">
            <w:pPr>
              <w:spacing w:after="0" w:line="240" w:lineRule="auto"/>
              <w:rPr>
                <w:rFonts w:ascii="Arial" w:eastAsia="Times New Roman" w:hAnsi="Arial" w:cs="Arial"/>
                <w:b/>
                <w:bCs/>
                <w:i/>
                <w:iCs/>
                <w:color w:val="000000"/>
                <w:sz w:val="20"/>
                <w:szCs w:val="20"/>
                <w:lang w:eastAsia="pl-PL"/>
              </w:rPr>
            </w:pPr>
            <w:r w:rsidRPr="00E84F34">
              <w:rPr>
                <w:rFonts w:ascii="Arial" w:eastAsia="Times New Roman" w:hAnsi="Arial" w:cs="Arial"/>
                <w:b/>
                <w:bCs/>
                <w:i/>
                <w:iCs/>
                <w:color w:val="000000"/>
                <w:sz w:val="20"/>
                <w:szCs w:val="20"/>
                <w:lang w:eastAsia="pl-PL"/>
              </w:rPr>
              <w:t>Manometry elektroniczne</w:t>
            </w:r>
          </w:p>
        </w:tc>
        <w:tc>
          <w:tcPr>
            <w:tcW w:w="960" w:type="dxa"/>
            <w:tcBorders>
              <w:top w:val="nil"/>
              <w:left w:val="nil"/>
              <w:bottom w:val="single" w:sz="4" w:space="0" w:color="auto"/>
              <w:right w:val="single" w:sz="4" w:space="0" w:color="auto"/>
            </w:tcBorders>
            <w:shd w:val="clear" w:color="auto" w:fill="auto"/>
            <w:vAlign w:val="center"/>
            <w:hideMark/>
          </w:tcPr>
          <w:p w14:paraId="685A50CE"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szt.</w:t>
            </w:r>
          </w:p>
        </w:tc>
        <w:tc>
          <w:tcPr>
            <w:tcW w:w="860" w:type="dxa"/>
            <w:tcBorders>
              <w:top w:val="nil"/>
              <w:left w:val="nil"/>
              <w:bottom w:val="single" w:sz="4" w:space="0" w:color="auto"/>
              <w:right w:val="single" w:sz="4" w:space="0" w:color="auto"/>
            </w:tcBorders>
            <w:shd w:val="clear" w:color="auto" w:fill="auto"/>
            <w:noWrap/>
            <w:vAlign w:val="center"/>
            <w:hideMark/>
          </w:tcPr>
          <w:p w14:paraId="6BDAE452" w14:textId="77777777" w:rsidR="000F7A7E" w:rsidRPr="00E84F34" w:rsidRDefault="000F7A7E" w:rsidP="000F7A7E">
            <w:pPr>
              <w:spacing w:after="0" w:line="240" w:lineRule="auto"/>
              <w:jc w:val="center"/>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2</w:t>
            </w:r>
          </w:p>
        </w:tc>
        <w:tc>
          <w:tcPr>
            <w:tcW w:w="1500" w:type="dxa"/>
            <w:tcBorders>
              <w:top w:val="nil"/>
              <w:left w:val="nil"/>
              <w:bottom w:val="single" w:sz="4" w:space="0" w:color="auto"/>
              <w:right w:val="single" w:sz="4" w:space="0" w:color="auto"/>
            </w:tcBorders>
            <w:shd w:val="clear" w:color="auto" w:fill="auto"/>
            <w:noWrap/>
            <w:vAlign w:val="center"/>
            <w:hideMark/>
          </w:tcPr>
          <w:p w14:paraId="477616C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c>
          <w:tcPr>
            <w:tcW w:w="1380" w:type="dxa"/>
            <w:tcBorders>
              <w:top w:val="nil"/>
              <w:left w:val="nil"/>
              <w:bottom w:val="single" w:sz="4" w:space="0" w:color="auto"/>
              <w:right w:val="single" w:sz="4" w:space="0" w:color="auto"/>
            </w:tcBorders>
            <w:shd w:val="clear" w:color="auto" w:fill="auto"/>
            <w:noWrap/>
            <w:vAlign w:val="center"/>
          </w:tcPr>
          <w:p w14:paraId="18557770"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nil"/>
              <w:left w:val="nil"/>
              <w:bottom w:val="single" w:sz="4" w:space="0" w:color="auto"/>
              <w:right w:val="single" w:sz="4" w:space="0" w:color="auto"/>
            </w:tcBorders>
            <w:shd w:val="clear" w:color="auto" w:fill="auto"/>
            <w:noWrap/>
            <w:vAlign w:val="center"/>
          </w:tcPr>
          <w:p w14:paraId="21D3C9A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nil"/>
              <w:left w:val="nil"/>
              <w:bottom w:val="single" w:sz="4" w:space="0" w:color="auto"/>
              <w:right w:val="single" w:sz="4" w:space="0" w:color="auto"/>
            </w:tcBorders>
            <w:shd w:val="clear" w:color="auto" w:fill="auto"/>
            <w:noWrap/>
            <w:vAlign w:val="center"/>
          </w:tcPr>
          <w:p w14:paraId="54EC97FC"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nil"/>
              <w:left w:val="nil"/>
              <w:bottom w:val="single" w:sz="4" w:space="0" w:color="auto"/>
              <w:right w:val="single" w:sz="4" w:space="0" w:color="auto"/>
            </w:tcBorders>
            <w:shd w:val="clear" w:color="auto" w:fill="auto"/>
            <w:noWrap/>
            <w:vAlign w:val="center"/>
          </w:tcPr>
          <w:p w14:paraId="138F89D9"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nil"/>
              <w:left w:val="nil"/>
              <w:bottom w:val="single" w:sz="4" w:space="0" w:color="auto"/>
              <w:right w:val="single" w:sz="8" w:space="0" w:color="auto"/>
            </w:tcBorders>
            <w:shd w:val="clear" w:color="auto" w:fill="auto"/>
            <w:vAlign w:val="center"/>
            <w:hideMark/>
          </w:tcPr>
          <w:p w14:paraId="04A80182" w14:textId="77777777" w:rsidR="000F7A7E" w:rsidRDefault="000F7A7E" w:rsidP="000F7A7E">
            <w:pPr>
              <w:spacing w:after="0" w:line="240" w:lineRule="auto"/>
              <w:rPr>
                <w:rFonts w:ascii="Arial" w:eastAsia="Times New Roman" w:hAnsi="Arial" w:cs="Arial"/>
                <w:color w:val="000000"/>
                <w:sz w:val="18"/>
                <w:szCs w:val="18"/>
                <w:lang w:eastAsia="pl-PL"/>
              </w:rPr>
            </w:pPr>
          </w:p>
          <w:p w14:paraId="3C4E8A21" w14:textId="77777777" w:rsidR="000F7A7E"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Producent: ………………….</w:t>
            </w:r>
            <w:r w:rsidRPr="00E84F34">
              <w:rPr>
                <w:rFonts w:ascii="Arial" w:eastAsia="Times New Roman" w:hAnsi="Arial" w:cs="Arial"/>
                <w:color w:val="000000"/>
                <w:sz w:val="18"/>
                <w:szCs w:val="18"/>
                <w:lang w:eastAsia="pl-PL"/>
              </w:rPr>
              <w:br/>
            </w:r>
          </w:p>
          <w:p w14:paraId="2C15ECC8" w14:textId="77777777" w:rsidR="000F7A7E" w:rsidRPr="00E84F34" w:rsidRDefault="000F7A7E" w:rsidP="000F7A7E">
            <w:pPr>
              <w:spacing w:after="0" w:line="240" w:lineRule="auto"/>
              <w:rPr>
                <w:rFonts w:ascii="Arial" w:eastAsia="Times New Roman" w:hAnsi="Arial" w:cs="Arial"/>
                <w:color w:val="000000"/>
                <w:sz w:val="18"/>
                <w:szCs w:val="18"/>
                <w:lang w:eastAsia="pl-PL"/>
              </w:rPr>
            </w:pPr>
            <w:r w:rsidRPr="00E84F34">
              <w:rPr>
                <w:rFonts w:ascii="Arial" w:eastAsia="Times New Roman" w:hAnsi="Arial" w:cs="Arial"/>
                <w:color w:val="000000"/>
                <w:sz w:val="18"/>
                <w:szCs w:val="18"/>
                <w:lang w:eastAsia="pl-PL"/>
              </w:rPr>
              <w:t>Typ/Model: ………………….</w:t>
            </w:r>
          </w:p>
        </w:tc>
      </w:tr>
      <w:tr w:rsidR="000F7A7E" w:rsidRPr="00E84F34" w14:paraId="2E1FA596" w14:textId="77777777" w:rsidTr="00CB73AE">
        <w:trPr>
          <w:trHeight w:val="585"/>
        </w:trPr>
        <w:tc>
          <w:tcPr>
            <w:tcW w:w="6360" w:type="dxa"/>
            <w:gridSpan w:val="5"/>
            <w:tcBorders>
              <w:top w:val="single" w:sz="8" w:space="0" w:color="auto"/>
              <w:left w:val="single" w:sz="8" w:space="0" w:color="auto"/>
              <w:bottom w:val="single" w:sz="8" w:space="0" w:color="auto"/>
              <w:right w:val="single" w:sz="4" w:space="0" w:color="auto"/>
            </w:tcBorders>
            <w:shd w:val="clear" w:color="auto" w:fill="auto"/>
            <w:vAlign w:val="center"/>
            <w:hideMark/>
          </w:tcPr>
          <w:p w14:paraId="30F401DC" w14:textId="77777777" w:rsidR="000F7A7E" w:rsidRPr="00E84F34" w:rsidRDefault="000F7A7E" w:rsidP="000F7A7E">
            <w:pPr>
              <w:spacing w:after="0" w:line="240" w:lineRule="auto"/>
              <w:jc w:val="right"/>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RAZEM</w:t>
            </w:r>
          </w:p>
        </w:tc>
        <w:tc>
          <w:tcPr>
            <w:tcW w:w="1380" w:type="dxa"/>
            <w:tcBorders>
              <w:top w:val="single" w:sz="8" w:space="0" w:color="auto"/>
              <w:left w:val="nil"/>
              <w:bottom w:val="single" w:sz="8" w:space="0" w:color="auto"/>
              <w:right w:val="single" w:sz="4" w:space="0" w:color="auto"/>
            </w:tcBorders>
            <w:shd w:val="clear" w:color="auto" w:fill="auto"/>
            <w:noWrap/>
            <w:vAlign w:val="center"/>
          </w:tcPr>
          <w:p w14:paraId="1BF81DE8"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80" w:type="dxa"/>
            <w:tcBorders>
              <w:top w:val="single" w:sz="8" w:space="0" w:color="auto"/>
              <w:left w:val="nil"/>
              <w:bottom w:val="single" w:sz="8" w:space="0" w:color="auto"/>
              <w:right w:val="single" w:sz="4" w:space="0" w:color="auto"/>
            </w:tcBorders>
            <w:shd w:val="clear" w:color="auto" w:fill="auto"/>
            <w:noWrap/>
            <w:vAlign w:val="center"/>
          </w:tcPr>
          <w:p w14:paraId="189FFD9D"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640" w:type="dxa"/>
            <w:tcBorders>
              <w:top w:val="single" w:sz="8" w:space="0" w:color="auto"/>
              <w:left w:val="nil"/>
              <w:bottom w:val="single" w:sz="8" w:space="0" w:color="auto"/>
              <w:right w:val="single" w:sz="4" w:space="0" w:color="auto"/>
            </w:tcBorders>
            <w:shd w:val="clear" w:color="auto" w:fill="auto"/>
            <w:noWrap/>
            <w:vAlign w:val="center"/>
          </w:tcPr>
          <w:p w14:paraId="4CD12994"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1420" w:type="dxa"/>
            <w:tcBorders>
              <w:top w:val="single" w:sz="8" w:space="0" w:color="auto"/>
              <w:left w:val="nil"/>
              <w:bottom w:val="single" w:sz="8" w:space="0" w:color="auto"/>
              <w:right w:val="single" w:sz="4" w:space="0" w:color="auto"/>
            </w:tcBorders>
            <w:shd w:val="clear" w:color="auto" w:fill="auto"/>
            <w:noWrap/>
            <w:vAlign w:val="center"/>
          </w:tcPr>
          <w:p w14:paraId="0F34FFCA"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p>
        </w:tc>
        <w:tc>
          <w:tcPr>
            <w:tcW w:w="3340" w:type="dxa"/>
            <w:tcBorders>
              <w:top w:val="single" w:sz="8" w:space="0" w:color="auto"/>
              <w:left w:val="nil"/>
              <w:bottom w:val="single" w:sz="8" w:space="0" w:color="auto"/>
              <w:right w:val="single" w:sz="8" w:space="0" w:color="auto"/>
            </w:tcBorders>
            <w:shd w:val="clear" w:color="auto" w:fill="auto"/>
            <w:vAlign w:val="center"/>
            <w:hideMark/>
          </w:tcPr>
          <w:p w14:paraId="7F45A6DF" w14:textId="77777777" w:rsidR="000F7A7E" w:rsidRPr="00E84F34" w:rsidRDefault="000F7A7E" w:rsidP="000F7A7E">
            <w:pPr>
              <w:spacing w:after="0" w:line="240" w:lineRule="auto"/>
              <w:jc w:val="center"/>
              <w:rPr>
                <w:rFonts w:ascii="Arial" w:eastAsia="Times New Roman" w:hAnsi="Arial" w:cs="Arial"/>
                <w:b/>
                <w:bCs/>
                <w:color w:val="000000"/>
                <w:sz w:val="18"/>
                <w:szCs w:val="18"/>
                <w:lang w:eastAsia="pl-PL"/>
              </w:rPr>
            </w:pPr>
            <w:r w:rsidRPr="00E84F34">
              <w:rPr>
                <w:rFonts w:ascii="Arial" w:eastAsia="Times New Roman" w:hAnsi="Arial" w:cs="Arial"/>
                <w:b/>
                <w:bCs/>
                <w:color w:val="000000"/>
                <w:sz w:val="18"/>
                <w:szCs w:val="18"/>
                <w:lang w:eastAsia="pl-PL"/>
              </w:rPr>
              <w:t> </w:t>
            </w:r>
          </w:p>
        </w:tc>
      </w:tr>
    </w:tbl>
    <w:p w14:paraId="0F20269D" w14:textId="77777777" w:rsidR="000F7A7E" w:rsidRDefault="000F7A7E" w:rsidP="000F7A7E">
      <w:pPr>
        <w:tabs>
          <w:tab w:val="left" w:pos="9030"/>
        </w:tabs>
        <w:spacing w:after="0"/>
        <w:jc w:val="center"/>
        <w:rPr>
          <w:rFonts w:ascii="Arial" w:eastAsia="Calibri" w:hAnsi="Arial" w:cs="Arial"/>
          <w:b/>
          <w:sz w:val="20"/>
          <w:szCs w:val="20"/>
        </w:rPr>
      </w:pPr>
    </w:p>
    <w:p w14:paraId="5F761493" w14:textId="77777777" w:rsidR="000F7A7E" w:rsidRPr="00923695" w:rsidRDefault="000F7A7E" w:rsidP="000F7A7E">
      <w:pPr>
        <w:autoSpaceDE w:val="0"/>
        <w:autoSpaceDN w:val="0"/>
        <w:spacing w:after="0" w:line="276" w:lineRule="auto"/>
        <w:rPr>
          <w:rFonts w:ascii="Arial" w:eastAsia="Calibri" w:hAnsi="Arial" w:cs="Arial"/>
          <w:b/>
          <w:i/>
          <w:sz w:val="20"/>
          <w:szCs w:val="20"/>
          <w:u w:val="single"/>
        </w:rPr>
      </w:pPr>
      <w:r w:rsidRPr="00923695">
        <w:rPr>
          <w:rFonts w:ascii="Arial" w:eastAsia="Times New Roman" w:hAnsi="Arial" w:cs="Arial"/>
          <w:b/>
          <w:i/>
          <w:sz w:val="20"/>
          <w:szCs w:val="20"/>
          <w:u w:val="single"/>
          <w:lang w:eastAsia="pl-PL"/>
        </w:rPr>
        <w:t xml:space="preserve">* W przypadku, gdy </w:t>
      </w:r>
      <w:r w:rsidRPr="00923695">
        <w:rPr>
          <w:rFonts w:ascii="Arial" w:eastAsia="Times New Roman" w:hAnsi="Arial" w:cs="Arial"/>
          <w:b/>
          <w:bCs/>
          <w:i/>
          <w:sz w:val="20"/>
          <w:szCs w:val="20"/>
          <w:u w:val="single"/>
          <w:lang w:eastAsia="pl-PL"/>
        </w:rPr>
        <w:t xml:space="preserve">Wykonawca </w:t>
      </w:r>
      <w:r w:rsidRPr="00923695">
        <w:rPr>
          <w:rFonts w:ascii="Arial" w:eastAsia="Times New Roman" w:hAnsi="Arial" w:cs="Arial"/>
          <w:b/>
          <w:i/>
          <w:sz w:val="20"/>
          <w:szCs w:val="20"/>
          <w:u w:val="single"/>
          <w:lang w:eastAsia="pl-PL"/>
        </w:rPr>
        <w:t xml:space="preserve">nie poda pełnego katalogu wymaganych informacji, złożona </w:t>
      </w:r>
      <w:r w:rsidRPr="00923695">
        <w:rPr>
          <w:rFonts w:ascii="Arial" w:eastAsia="Times New Roman" w:hAnsi="Arial" w:cs="Arial"/>
          <w:b/>
          <w:bCs/>
          <w:i/>
          <w:sz w:val="20"/>
          <w:szCs w:val="20"/>
          <w:u w:val="single"/>
          <w:lang w:eastAsia="pl-PL"/>
        </w:rPr>
        <w:t xml:space="preserve">oferta </w:t>
      </w:r>
      <w:r w:rsidRPr="00923695">
        <w:rPr>
          <w:rFonts w:ascii="Arial" w:eastAsia="Times New Roman" w:hAnsi="Arial" w:cs="Arial"/>
          <w:b/>
          <w:i/>
          <w:sz w:val="20"/>
          <w:szCs w:val="20"/>
          <w:u w:val="single"/>
          <w:lang w:eastAsia="pl-PL"/>
        </w:rPr>
        <w:t>będzie podlegać odrzuceniu na podstawie art. 89 ust. 1 pkt 2 ustawy.</w:t>
      </w:r>
    </w:p>
    <w:p w14:paraId="50002671" w14:textId="77777777" w:rsidR="000F7A7E" w:rsidRPr="00923695" w:rsidRDefault="000F7A7E" w:rsidP="000F7A7E">
      <w:pPr>
        <w:tabs>
          <w:tab w:val="left" w:pos="9030"/>
        </w:tabs>
        <w:rPr>
          <w:rFonts w:ascii="Arial" w:eastAsia="Times New Roman" w:hAnsi="Arial" w:cs="Arial"/>
          <w:sz w:val="20"/>
          <w:szCs w:val="20"/>
          <w:lang w:eastAsia="pl-PL"/>
        </w:rPr>
      </w:pPr>
    </w:p>
    <w:p w14:paraId="30CF8B21" w14:textId="77777777" w:rsidR="000F7A7E" w:rsidRPr="00923695" w:rsidRDefault="000F7A7E" w:rsidP="000F7A7E">
      <w:pPr>
        <w:tabs>
          <w:tab w:val="left" w:pos="9030"/>
        </w:tabs>
        <w:rPr>
          <w:rFonts w:ascii="Arial" w:eastAsia="Times New Roman" w:hAnsi="Arial" w:cs="Arial"/>
          <w:sz w:val="20"/>
          <w:szCs w:val="20"/>
          <w:lang w:eastAsia="pl-PL"/>
        </w:rPr>
      </w:pPr>
    </w:p>
    <w:p w14:paraId="25192ECE" w14:textId="77777777" w:rsidR="000F7A7E" w:rsidRPr="00923695" w:rsidRDefault="000F7A7E" w:rsidP="000F7A7E">
      <w:pPr>
        <w:tabs>
          <w:tab w:val="left" w:pos="9030"/>
        </w:tabs>
        <w:rPr>
          <w:rFonts w:ascii="Arial" w:eastAsia="Times New Roman" w:hAnsi="Arial" w:cs="Arial"/>
          <w:sz w:val="20"/>
          <w:szCs w:val="20"/>
          <w:lang w:eastAsia="pl-PL"/>
        </w:rPr>
      </w:pPr>
    </w:p>
    <w:p w14:paraId="5225690E" w14:textId="77777777" w:rsidR="000F7A7E" w:rsidRPr="00923695" w:rsidRDefault="000F7A7E" w:rsidP="000F7A7E">
      <w:pPr>
        <w:tabs>
          <w:tab w:val="left" w:pos="9030"/>
        </w:tabs>
        <w:rPr>
          <w:rFonts w:ascii="Arial" w:eastAsia="Times New Roman" w:hAnsi="Arial" w:cs="Arial"/>
          <w:sz w:val="20"/>
          <w:szCs w:val="20"/>
          <w:lang w:eastAsia="pl-PL"/>
        </w:rPr>
      </w:pPr>
    </w:p>
    <w:p w14:paraId="003C1E39" w14:textId="77777777" w:rsidR="000F7A7E" w:rsidRDefault="000F7A7E" w:rsidP="000F7A7E"/>
    <w:p w14:paraId="1D6025E9" w14:textId="77777777" w:rsidR="000F7A7E" w:rsidRDefault="000F7A7E" w:rsidP="000F7A7E"/>
    <w:p w14:paraId="0C9B0DC7" w14:textId="77777777" w:rsidR="000F7A7E" w:rsidRDefault="000F7A7E" w:rsidP="000F7A7E"/>
    <w:p w14:paraId="336C3AA6" w14:textId="77777777" w:rsidR="000F7A7E" w:rsidRDefault="000F7A7E" w:rsidP="000F7A7E"/>
    <w:p w14:paraId="5A12C45A" w14:textId="77777777" w:rsidR="000F7A7E" w:rsidRDefault="000F7A7E" w:rsidP="000F7A7E"/>
    <w:p w14:paraId="1D038691" w14:textId="77777777" w:rsidR="000F7A7E" w:rsidRDefault="000F7A7E" w:rsidP="000F7A7E"/>
    <w:p w14:paraId="2B4E224C" w14:textId="77777777" w:rsidR="000F7A7E" w:rsidRDefault="000F7A7E" w:rsidP="000F7A7E"/>
    <w:p w14:paraId="6F868B3C" w14:textId="77777777" w:rsidR="000F7A7E" w:rsidRDefault="000F7A7E" w:rsidP="000F7A7E">
      <w:pPr>
        <w:sectPr w:rsidR="000F7A7E" w:rsidSect="007859A6">
          <w:pgSz w:w="16838" w:h="11906" w:orient="landscape" w:code="9"/>
          <w:pgMar w:top="1418" w:right="1418" w:bottom="1418" w:left="1418" w:header="709" w:footer="709" w:gutter="0"/>
          <w:cols w:space="708"/>
          <w:docGrid w:linePitch="360"/>
        </w:sectPr>
      </w:pPr>
    </w:p>
    <w:p w14:paraId="17985D88" w14:textId="77777777" w:rsidR="000F7A7E" w:rsidRPr="00923695" w:rsidRDefault="000F7A7E" w:rsidP="000F7A7E">
      <w:pPr>
        <w:tabs>
          <w:tab w:val="left" w:pos="6570"/>
        </w:tabs>
        <w:spacing w:after="120"/>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0F7A7E" w:rsidRPr="00923695" w14:paraId="79E28153" w14:textId="77777777" w:rsidTr="00CB73AE">
        <w:trPr>
          <w:trHeight w:val="706"/>
        </w:trPr>
        <w:tc>
          <w:tcPr>
            <w:tcW w:w="9464" w:type="dxa"/>
            <w:shd w:val="clear" w:color="auto" w:fill="auto"/>
          </w:tcPr>
          <w:p w14:paraId="4B48F110" w14:textId="77777777" w:rsidR="000F7A7E" w:rsidRPr="00923695" w:rsidRDefault="000F7A7E" w:rsidP="000F7A7E">
            <w:pPr>
              <w:spacing w:after="0" w:line="240" w:lineRule="auto"/>
              <w:jc w:val="center"/>
              <w:rPr>
                <w:rFonts w:ascii="Arial" w:eastAsia="Times New Roman" w:hAnsi="Arial" w:cs="Arial"/>
                <w:b/>
                <w:bCs/>
                <w:sz w:val="20"/>
                <w:szCs w:val="20"/>
                <w:lang w:eastAsia="pl-PL"/>
              </w:rPr>
            </w:pPr>
          </w:p>
          <w:p w14:paraId="4854D7AA" w14:textId="77777777" w:rsidR="000F7A7E" w:rsidRPr="00923695" w:rsidRDefault="000F7A7E" w:rsidP="000F7A7E">
            <w:pPr>
              <w:spacing w:after="0" w:line="240" w:lineRule="auto"/>
              <w:jc w:val="center"/>
              <w:rPr>
                <w:rFonts w:ascii="Arial" w:eastAsia="Times New Roman" w:hAnsi="Arial" w:cs="Arial"/>
                <w:b/>
                <w:sz w:val="20"/>
                <w:szCs w:val="20"/>
                <w:lang w:eastAsia="pl-PL"/>
              </w:rPr>
            </w:pPr>
            <w:r w:rsidRPr="00923695">
              <w:rPr>
                <w:rFonts w:ascii="Arial" w:eastAsia="Times New Roman" w:hAnsi="Arial" w:cs="Arial"/>
                <w:b/>
                <w:bCs/>
                <w:sz w:val="20"/>
                <w:szCs w:val="20"/>
                <w:lang w:eastAsia="pl-PL"/>
              </w:rPr>
              <w:t>OŚWIADCZENIE O BRAKU PODSTAW DO WYKLUCZENIA  I SPEŁNIENIA WARUNKÓW UDZIAŁU W POSTĘPOWANIU</w:t>
            </w:r>
          </w:p>
        </w:tc>
      </w:tr>
    </w:tbl>
    <w:p w14:paraId="018854ED" w14:textId="77777777" w:rsidR="000F7A7E" w:rsidRPr="00923695" w:rsidRDefault="000F7A7E" w:rsidP="000F7A7E">
      <w:pPr>
        <w:spacing w:after="0" w:line="240" w:lineRule="auto"/>
        <w:rPr>
          <w:rFonts w:ascii="Arial" w:eastAsia="Times New Roman" w:hAnsi="Arial" w:cs="Arial"/>
          <w:sz w:val="20"/>
          <w:szCs w:val="20"/>
          <w:lang w:eastAsia="pl-PL"/>
        </w:rPr>
      </w:pPr>
    </w:p>
    <w:tbl>
      <w:tblPr>
        <w:tblW w:w="946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34"/>
        <w:gridCol w:w="4535"/>
      </w:tblGrid>
      <w:tr w:rsidR="000F7A7E" w:rsidRPr="00923695" w14:paraId="37C7D779" w14:textId="77777777" w:rsidTr="00CB73AE">
        <w:trPr>
          <w:trHeight w:val="884"/>
        </w:trPr>
        <w:tc>
          <w:tcPr>
            <w:tcW w:w="9469" w:type="dxa"/>
            <w:gridSpan w:val="2"/>
            <w:vAlign w:val="center"/>
          </w:tcPr>
          <w:p w14:paraId="662EC0AB" w14:textId="77777777" w:rsidR="000F7A7E" w:rsidRPr="00923695" w:rsidRDefault="000F7A7E" w:rsidP="000F7A7E">
            <w:pPr>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Przystępując do postępowania na:</w:t>
            </w:r>
          </w:p>
          <w:p w14:paraId="2AA23F48" w14:textId="77777777" w:rsidR="000F7A7E" w:rsidRPr="00923695" w:rsidRDefault="000F7A7E" w:rsidP="000F7A7E">
            <w:pPr>
              <w:spacing w:after="0" w:line="240" w:lineRule="auto"/>
              <w:rPr>
                <w:rFonts w:ascii="Arial" w:eastAsia="Times New Roman" w:hAnsi="Arial" w:cs="Arial"/>
                <w:b/>
                <w:sz w:val="12"/>
                <w:szCs w:val="12"/>
                <w:lang w:eastAsia="pl-PL"/>
              </w:rPr>
            </w:pPr>
          </w:p>
          <w:p w14:paraId="2D628653" w14:textId="77777777" w:rsidR="000F7A7E" w:rsidRPr="00923695" w:rsidRDefault="000F7A7E" w:rsidP="000F7A7E">
            <w:pPr>
              <w:spacing w:after="0" w:line="360" w:lineRule="auto"/>
              <w:jc w:val="center"/>
              <w:rPr>
                <w:rFonts w:ascii="Arial" w:eastAsia="Calibri" w:hAnsi="Arial" w:cs="Arial"/>
                <w:b/>
                <w:sz w:val="20"/>
                <w:szCs w:val="20"/>
              </w:rPr>
            </w:pPr>
            <w:r>
              <w:rPr>
                <w:rFonts w:ascii="Arial" w:eastAsia="Times New Roman" w:hAnsi="Arial" w:cs="Arial"/>
                <w:b/>
                <w:sz w:val="20"/>
                <w:szCs w:val="20"/>
                <w:lang w:eastAsia="pl-PL"/>
              </w:rPr>
              <w:t>Z</w:t>
            </w:r>
            <w:r w:rsidRPr="00DF3EA6">
              <w:rPr>
                <w:rFonts w:ascii="Arial" w:eastAsia="Times New Roman" w:hAnsi="Arial" w:cs="Arial"/>
                <w:b/>
                <w:sz w:val="20"/>
                <w:szCs w:val="20"/>
                <w:lang w:eastAsia="pl-PL"/>
              </w:rPr>
              <w:t>akup sprzętu laboratoryjnego</w:t>
            </w:r>
          </w:p>
        </w:tc>
      </w:tr>
      <w:tr w:rsidR="000F7A7E" w:rsidRPr="00923695" w14:paraId="0F4BBE9E" w14:textId="77777777" w:rsidTr="00CB73AE">
        <w:trPr>
          <w:trHeight w:val="429"/>
        </w:trPr>
        <w:tc>
          <w:tcPr>
            <w:tcW w:w="9469" w:type="dxa"/>
            <w:gridSpan w:val="2"/>
            <w:vAlign w:val="center"/>
          </w:tcPr>
          <w:p w14:paraId="08A21514"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działając w imieniu Wykonawcy:</w:t>
            </w:r>
          </w:p>
          <w:p w14:paraId="4D0F44C1"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w:t>
            </w:r>
          </w:p>
          <w:p w14:paraId="5DCD8B8F" w14:textId="77777777" w:rsidR="000F7A7E" w:rsidRPr="00923695" w:rsidRDefault="000F7A7E" w:rsidP="000F7A7E">
            <w:pPr>
              <w:spacing w:after="0" w:line="276" w:lineRule="auto"/>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(podać nazwę i adres Wykonawcy)</w:t>
            </w:r>
          </w:p>
          <w:p w14:paraId="316FD8EC" w14:textId="77777777" w:rsidR="000F7A7E" w:rsidRPr="00923695" w:rsidRDefault="000F7A7E" w:rsidP="000F7A7E">
            <w:pPr>
              <w:spacing w:after="0" w:line="276" w:lineRule="auto"/>
              <w:rPr>
                <w:rFonts w:ascii="Arial" w:eastAsia="Times New Roman" w:hAnsi="Arial" w:cs="Arial"/>
                <w:b/>
                <w:sz w:val="20"/>
                <w:szCs w:val="20"/>
                <w:lang w:eastAsia="pl-PL"/>
              </w:rPr>
            </w:pPr>
          </w:p>
          <w:p w14:paraId="2AE1A5C2"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nie podlegam wykluczeniu z postępowania i spełniam warunki udziału w postępowaniu.</w:t>
            </w:r>
          </w:p>
          <w:p w14:paraId="2DA0DD04" w14:textId="77777777" w:rsidR="000F7A7E" w:rsidRPr="00923695" w:rsidRDefault="000F7A7E" w:rsidP="000F7A7E">
            <w:pPr>
              <w:spacing w:after="0" w:line="276" w:lineRule="auto"/>
              <w:rPr>
                <w:rFonts w:ascii="Arial" w:eastAsia="Times New Roman" w:hAnsi="Arial" w:cs="Arial"/>
                <w:b/>
                <w:sz w:val="20"/>
                <w:szCs w:val="20"/>
                <w:lang w:eastAsia="pl-PL"/>
              </w:rPr>
            </w:pPr>
          </w:p>
        </w:tc>
      </w:tr>
      <w:tr w:rsidR="000F7A7E" w:rsidRPr="00923695" w14:paraId="2F2E7DDD" w14:textId="77777777" w:rsidTr="00CB73AE">
        <w:trPr>
          <w:trHeight w:val="4493"/>
        </w:trPr>
        <w:tc>
          <w:tcPr>
            <w:tcW w:w="9469" w:type="dxa"/>
            <w:gridSpan w:val="2"/>
            <w:vAlign w:val="center"/>
          </w:tcPr>
          <w:p w14:paraId="67DC76E8"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0FCA9560" w14:textId="77777777" w:rsidR="000F7A7E" w:rsidRPr="00923695" w:rsidRDefault="000F7A7E" w:rsidP="000F7A7E">
            <w:pPr>
              <w:spacing w:after="0" w:line="276" w:lineRule="auto"/>
              <w:jc w:val="both"/>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69D13759"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1A45495F" w14:textId="77777777" w:rsidR="000F7A7E" w:rsidRPr="00923695" w:rsidRDefault="000F7A7E" w:rsidP="000F7A7E">
            <w:pPr>
              <w:spacing w:after="0" w:line="276" w:lineRule="auto"/>
              <w:jc w:val="both"/>
              <w:rPr>
                <w:rFonts w:ascii="Arial" w:eastAsia="Times New Roman" w:hAnsi="Arial" w:cs="Arial"/>
                <w:b/>
                <w:sz w:val="20"/>
                <w:szCs w:val="20"/>
                <w:lang w:eastAsia="pl-PL"/>
              </w:rPr>
            </w:pPr>
          </w:p>
          <w:p w14:paraId="6F1C7489"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DOTYCZĄCE PRZESŁANEK WYKLUCZENIA Z POSTĘPOWANIA</w:t>
            </w:r>
          </w:p>
          <w:p w14:paraId="31AFA05C"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39A7B52D"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nie podlegam wykluczeniu z postępowania na podstawie art. 24 ust 1 pkt 12-23 ustawy.</w:t>
            </w:r>
          </w:p>
          <w:p w14:paraId="71DE4B52" w14:textId="77777777" w:rsidR="000F7A7E" w:rsidRPr="00923695" w:rsidRDefault="000F7A7E" w:rsidP="000F7A7E">
            <w:pPr>
              <w:spacing w:after="0" w:line="276" w:lineRule="auto"/>
              <w:ind w:left="720"/>
              <w:rPr>
                <w:rFonts w:ascii="Arial" w:eastAsia="Times New Roman" w:hAnsi="Arial" w:cs="Arial"/>
                <w:b/>
                <w:sz w:val="20"/>
                <w:szCs w:val="20"/>
                <w:lang w:eastAsia="pl-PL"/>
              </w:rPr>
            </w:pPr>
          </w:p>
          <w:p w14:paraId="77FC9008" w14:textId="77777777" w:rsidR="000F7A7E" w:rsidRPr="00923695" w:rsidRDefault="000F7A7E" w:rsidP="000F7A7E">
            <w:pPr>
              <w:spacing w:line="276" w:lineRule="auto"/>
              <w:jc w:val="both"/>
              <w:rPr>
                <w:rFonts w:ascii="Arial" w:eastAsia="Times New Roman" w:hAnsi="Arial" w:cs="Arial"/>
                <w:b/>
                <w:sz w:val="20"/>
                <w:szCs w:val="20"/>
                <w:lang w:eastAsia="pl-PL"/>
              </w:rPr>
            </w:pPr>
            <w:r w:rsidRPr="00923695">
              <w:rPr>
                <w:rFonts w:ascii="Arial" w:eastAsia="Calibri" w:hAnsi="Arial" w:cs="Arial"/>
                <w:sz w:val="20"/>
                <w:szCs w:val="20"/>
              </w:rPr>
              <w:t xml:space="preserve">Oświadczam, że zachodzą w stosunku do mnie podstawy wykluczenia z postępowania na podstawie art. …………. ustawy (podać mającą zastosowanie podstawę wykluczenia spośród wymienionych </w:t>
            </w:r>
            <w:r w:rsidRPr="00923695">
              <w:rPr>
                <w:rFonts w:ascii="Arial" w:eastAsia="Calibri" w:hAnsi="Arial" w:cs="Arial"/>
                <w:sz w:val="20"/>
                <w:szCs w:val="20"/>
              </w:rPr>
              <w:br/>
              <w:t>w art. 24 ust. 1 pkt 13-14, 16-20 ustawy). Jednocześnie oświadczam, że w związku z ww. okolicznością, na podstawie art. 24 ust. 8 ustawy podjąłem następujące środki naprawcze:</w:t>
            </w:r>
            <w:r w:rsidRPr="00923695">
              <w:rPr>
                <w:rFonts w:ascii="Arial" w:eastAsia="Calibri" w:hAnsi="Arial" w:cs="Arial"/>
                <w:b/>
                <w:sz w:val="20"/>
                <w:szCs w:val="20"/>
              </w:rPr>
              <w:t xml:space="preserve"> ………………………………………………………………………………………………………………..</w:t>
            </w:r>
          </w:p>
        </w:tc>
      </w:tr>
      <w:tr w:rsidR="000F7A7E" w:rsidRPr="00923695" w14:paraId="7A63DE14" w14:textId="77777777" w:rsidTr="00CB73AE">
        <w:trPr>
          <w:trHeight w:val="283"/>
        </w:trPr>
        <w:tc>
          <w:tcPr>
            <w:tcW w:w="9469" w:type="dxa"/>
            <w:gridSpan w:val="2"/>
            <w:vAlign w:val="center"/>
          </w:tcPr>
          <w:p w14:paraId="259F63F9" w14:textId="77777777" w:rsidR="000F7A7E" w:rsidRPr="00923695" w:rsidRDefault="000F7A7E" w:rsidP="000F7A7E">
            <w:pPr>
              <w:spacing w:after="0" w:line="240" w:lineRule="auto"/>
              <w:rPr>
                <w:rFonts w:ascii="Arial" w:eastAsia="Times New Roman" w:hAnsi="Arial" w:cs="Arial"/>
                <w:b/>
                <w:sz w:val="20"/>
                <w:szCs w:val="20"/>
                <w:u w:val="single"/>
                <w:lang w:eastAsia="pl-PL"/>
              </w:rPr>
            </w:pPr>
          </w:p>
          <w:p w14:paraId="6ECB1561"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Oświadczenie Wykonawcy </w:t>
            </w:r>
          </w:p>
          <w:p w14:paraId="000026D9" w14:textId="77777777" w:rsidR="000F7A7E" w:rsidRPr="00923695" w:rsidRDefault="000F7A7E" w:rsidP="000F7A7E">
            <w:pPr>
              <w:spacing w:after="0" w:line="276"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składane na podstawie art. 25a ust. 1 ustawy,</w:t>
            </w:r>
          </w:p>
          <w:p w14:paraId="20DF0902" w14:textId="77777777" w:rsidR="000F7A7E" w:rsidRPr="00923695" w:rsidRDefault="000F7A7E" w:rsidP="000F7A7E">
            <w:pPr>
              <w:spacing w:after="0" w:line="276" w:lineRule="auto"/>
              <w:rPr>
                <w:rFonts w:ascii="Arial" w:eastAsia="Times New Roman" w:hAnsi="Arial" w:cs="Arial"/>
                <w:b/>
                <w:sz w:val="20"/>
                <w:szCs w:val="20"/>
                <w:lang w:eastAsia="pl-PL"/>
              </w:rPr>
            </w:pPr>
          </w:p>
          <w:p w14:paraId="276951B8" w14:textId="77777777" w:rsidR="000F7A7E" w:rsidRPr="00923695" w:rsidRDefault="000F7A7E" w:rsidP="000F7A7E">
            <w:pPr>
              <w:spacing w:after="0" w:line="276" w:lineRule="auto"/>
              <w:rPr>
                <w:rFonts w:ascii="Arial" w:eastAsia="Times New Roman" w:hAnsi="Arial" w:cs="Arial"/>
                <w:b/>
                <w:sz w:val="20"/>
                <w:szCs w:val="20"/>
                <w:u w:val="single"/>
                <w:lang w:eastAsia="pl-PL"/>
              </w:rPr>
            </w:pPr>
            <w:r w:rsidRPr="00923695">
              <w:rPr>
                <w:rFonts w:ascii="Arial" w:eastAsia="Times New Roman" w:hAnsi="Arial" w:cs="Arial"/>
                <w:b/>
                <w:sz w:val="20"/>
                <w:szCs w:val="20"/>
                <w:u w:val="single"/>
                <w:lang w:eastAsia="pl-PL"/>
              </w:rPr>
              <w:t xml:space="preserve">DOTYCZĄCE SPEŁNIANIA WARUNKÓW UDZIAŁU W POSTĘPOWANIU </w:t>
            </w:r>
          </w:p>
          <w:p w14:paraId="0E70C5C1" w14:textId="77777777" w:rsidR="000F7A7E" w:rsidRPr="00923695" w:rsidRDefault="000F7A7E" w:rsidP="000F7A7E">
            <w:pPr>
              <w:spacing w:after="0" w:line="276" w:lineRule="auto"/>
              <w:rPr>
                <w:rFonts w:ascii="Arial" w:eastAsia="Times New Roman" w:hAnsi="Arial" w:cs="Arial"/>
                <w:b/>
                <w:sz w:val="20"/>
                <w:szCs w:val="20"/>
                <w:u w:val="single"/>
                <w:lang w:eastAsia="pl-PL"/>
              </w:rPr>
            </w:pPr>
          </w:p>
          <w:p w14:paraId="175F42A6" w14:textId="77777777" w:rsidR="000F7A7E" w:rsidRPr="00923695" w:rsidRDefault="000F7A7E" w:rsidP="000F7A7E">
            <w:pPr>
              <w:spacing w:after="0" w:line="276" w:lineRule="auto"/>
              <w:rPr>
                <w:rFonts w:ascii="Arial" w:eastAsia="Times New Roman" w:hAnsi="Arial" w:cs="Arial"/>
                <w:b/>
                <w:sz w:val="20"/>
                <w:szCs w:val="20"/>
                <w:lang w:eastAsia="pl-PL"/>
              </w:rPr>
            </w:pPr>
            <w:r w:rsidRPr="00923695">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3C8CA35C" w14:textId="77777777" w:rsidR="000F7A7E" w:rsidRPr="00923695" w:rsidRDefault="000F7A7E" w:rsidP="000F7A7E">
            <w:pPr>
              <w:spacing w:after="0" w:line="240" w:lineRule="auto"/>
              <w:rPr>
                <w:rFonts w:ascii="Arial" w:eastAsia="Times New Roman" w:hAnsi="Arial" w:cs="Arial"/>
                <w:b/>
                <w:sz w:val="12"/>
                <w:szCs w:val="12"/>
                <w:lang w:eastAsia="pl-PL"/>
              </w:rPr>
            </w:pPr>
          </w:p>
        </w:tc>
      </w:tr>
      <w:tr w:rsidR="000F7A7E" w:rsidRPr="00923695" w14:paraId="45627AFA" w14:textId="77777777" w:rsidTr="00CB73AE">
        <w:trPr>
          <w:trHeight w:val="274"/>
        </w:trPr>
        <w:tc>
          <w:tcPr>
            <w:tcW w:w="9469" w:type="dxa"/>
            <w:gridSpan w:val="2"/>
            <w:vAlign w:val="bottom"/>
          </w:tcPr>
          <w:p w14:paraId="644BA76A" w14:textId="77777777" w:rsidR="000F7A7E" w:rsidRPr="00923695" w:rsidRDefault="000F7A7E" w:rsidP="000F7A7E">
            <w:pPr>
              <w:spacing w:after="0" w:line="276" w:lineRule="auto"/>
              <w:jc w:val="both"/>
              <w:rPr>
                <w:rFonts w:ascii="Arial" w:eastAsia="Times New Roman" w:hAnsi="Arial" w:cs="Arial"/>
                <w:sz w:val="20"/>
                <w:szCs w:val="20"/>
                <w:lang w:eastAsia="pl-PL"/>
              </w:rPr>
            </w:pPr>
            <w:r w:rsidRPr="00923695">
              <w:rPr>
                <w:rFonts w:ascii="Arial" w:eastAsia="Times New Roman" w:hAnsi="Arial" w:cs="Arial"/>
                <w:b/>
                <w:sz w:val="20"/>
                <w:szCs w:val="20"/>
                <w:lang w:eastAsia="pl-PL"/>
              </w:rPr>
              <w:t xml:space="preserve">Oświadczam, że wszystkie informacje podane w powyższych oświadczeniach są aktualne </w:t>
            </w:r>
            <w:r w:rsidRPr="00923695">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tc>
      </w:tr>
      <w:tr w:rsidR="000F7A7E" w:rsidRPr="00923695" w14:paraId="0DD457C4" w14:textId="77777777" w:rsidTr="00CB73AE">
        <w:trPr>
          <w:trHeight w:val="2034"/>
        </w:trPr>
        <w:tc>
          <w:tcPr>
            <w:tcW w:w="4934" w:type="dxa"/>
            <w:vAlign w:val="center"/>
          </w:tcPr>
          <w:p w14:paraId="6E14B11E"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ADBC61C"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Pieczęć Wykonawcy</w:t>
            </w:r>
          </w:p>
        </w:tc>
        <w:tc>
          <w:tcPr>
            <w:tcW w:w="4535" w:type="dxa"/>
            <w:vAlign w:val="center"/>
          </w:tcPr>
          <w:p w14:paraId="4C4BDD8A"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157EC7E9"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3BC7E1C7" w14:textId="77777777" w:rsidR="000F7A7E" w:rsidRPr="00923695" w:rsidRDefault="000F7A7E" w:rsidP="000F7A7E">
            <w:pPr>
              <w:spacing w:after="0" w:line="240" w:lineRule="auto"/>
              <w:jc w:val="center"/>
              <w:rPr>
                <w:rFonts w:ascii="Arial" w:eastAsia="Times New Roman" w:hAnsi="Arial" w:cs="Arial"/>
                <w:sz w:val="20"/>
                <w:szCs w:val="20"/>
                <w:lang w:eastAsia="pl-PL"/>
              </w:rPr>
            </w:pPr>
          </w:p>
          <w:p w14:paraId="7E2D689B"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2F12EFEE" w14:textId="77777777" w:rsidR="000F7A7E" w:rsidRPr="00923695" w:rsidRDefault="000F7A7E" w:rsidP="000F7A7E">
            <w:pPr>
              <w:spacing w:after="0" w:line="240" w:lineRule="auto"/>
              <w:jc w:val="center"/>
              <w:rPr>
                <w:rFonts w:ascii="Arial" w:eastAsia="Times New Roman" w:hAnsi="Arial" w:cs="Arial"/>
                <w:sz w:val="16"/>
                <w:szCs w:val="16"/>
                <w:lang w:eastAsia="pl-PL"/>
              </w:rPr>
            </w:pPr>
            <w:r w:rsidRPr="00923695">
              <w:rPr>
                <w:rFonts w:ascii="Arial" w:eastAsia="Times New Roman" w:hAnsi="Arial" w:cs="Arial"/>
                <w:sz w:val="16"/>
                <w:szCs w:val="16"/>
                <w:lang w:eastAsia="pl-PL"/>
              </w:rPr>
              <w:t>Data i podpis upoważnionego</w:t>
            </w:r>
          </w:p>
          <w:p w14:paraId="048B4D6A" w14:textId="77777777" w:rsidR="000F7A7E" w:rsidRPr="00923695" w:rsidRDefault="000F7A7E" w:rsidP="000F7A7E">
            <w:pPr>
              <w:spacing w:after="0" w:line="240" w:lineRule="auto"/>
              <w:jc w:val="center"/>
              <w:rPr>
                <w:rFonts w:ascii="Arial" w:eastAsia="Times New Roman" w:hAnsi="Arial" w:cs="Arial"/>
                <w:sz w:val="20"/>
                <w:szCs w:val="20"/>
                <w:lang w:eastAsia="pl-PL"/>
              </w:rPr>
            </w:pPr>
            <w:r w:rsidRPr="00923695">
              <w:rPr>
                <w:rFonts w:ascii="Arial" w:eastAsia="Times New Roman" w:hAnsi="Arial" w:cs="Arial"/>
                <w:sz w:val="16"/>
                <w:szCs w:val="16"/>
                <w:lang w:eastAsia="pl-PL"/>
              </w:rPr>
              <w:t>przedstawiciela Wykonawcy</w:t>
            </w:r>
          </w:p>
          <w:p w14:paraId="6F2587B7" w14:textId="77777777" w:rsidR="000F7A7E" w:rsidRPr="00923695" w:rsidRDefault="000F7A7E" w:rsidP="000F7A7E">
            <w:pPr>
              <w:rPr>
                <w:rFonts w:ascii="Arial" w:eastAsia="Times New Roman" w:hAnsi="Arial" w:cs="Arial"/>
                <w:sz w:val="20"/>
                <w:szCs w:val="20"/>
                <w:lang w:eastAsia="pl-PL"/>
              </w:rPr>
            </w:pPr>
          </w:p>
        </w:tc>
      </w:tr>
    </w:tbl>
    <w:p w14:paraId="2637BD6A" w14:textId="77777777" w:rsidR="000F7A7E" w:rsidRPr="00923695" w:rsidRDefault="000F7A7E" w:rsidP="000F7A7E">
      <w:pPr>
        <w:spacing w:after="0" w:line="240" w:lineRule="auto"/>
        <w:jc w:val="right"/>
        <w:rPr>
          <w:rFonts w:ascii="Arial" w:eastAsia="Times New Roman" w:hAnsi="Arial" w:cs="Arial"/>
          <w:b/>
          <w:bCs/>
          <w:iCs/>
          <w:sz w:val="20"/>
          <w:szCs w:val="20"/>
          <w:lang w:eastAsia="pl-PL"/>
        </w:rPr>
      </w:pPr>
      <w:r w:rsidRPr="00923695">
        <w:rPr>
          <w:rFonts w:ascii="Arial" w:eastAsia="Times New Roman" w:hAnsi="Arial" w:cs="Arial"/>
          <w:b/>
          <w:bCs/>
          <w:iCs/>
          <w:sz w:val="20"/>
          <w:szCs w:val="20"/>
          <w:lang w:eastAsia="pl-PL"/>
        </w:rPr>
        <w:lastRenderedPageBreak/>
        <w:t>Zał. nr 2A do SIWZ</w:t>
      </w:r>
    </w:p>
    <w:p w14:paraId="436A62B9" w14:textId="77777777" w:rsidR="000F7A7E" w:rsidRPr="00923695" w:rsidRDefault="000F7A7E" w:rsidP="000F7A7E">
      <w:pPr>
        <w:spacing w:after="0" w:line="240" w:lineRule="auto"/>
        <w:ind w:left="708"/>
        <w:rPr>
          <w:rFonts w:ascii="Arial" w:eastAsia="Times New Roman" w:hAnsi="Arial" w:cs="Arial"/>
          <w:i/>
          <w:sz w:val="20"/>
          <w:szCs w:val="20"/>
          <w:lang w:eastAsia="pl-PL"/>
        </w:rPr>
      </w:pPr>
      <w:r w:rsidRPr="00923695">
        <w:rPr>
          <w:rFonts w:ascii="Arial" w:eastAsia="Times New Roman" w:hAnsi="Arial" w:cs="Arial"/>
          <w:i/>
          <w:sz w:val="20"/>
          <w:szCs w:val="20"/>
          <w:lang w:eastAsia="pl-PL"/>
        </w:rPr>
        <w:t xml:space="preserve">    </w:t>
      </w:r>
    </w:p>
    <w:p w14:paraId="635A3D87"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7F75A95" w14:textId="77777777" w:rsidR="000F7A7E" w:rsidRPr="00923695" w:rsidRDefault="000F7A7E" w:rsidP="000F7A7E">
      <w:pPr>
        <w:spacing w:after="0" w:line="240" w:lineRule="auto"/>
        <w:jc w:val="right"/>
        <w:rPr>
          <w:rFonts w:ascii="Arial" w:eastAsia="Times New Roman" w:hAnsi="Arial" w:cs="Arial"/>
          <w:b/>
          <w:iCs/>
          <w:sz w:val="20"/>
          <w:szCs w:val="20"/>
          <w:lang w:eastAsia="pl-PL"/>
        </w:rPr>
      </w:pPr>
    </w:p>
    <w:p w14:paraId="075AC73F" w14:textId="77777777" w:rsidR="000F7A7E" w:rsidRPr="00923695" w:rsidRDefault="000F7A7E" w:rsidP="000F7A7E">
      <w:pPr>
        <w:spacing w:after="0" w:line="240" w:lineRule="auto"/>
        <w:ind w:left="4248" w:firstLine="708"/>
        <w:jc w:val="right"/>
        <w:rPr>
          <w:rFonts w:ascii="Arial" w:eastAsia="Times New Roman" w:hAnsi="Arial" w:cs="Arial"/>
          <w:b/>
          <w:sz w:val="20"/>
          <w:szCs w:val="20"/>
          <w:lang w:eastAsia="pl-PL"/>
        </w:rPr>
      </w:pPr>
      <w:r w:rsidRPr="00923695">
        <w:rPr>
          <w:rFonts w:ascii="Arial" w:eastAsia="Times New Roman" w:hAnsi="Arial" w:cs="Arial"/>
          <w:sz w:val="20"/>
          <w:szCs w:val="20"/>
          <w:lang w:eastAsia="pl-PL"/>
        </w:rPr>
        <w:t xml:space="preserve">..................................., dnia................2020 r. </w:t>
      </w:r>
    </w:p>
    <w:p w14:paraId="409A6972" w14:textId="77777777" w:rsidR="000F7A7E" w:rsidRPr="00923695" w:rsidRDefault="000F7A7E" w:rsidP="000F7A7E">
      <w:pPr>
        <w:spacing w:after="0" w:line="240" w:lineRule="auto"/>
        <w:rPr>
          <w:rFonts w:ascii="Arial" w:eastAsia="Times New Roman" w:hAnsi="Arial" w:cs="Arial"/>
          <w:b/>
          <w:sz w:val="20"/>
          <w:szCs w:val="20"/>
          <w:lang w:eastAsia="pl-PL"/>
        </w:rPr>
      </w:pPr>
      <w:r w:rsidRPr="00923695">
        <w:rPr>
          <w:rFonts w:ascii="Arial" w:eastAsia="Times New Roman" w:hAnsi="Arial" w:cs="Arial"/>
          <w:b/>
          <w:bCs/>
          <w:sz w:val="20"/>
          <w:szCs w:val="20"/>
          <w:lang w:eastAsia="pl-PL"/>
        </w:rPr>
        <w:tab/>
      </w:r>
      <w:r w:rsidRPr="00923695">
        <w:rPr>
          <w:rFonts w:ascii="Arial" w:eastAsia="Times New Roman" w:hAnsi="Arial" w:cs="Arial"/>
          <w:b/>
          <w:sz w:val="20"/>
          <w:szCs w:val="20"/>
          <w:lang w:eastAsia="pl-PL"/>
        </w:rPr>
        <w:t>Wykonawca:</w:t>
      </w:r>
    </w:p>
    <w:p w14:paraId="7ECBFEAC"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72F5F887"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(pełna nazwa/firma, adres, w zależności od podmiotu: NIP/PESEL, KRS/</w:t>
      </w:r>
      <w:proofErr w:type="spellStart"/>
      <w:r w:rsidRPr="00923695">
        <w:rPr>
          <w:rFonts w:ascii="Arial" w:eastAsia="Times New Roman" w:hAnsi="Arial" w:cs="Arial"/>
          <w:i/>
          <w:sz w:val="16"/>
          <w:szCs w:val="16"/>
          <w:lang w:eastAsia="pl-PL"/>
        </w:rPr>
        <w:t>CEiDG</w:t>
      </w:r>
      <w:proofErr w:type="spellEnd"/>
      <w:r w:rsidRPr="00923695">
        <w:rPr>
          <w:rFonts w:ascii="Arial" w:eastAsia="Times New Roman" w:hAnsi="Arial" w:cs="Arial"/>
          <w:i/>
          <w:sz w:val="16"/>
          <w:szCs w:val="16"/>
          <w:lang w:eastAsia="pl-PL"/>
        </w:rPr>
        <w:t>)</w:t>
      </w:r>
    </w:p>
    <w:p w14:paraId="614C508C" w14:textId="77777777" w:rsidR="000F7A7E" w:rsidRPr="00923695" w:rsidRDefault="000F7A7E" w:rsidP="000F7A7E">
      <w:pPr>
        <w:spacing w:after="0" w:line="240" w:lineRule="auto"/>
        <w:rPr>
          <w:rFonts w:ascii="Arial" w:eastAsia="Times New Roman" w:hAnsi="Arial" w:cs="Arial"/>
          <w:sz w:val="20"/>
          <w:szCs w:val="20"/>
          <w:u w:val="single"/>
          <w:lang w:eastAsia="pl-PL"/>
        </w:rPr>
      </w:pPr>
      <w:r w:rsidRPr="00923695">
        <w:rPr>
          <w:rFonts w:ascii="Arial" w:eastAsia="Times New Roman" w:hAnsi="Arial" w:cs="Arial"/>
          <w:sz w:val="20"/>
          <w:szCs w:val="20"/>
          <w:u w:val="single"/>
          <w:lang w:eastAsia="pl-PL"/>
        </w:rPr>
        <w:t>reprezentowany przez:</w:t>
      </w:r>
    </w:p>
    <w:p w14:paraId="47BAEE4A" w14:textId="77777777" w:rsidR="000F7A7E" w:rsidRPr="00923695" w:rsidRDefault="000F7A7E" w:rsidP="000F7A7E">
      <w:pPr>
        <w:spacing w:after="0" w:line="480" w:lineRule="auto"/>
        <w:ind w:right="5954"/>
        <w:rPr>
          <w:rFonts w:ascii="Arial" w:eastAsia="Times New Roman" w:hAnsi="Arial" w:cs="Arial"/>
          <w:sz w:val="20"/>
          <w:szCs w:val="20"/>
          <w:lang w:eastAsia="pl-PL"/>
        </w:rPr>
      </w:pPr>
      <w:r w:rsidRPr="00923695">
        <w:rPr>
          <w:rFonts w:ascii="Arial" w:eastAsia="Times New Roman" w:hAnsi="Arial" w:cs="Arial"/>
          <w:sz w:val="20"/>
          <w:szCs w:val="20"/>
          <w:lang w:eastAsia="pl-PL"/>
        </w:rPr>
        <w:t>………………………………………………………………………………</w:t>
      </w:r>
    </w:p>
    <w:p w14:paraId="69546825" w14:textId="77777777" w:rsidR="000F7A7E" w:rsidRPr="00923695" w:rsidRDefault="000F7A7E" w:rsidP="000F7A7E">
      <w:pPr>
        <w:spacing w:after="0" w:line="240" w:lineRule="auto"/>
        <w:ind w:right="5953"/>
        <w:rPr>
          <w:rFonts w:ascii="Arial" w:eastAsia="Times New Roman" w:hAnsi="Arial" w:cs="Arial"/>
          <w:i/>
          <w:sz w:val="16"/>
          <w:szCs w:val="16"/>
          <w:lang w:eastAsia="pl-PL"/>
        </w:rPr>
      </w:pPr>
      <w:r w:rsidRPr="00923695">
        <w:rPr>
          <w:rFonts w:ascii="Arial" w:eastAsia="Times New Roman" w:hAnsi="Arial" w:cs="Arial"/>
          <w:i/>
          <w:sz w:val="16"/>
          <w:szCs w:val="16"/>
          <w:lang w:eastAsia="pl-PL"/>
        </w:rPr>
        <w:t>(imię, nazwisko, stanowisko/podstawa do reprezentacji)</w:t>
      </w:r>
    </w:p>
    <w:p w14:paraId="662C366B" w14:textId="77777777" w:rsidR="000F7A7E" w:rsidRPr="00923695" w:rsidRDefault="000F7A7E" w:rsidP="000F7A7E">
      <w:pPr>
        <w:keepNext/>
        <w:tabs>
          <w:tab w:val="left" w:pos="645"/>
        </w:tabs>
        <w:spacing w:after="0" w:line="240" w:lineRule="auto"/>
        <w:outlineLvl w:val="1"/>
        <w:rPr>
          <w:rFonts w:ascii="Arial" w:eastAsia="Times New Roman" w:hAnsi="Arial" w:cs="Arial"/>
          <w:bCs/>
          <w:sz w:val="20"/>
          <w:szCs w:val="20"/>
          <w:lang w:eastAsia="pl-PL"/>
        </w:rPr>
      </w:pPr>
    </w:p>
    <w:p w14:paraId="4930A50D"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 xml:space="preserve">INFORMACJA O PRZYNALEŻNOŚCI bądź braku przynależności </w:t>
      </w:r>
    </w:p>
    <w:p w14:paraId="6A38B910" w14:textId="77777777" w:rsidR="000F7A7E" w:rsidRPr="00923695" w:rsidRDefault="000F7A7E" w:rsidP="000F7A7E">
      <w:pPr>
        <w:spacing w:after="0" w:line="240" w:lineRule="auto"/>
        <w:jc w:val="center"/>
        <w:rPr>
          <w:rFonts w:ascii="Arial" w:eastAsia="Times New Roman" w:hAnsi="Arial" w:cs="Arial"/>
          <w:b/>
          <w:bCs/>
          <w:caps/>
          <w:sz w:val="20"/>
          <w:szCs w:val="20"/>
          <w:lang w:eastAsia="pl-PL"/>
        </w:rPr>
      </w:pPr>
      <w:r w:rsidRPr="00923695">
        <w:rPr>
          <w:rFonts w:ascii="Arial" w:eastAsia="Times New Roman" w:hAnsi="Arial" w:cs="Arial"/>
          <w:b/>
          <w:bCs/>
          <w:caps/>
          <w:sz w:val="20"/>
          <w:szCs w:val="20"/>
          <w:lang w:eastAsia="pl-PL"/>
        </w:rPr>
        <w:t>DO GRUPY KAPITAŁOWEJ</w:t>
      </w:r>
    </w:p>
    <w:p w14:paraId="1D2096BF" w14:textId="77777777" w:rsidR="000F7A7E" w:rsidRPr="00923695" w:rsidRDefault="000F7A7E" w:rsidP="000F7A7E">
      <w:pPr>
        <w:spacing w:after="0" w:line="240" w:lineRule="auto"/>
        <w:jc w:val="center"/>
        <w:rPr>
          <w:rFonts w:ascii="Arial" w:eastAsia="Times New Roman" w:hAnsi="Arial" w:cs="Arial"/>
          <w:b/>
          <w:bCs/>
          <w:caps/>
          <w:sz w:val="16"/>
          <w:szCs w:val="16"/>
          <w:lang w:eastAsia="pl-PL"/>
        </w:rPr>
      </w:pPr>
      <w:r w:rsidRPr="00923695">
        <w:rPr>
          <w:rFonts w:ascii="Arial" w:eastAsia="Times New Roman" w:hAnsi="Arial" w:cs="Arial"/>
          <w:bCs/>
          <w:i/>
          <w:color w:val="4D4D4D"/>
          <w:sz w:val="16"/>
          <w:szCs w:val="16"/>
          <w:lang w:eastAsia="pl-PL"/>
        </w:rPr>
        <w:t>(na podstawie art. 24 ust. 11 ustawy – Prawo zamówień publicznych)</w:t>
      </w:r>
    </w:p>
    <w:p w14:paraId="0643E180" w14:textId="77777777" w:rsidR="000F7A7E" w:rsidRPr="00923695" w:rsidRDefault="000F7A7E" w:rsidP="000F7A7E">
      <w:pPr>
        <w:spacing w:after="0" w:line="480" w:lineRule="auto"/>
        <w:jc w:val="both"/>
        <w:rPr>
          <w:rFonts w:ascii="Arial" w:eastAsia="Times New Roman" w:hAnsi="Arial" w:cs="Arial"/>
          <w:sz w:val="20"/>
          <w:szCs w:val="20"/>
          <w:lang w:eastAsia="pl-PL"/>
        </w:rPr>
      </w:pPr>
    </w:p>
    <w:p w14:paraId="752EA33E" w14:textId="77777777" w:rsidR="000F7A7E" w:rsidRPr="00923695" w:rsidRDefault="000F7A7E" w:rsidP="000F7A7E">
      <w:pPr>
        <w:spacing w:after="0" w:line="360" w:lineRule="auto"/>
        <w:jc w:val="both"/>
        <w:rPr>
          <w:rFonts w:ascii="Arial" w:eastAsia="Calibri" w:hAnsi="Arial" w:cs="Arial"/>
          <w:b/>
          <w:sz w:val="20"/>
          <w:szCs w:val="20"/>
        </w:rPr>
      </w:pPr>
      <w:r w:rsidRPr="00923695">
        <w:rPr>
          <w:rFonts w:ascii="Arial" w:eastAsia="Times New Roman" w:hAnsi="Arial" w:cs="Arial"/>
          <w:bCs/>
          <w:sz w:val="20"/>
          <w:szCs w:val="20"/>
          <w:lang w:eastAsia="pl-PL"/>
        </w:rPr>
        <w:t>W związku z ubieganiem się o udzielenie zamówienia publicznego na „</w:t>
      </w:r>
      <w:r w:rsidRPr="00DF3EA6">
        <w:rPr>
          <w:rFonts w:ascii="Arial" w:eastAsia="Calibri" w:hAnsi="Arial" w:cs="Arial"/>
          <w:b/>
          <w:sz w:val="20"/>
          <w:szCs w:val="20"/>
        </w:rPr>
        <w:t>zakup sprzętu laboratoryjnego</w:t>
      </w:r>
      <w:r w:rsidRPr="00923695">
        <w:rPr>
          <w:rFonts w:ascii="Calibri" w:eastAsia="Calibri" w:hAnsi="Calibri" w:cs="Times New Roman"/>
          <w:b/>
        </w:rPr>
        <w:t>”</w:t>
      </w:r>
      <w:r w:rsidRPr="00923695">
        <w:rPr>
          <w:rFonts w:ascii="Arial" w:eastAsia="Times New Roman" w:hAnsi="Arial" w:cs="Arial"/>
          <w:bCs/>
          <w:kern w:val="32"/>
          <w:sz w:val="20"/>
          <w:szCs w:val="32"/>
          <w:lang w:eastAsia="pl-PL"/>
        </w:rPr>
        <w:t xml:space="preserve"> informuję, że:</w:t>
      </w:r>
    </w:p>
    <w:p w14:paraId="19398720" w14:textId="77777777" w:rsidR="000F7A7E" w:rsidRPr="00923695" w:rsidRDefault="000F7A7E" w:rsidP="000F7A7E">
      <w:pPr>
        <w:spacing w:after="0" w:line="360" w:lineRule="auto"/>
        <w:jc w:val="both"/>
        <w:rPr>
          <w:rFonts w:ascii="Arial" w:eastAsia="Times New Roman" w:hAnsi="Arial" w:cs="Arial"/>
          <w:b/>
          <w:bCs/>
          <w:sz w:val="20"/>
          <w:szCs w:val="20"/>
          <w:lang w:eastAsia="pl-PL"/>
        </w:rPr>
      </w:pPr>
    </w:p>
    <w:p w14:paraId="4F018501"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żadnej grupy kapitałowej*,</w:t>
      </w:r>
    </w:p>
    <w:p w14:paraId="085861EA" w14:textId="77777777" w:rsidR="000F7A7E" w:rsidRPr="00923695" w:rsidRDefault="000F7A7E" w:rsidP="000F7A7E">
      <w:pPr>
        <w:keepNext/>
        <w:spacing w:after="0" w:line="360" w:lineRule="auto"/>
        <w:ind w:left="720"/>
        <w:jc w:val="both"/>
        <w:outlineLvl w:val="0"/>
        <w:rPr>
          <w:rFonts w:ascii="Arial" w:eastAsia="Times New Roman" w:hAnsi="Arial" w:cs="Arial"/>
          <w:bCs/>
          <w:kern w:val="32"/>
          <w:sz w:val="20"/>
          <w:szCs w:val="32"/>
          <w:lang w:eastAsia="pl-PL"/>
        </w:rPr>
      </w:pPr>
    </w:p>
    <w:p w14:paraId="41B10CB9"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bCs/>
          <w:kern w:val="32"/>
          <w:sz w:val="20"/>
          <w:szCs w:val="32"/>
          <w:lang w:eastAsia="pl-PL"/>
        </w:rPr>
        <w:t>nie należę*</w:t>
      </w:r>
      <w:r w:rsidRPr="00923695">
        <w:rPr>
          <w:rFonts w:ascii="Arial" w:eastAsia="Times New Roman" w:hAnsi="Arial" w:cs="Arial"/>
          <w:bCs/>
          <w:kern w:val="32"/>
          <w:sz w:val="20"/>
          <w:szCs w:val="32"/>
          <w:lang w:eastAsia="pl-PL"/>
        </w:rPr>
        <w:t xml:space="preserve"> do tej samej grupy kapitałowej z żadnym z Wykonawców, którzy złożyli oferty </w:t>
      </w:r>
      <w:r w:rsidRPr="00923695">
        <w:rPr>
          <w:rFonts w:ascii="Arial" w:eastAsia="Times New Roman" w:hAnsi="Arial" w:cs="Arial"/>
          <w:bCs/>
          <w:kern w:val="32"/>
          <w:sz w:val="20"/>
          <w:szCs w:val="32"/>
          <w:lang w:eastAsia="pl-PL"/>
        </w:rPr>
        <w:br/>
        <w:t xml:space="preserve">w niniejszym postępowaniu*. </w:t>
      </w:r>
    </w:p>
    <w:p w14:paraId="4041F052" w14:textId="77777777" w:rsidR="000F7A7E" w:rsidRPr="00923695" w:rsidRDefault="000F7A7E" w:rsidP="000F7A7E">
      <w:pPr>
        <w:spacing w:after="0" w:line="240" w:lineRule="auto"/>
        <w:ind w:left="708"/>
        <w:rPr>
          <w:rFonts w:ascii="Arial" w:eastAsia="Times New Roman" w:hAnsi="Arial" w:cs="Arial"/>
          <w:bCs/>
          <w:kern w:val="32"/>
          <w:sz w:val="20"/>
          <w:szCs w:val="32"/>
          <w:lang w:eastAsia="pl-PL"/>
        </w:rPr>
      </w:pPr>
    </w:p>
    <w:p w14:paraId="3CAD4ED5" w14:textId="77777777" w:rsidR="000F7A7E" w:rsidRPr="00923695" w:rsidRDefault="000F7A7E" w:rsidP="000F7A7E">
      <w:pPr>
        <w:keepNext/>
        <w:numPr>
          <w:ilvl w:val="0"/>
          <w:numId w:val="24"/>
        </w:numPr>
        <w:spacing w:after="0" w:line="360" w:lineRule="auto"/>
        <w:jc w:val="both"/>
        <w:outlineLvl w:val="0"/>
        <w:rPr>
          <w:rFonts w:ascii="Arial" w:eastAsia="Times New Roman" w:hAnsi="Arial" w:cs="Arial"/>
          <w:bCs/>
          <w:kern w:val="32"/>
          <w:sz w:val="20"/>
          <w:szCs w:val="32"/>
          <w:lang w:eastAsia="pl-PL"/>
        </w:rPr>
      </w:pPr>
      <w:r w:rsidRPr="00923695">
        <w:rPr>
          <w:rFonts w:ascii="Arial" w:eastAsia="Times New Roman" w:hAnsi="Arial" w:cs="Arial"/>
          <w:b/>
          <w:sz w:val="20"/>
          <w:szCs w:val="20"/>
          <w:lang w:eastAsia="pl-PL"/>
        </w:rPr>
        <w:t>należę</w:t>
      </w:r>
      <w:r w:rsidRPr="00923695">
        <w:rPr>
          <w:rFonts w:ascii="Arial" w:eastAsia="Times New Roman" w:hAnsi="Arial" w:cs="Arial"/>
          <w:sz w:val="20"/>
          <w:szCs w:val="20"/>
          <w:lang w:eastAsia="pl-PL"/>
        </w:rPr>
        <w:t xml:space="preserve"> do tej samej grupy kapitałowej,</w:t>
      </w:r>
      <w:r w:rsidRPr="00923695">
        <w:rPr>
          <w:rFonts w:ascii="Arial" w:eastAsia="Times New Roman" w:hAnsi="Arial" w:cs="Arial"/>
          <w:bCs/>
          <w:kern w:val="32"/>
          <w:sz w:val="20"/>
          <w:szCs w:val="32"/>
          <w:lang w:eastAsia="pl-PL"/>
        </w:rPr>
        <w:t xml:space="preserve"> w rozumieniu art. 4 pkt 14 ustawy z dnia 16 lutego 2007 r. o ochronie konkurencji i konsumentów (</w:t>
      </w:r>
      <w:r w:rsidRPr="00923695">
        <w:rPr>
          <w:rFonts w:ascii="Arial" w:eastAsia="Calibri" w:hAnsi="Arial" w:cs="Arial"/>
          <w:sz w:val="20"/>
          <w:szCs w:val="20"/>
          <w:lang w:eastAsia="pl-PL"/>
        </w:rPr>
        <w:t>Dz.U. z 2019 r. poz. 369</w:t>
      </w:r>
      <w:r w:rsidRPr="00923695">
        <w:rPr>
          <w:rFonts w:ascii="Arial" w:eastAsia="Times New Roman" w:hAnsi="Arial" w:cs="Arial"/>
          <w:bCs/>
          <w:kern w:val="32"/>
          <w:sz w:val="20"/>
          <w:szCs w:val="32"/>
          <w:lang w:eastAsia="pl-PL"/>
        </w:rPr>
        <w:t xml:space="preserve">) </w:t>
      </w:r>
      <w:r w:rsidRPr="00923695">
        <w:rPr>
          <w:rFonts w:ascii="Arial" w:eastAsia="Times New Roman" w:hAnsi="Arial" w:cs="Arial"/>
          <w:b/>
          <w:sz w:val="20"/>
          <w:szCs w:val="20"/>
          <w:lang w:eastAsia="pl-PL"/>
        </w:rPr>
        <w:t>z następującymi Wykonawcami, którzy złożyli oferty w niniejszym postępowaniu*:</w:t>
      </w:r>
    </w:p>
    <w:p w14:paraId="5FB6216F" w14:textId="77777777" w:rsidR="000F7A7E" w:rsidRPr="00923695" w:rsidRDefault="000F7A7E" w:rsidP="000F7A7E">
      <w:pPr>
        <w:keepNext/>
        <w:spacing w:after="0" w:line="360" w:lineRule="auto"/>
        <w:ind w:left="720"/>
        <w:jc w:val="center"/>
        <w:outlineLvl w:val="1"/>
        <w:rPr>
          <w:rFonts w:ascii="Arial" w:eastAsia="Times New Roman" w:hAnsi="Arial" w:cs="Arial"/>
          <w:bCs/>
          <w:i/>
          <w:sz w:val="16"/>
          <w:szCs w:val="16"/>
          <w:lang w:eastAsia="pl-PL"/>
        </w:rPr>
      </w:pPr>
      <w:r w:rsidRPr="00923695">
        <w:rPr>
          <w:rFonts w:ascii="Arial" w:eastAsia="Times New Roman" w:hAnsi="Arial" w:cs="Arial"/>
          <w:bCs/>
          <w:sz w:val="20"/>
          <w:szCs w:val="20"/>
          <w:lang w:eastAsia="pl-PL"/>
        </w:rPr>
        <w:t>1. …………………………………………………………………………………………......................</w:t>
      </w:r>
      <w:r w:rsidRPr="00923695">
        <w:rPr>
          <w:rFonts w:ascii="Arial" w:eastAsia="Times New Roman" w:hAnsi="Arial" w:cs="Arial"/>
          <w:bCs/>
          <w:i/>
          <w:sz w:val="20"/>
          <w:szCs w:val="20"/>
          <w:lang w:eastAsia="pl-PL"/>
        </w:rPr>
        <w:br/>
        <w:t>2. …………………………………………………………………………………………......................</w:t>
      </w:r>
      <w:r w:rsidRPr="00923695">
        <w:rPr>
          <w:rFonts w:ascii="Arial" w:eastAsia="Times New Roman" w:hAnsi="Arial" w:cs="Arial"/>
          <w:bCs/>
          <w:i/>
          <w:sz w:val="20"/>
          <w:szCs w:val="20"/>
          <w:lang w:eastAsia="pl-PL"/>
        </w:rPr>
        <w:br/>
      </w:r>
      <w:r w:rsidRPr="00923695">
        <w:rPr>
          <w:rFonts w:ascii="Arial" w:eastAsia="Times New Roman" w:hAnsi="Arial" w:cs="Arial"/>
          <w:bCs/>
          <w:i/>
          <w:sz w:val="16"/>
          <w:szCs w:val="16"/>
          <w:lang w:eastAsia="pl-PL"/>
        </w:rPr>
        <w:t xml:space="preserve">               (Nazwa podmiotu)</w:t>
      </w:r>
    </w:p>
    <w:p w14:paraId="692D9A48" w14:textId="77777777" w:rsidR="000F7A7E" w:rsidRPr="00923695" w:rsidRDefault="000F7A7E" w:rsidP="000F7A7E">
      <w:pPr>
        <w:keepNext/>
        <w:spacing w:after="0" w:line="240" w:lineRule="auto"/>
        <w:jc w:val="center"/>
        <w:outlineLvl w:val="1"/>
        <w:rPr>
          <w:rFonts w:ascii="Arial" w:eastAsia="Times New Roman" w:hAnsi="Arial" w:cs="Arial"/>
          <w:b/>
          <w:sz w:val="20"/>
          <w:szCs w:val="20"/>
          <w:lang w:eastAsia="pl-PL"/>
        </w:rPr>
      </w:pPr>
      <w:r w:rsidRPr="00923695">
        <w:rPr>
          <w:rFonts w:ascii="Arial" w:eastAsia="Times New Roman" w:hAnsi="Arial" w:cs="Arial"/>
          <w:bCs/>
          <w:i/>
          <w:sz w:val="20"/>
          <w:szCs w:val="20"/>
          <w:lang w:eastAsia="pl-PL"/>
        </w:rPr>
        <w:br/>
      </w:r>
    </w:p>
    <w:p w14:paraId="158498C5" w14:textId="77777777" w:rsidR="000F7A7E" w:rsidRPr="00923695" w:rsidRDefault="000F7A7E" w:rsidP="000F7A7E">
      <w:pPr>
        <w:spacing w:after="0" w:line="240" w:lineRule="auto"/>
        <w:rPr>
          <w:rFonts w:ascii="Times New Roman" w:eastAsia="Times New Roman" w:hAnsi="Times New Roman" w:cs="Times New Roman"/>
          <w:sz w:val="20"/>
          <w:szCs w:val="20"/>
          <w:lang w:eastAsia="pl-PL"/>
        </w:rPr>
      </w:pPr>
    </w:p>
    <w:p w14:paraId="1AE58487" w14:textId="77777777" w:rsidR="000F7A7E" w:rsidRPr="00923695" w:rsidRDefault="000F7A7E" w:rsidP="000F7A7E">
      <w:pPr>
        <w:spacing w:after="0" w:line="240" w:lineRule="auto"/>
        <w:ind w:left="5548"/>
        <w:jc w:val="right"/>
        <w:rPr>
          <w:rFonts w:ascii="Arial" w:eastAsia="Times New Roman" w:hAnsi="Arial" w:cs="Arial"/>
          <w:sz w:val="16"/>
          <w:szCs w:val="20"/>
          <w:lang w:eastAsia="pl-PL"/>
        </w:rPr>
      </w:pPr>
      <w:r w:rsidRPr="00923695">
        <w:rPr>
          <w:rFonts w:ascii="Arial" w:eastAsia="Times New Roman" w:hAnsi="Arial" w:cs="Arial"/>
          <w:sz w:val="16"/>
          <w:szCs w:val="20"/>
          <w:lang w:eastAsia="pl-PL"/>
        </w:rPr>
        <w:t>.............................................................</w:t>
      </w:r>
    </w:p>
    <w:p w14:paraId="7219E30A" w14:textId="77777777" w:rsidR="000F7A7E" w:rsidRPr="00923695" w:rsidRDefault="000F7A7E" w:rsidP="000F7A7E">
      <w:pPr>
        <w:spacing w:after="0" w:line="240" w:lineRule="auto"/>
        <w:ind w:left="6372"/>
        <w:jc w:val="center"/>
        <w:rPr>
          <w:rFonts w:ascii="Arial" w:eastAsia="Times New Roman" w:hAnsi="Arial" w:cs="Arial"/>
          <w:i/>
          <w:sz w:val="16"/>
          <w:szCs w:val="16"/>
          <w:lang w:eastAsia="pl-PL"/>
        </w:rPr>
      </w:pPr>
      <w:r w:rsidRPr="00923695">
        <w:rPr>
          <w:rFonts w:ascii="Arial" w:eastAsia="Times New Roman" w:hAnsi="Arial" w:cs="Arial"/>
          <w:sz w:val="18"/>
          <w:szCs w:val="20"/>
          <w:lang w:eastAsia="pl-PL"/>
        </w:rPr>
        <w:t xml:space="preserve"> </w:t>
      </w:r>
      <w:r w:rsidRPr="00923695">
        <w:rPr>
          <w:rFonts w:ascii="Arial" w:eastAsia="Times New Roman" w:hAnsi="Arial" w:cs="Arial"/>
          <w:i/>
          <w:sz w:val="16"/>
          <w:szCs w:val="16"/>
          <w:lang w:eastAsia="pl-PL"/>
        </w:rPr>
        <w:t>(podpis upoważnionego</w:t>
      </w:r>
    </w:p>
    <w:p w14:paraId="6627F915" w14:textId="77777777" w:rsidR="000F7A7E" w:rsidRPr="00923695" w:rsidRDefault="000F7A7E" w:rsidP="000F7A7E">
      <w:pPr>
        <w:spacing w:after="0" w:line="240" w:lineRule="auto"/>
        <w:ind w:left="6372"/>
        <w:jc w:val="center"/>
        <w:rPr>
          <w:rFonts w:ascii="Arial" w:eastAsia="Times New Roman" w:hAnsi="Arial" w:cs="Arial"/>
          <w:sz w:val="16"/>
          <w:szCs w:val="16"/>
          <w:lang w:eastAsia="pl-PL"/>
        </w:rPr>
      </w:pPr>
      <w:r w:rsidRPr="00923695">
        <w:rPr>
          <w:rFonts w:ascii="Arial" w:eastAsia="Times New Roman" w:hAnsi="Arial" w:cs="Arial"/>
          <w:i/>
          <w:sz w:val="16"/>
          <w:szCs w:val="16"/>
          <w:lang w:eastAsia="pl-PL"/>
        </w:rPr>
        <w:t>przedstawiciela Wykonawcy)</w:t>
      </w:r>
    </w:p>
    <w:p w14:paraId="268B7D9C"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05EA17D"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59660DC1"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3B2A7A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67B14FAF"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184ACAB0"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084E7AD0" w14:textId="77777777" w:rsidR="000F7A7E" w:rsidRPr="00923695" w:rsidRDefault="000F7A7E" w:rsidP="000F7A7E">
      <w:pPr>
        <w:spacing w:after="0" w:line="240" w:lineRule="auto"/>
        <w:rPr>
          <w:rFonts w:ascii="Arial" w:eastAsia="Times New Roman" w:hAnsi="Arial" w:cs="Arial"/>
          <w:b/>
          <w:kern w:val="32"/>
          <w:sz w:val="16"/>
          <w:szCs w:val="16"/>
          <w:lang w:eastAsia="pl-PL"/>
        </w:rPr>
      </w:pPr>
      <w:r w:rsidRPr="00923695">
        <w:rPr>
          <w:rFonts w:ascii="Arial" w:eastAsia="Times New Roman" w:hAnsi="Arial" w:cs="Arial"/>
          <w:b/>
          <w:kern w:val="32"/>
          <w:sz w:val="16"/>
          <w:szCs w:val="16"/>
          <w:lang w:eastAsia="pl-PL"/>
        </w:rPr>
        <w:t>*właściwe zaznaczyć</w:t>
      </w:r>
    </w:p>
    <w:p w14:paraId="45CA2BDE" w14:textId="77777777" w:rsidR="000F7A7E" w:rsidRPr="00923695" w:rsidRDefault="000F7A7E" w:rsidP="000F7A7E">
      <w:pPr>
        <w:spacing w:after="0" w:line="240" w:lineRule="auto"/>
        <w:rPr>
          <w:rFonts w:ascii="Arial" w:eastAsia="Times New Roman" w:hAnsi="Arial" w:cs="Arial"/>
          <w:b/>
          <w:kern w:val="32"/>
          <w:sz w:val="16"/>
          <w:szCs w:val="16"/>
          <w:lang w:eastAsia="pl-PL"/>
        </w:rPr>
      </w:pPr>
    </w:p>
    <w:p w14:paraId="7801C73A" w14:textId="77777777" w:rsidR="000F7A7E" w:rsidRPr="00923695" w:rsidRDefault="000F7A7E" w:rsidP="000F7A7E">
      <w:pPr>
        <w:spacing w:after="0" w:line="240" w:lineRule="auto"/>
        <w:jc w:val="both"/>
        <w:rPr>
          <w:rFonts w:ascii="Times New Roman" w:eastAsia="Times New Roman" w:hAnsi="Times New Roman" w:cs="Times New Roman"/>
          <w:sz w:val="20"/>
          <w:szCs w:val="20"/>
          <w:lang w:eastAsia="pl-PL"/>
        </w:rPr>
      </w:pPr>
      <w:r w:rsidRPr="00923695">
        <w:rPr>
          <w:rFonts w:ascii="Arial" w:eastAsia="Calibri" w:hAnsi="Arial" w:cs="Arial"/>
          <w:b/>
          <w:color w:val="263238"/>
          <w:sz w:val="16"/>
          <w:szCs w:val="16"/>
        </w:rPr>
        <w:t>Grupa kapitałowa</w:t>
      </w:r>
      <w:r w:rsidRPr="00923695">
        <w:rPr>
          <w:rFonts w:ascii="Arial" w:eastAsia="Calibri" w:hAnsi="Arial" w:cs="Arial"/>
          <w:color w:val="263238"/>
          <w:sz w:val="16"/>
          <w:szCs w:val="16"/>
        </w:rPr>
        <w:t xml:space="preserve"> – rozumie się przez to wszystkich wykonawców, którzy należąc do tej samej grupy kapitałowej, </w:t>
      </w:r>
      <w:r w:rsidRPr="00923695">
        <w:rPr>
          <w:rFonts w:ascii="Arial" w:eastAsia="Calibri" w:hAnsi="Arial" w:cs="Arial"/>
          <w:color w:val="263238"/>
          <w:sz w:val="16"/>
          <w:szCs w:val="16"/>
        </w:rPr>
        <w:br/>
        <w:t xml:space="preserve">w rozumieniu ustawy z dnia 16 lutego 2007 r. o ochronie konkurencji i konsumentów (Dz.U. z 2019 r. poz. 369, 1571 i 1667), </w:t>
      </w:r>
      <w:r w:rsidRPr="00923695">
        <w:rPr>
          <w:rFonts w:ascii="Arial" w:eastAsia="Calibri" w:hAnsi="Arial" w:cs="Arial"/>
          <w:color w:val="263238"/>
          <w:sz w:val="16"/>
          <w:szCs w:val="16"/>
        </w:rPr>
        <w:br/>
        <w:t>tj. są kontrolowani w sposób bezpośredni lub pośredni przez jednego przedsiębiorcę, w tym również tego przedsiębiorcę, złożyli odrębne oferty, oferty częściowe lub wnioski o dopuszczenie do udziału w postępowaniu.</w:t>
      </w:r>
    </w:p>
    <w:p w14:paraId="7744E544" w14:textId="77777777" w:rsidR="000F7A7E" w:rsidRPr="00923695" w:rsidRDefault="000F7A7E" w:rsidP="000F7A7E">
      <w:pPr>
        <w:spacing w:after="0" w:line="240" w:lineRule="auto"/>
        <w:jc w:val="right"/>
        <w:rPr>
          <w:rFonts w:ascii="Arial" w:eastAsia="Times New Roman" w:hAnsi="Arial" w:cs="Arial"/>
          <w:b/>
          <w:sz w:val="20"/>
          <w:szCs w:val="20"/>
          <w:lang w:eastAsia="pl-PL"/>
        </w:rPr>
      </w:pPr>
      <w:r w:rsidRPr="00923695">
        <w:rPr>
          <w:rFonts w:ascii="Arial" w:eastAsia="Times New Roman" w:hAnsi="Arial" w:cs="Arial"/>
          <w:b/>
          <w:sz w:val="20"/>
          <w:szCs w:val="20"/>
          <w:lang w:eastAsia="pl-PL"/>
        </w:rPr>
        <w:lastRenderedPageBreak/>
        <w:t>Zał. nr 3 do SIWZ</w:t>
      </w:r>
    </w:p>
    <w:p w14:paraId="291C62CE"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p>
    <w:p w14:paraId="4107517A" w14:textId="77777777" w:rsidR="000F7A7E" w:rsidRPr="00923695" w:rsidRDefault="000F7A7E" w:rsidP="000F7A7E">
      <w:pPr>
        <w:spacing w:after="0" w:line="240" w:lineRule="auto"/>
        <w:jc w:val="center"/>
        <w:rPr>
          <w:rFonts w:ascii="Arial" w:eastAsia="Times New Roman" w:hAnsi="Arial" w:cs="Arial"/>
          <w:b/>
          <w:sz w:val="20"/>
          <w:szCs w:val="20"/>
          <w:u w:val="single"/>
          <w:lang w:eastAsia="pl-PL"/>
        </w:rPr>
      </w:pPr>
      <w:r w:rsidRPr="00CC4E64">
        <w:rPr>
          <w:rFonts w:ascii="Arial" w:eastAsia="Times New Roman" w:hAnsi="Arial" w:cs="Arial"/>
          <w:b/>
          <w:sz w:val="20"/>
          <w:szCs w:val="20"/>
          <w:u w:val="single"/>
          <w:lang w:eastAsia="pl-PL"/>
        </w:rPr>
        <w:t>SZCZEGÓŁOWY OPIS PRZEDMIOTU ZAMÓWIENIA</w:t>
      </w:r>
    </w:p>
    <w:p w14:paraId="50CD8A97" w14:textId="77777777" w:rsidR="000F7A7E" w:rsidRPr="00923695" w:rsidRDefault="000F7A7E" w:rsidP="000F7A7E">
      <w:pPr>
        <w:spacing w:after="0" w:line="276" w:lineRule="auto"/>
        <w:jc w:val="center"/>
        <w:rPr>
          <w:rFonts w:ascii="Arial" w:eastAsia="Times New Roman" w:hAnsi="Arial" w:cs="Arial"/>
          <w:b/>
          <w:sz w:val="20"/>
          <w:szCs w:val="20"/>
          <w:u w:val="single"/>
          <w:lang w:eastAsia="pl-PL"/>
        </w:rPr>
      </w:pPr>
    </w:p>
    <w:tbl>
      <w:tblPr>
        <w:tblW w:w="879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1"/>
      </w:tblGrid>
      <w:tr w:rsidR="000F7A7E" w:rsidRPr="00CC4E64" w14:paraId="16AC9742" w14:textId="77777777" w:rsidTr="00CB73AE">
        <w:tc>
          <w:tcPr>
            <w:tcW w:w="8791" w:type="dxa"/>
          </w:tcPr>
          <w:p w14:paraId="784A9174"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1</w:t>
            </w:r>
          </w:p>
          <w:p w14:paraId="5FBAFDB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Stanowisko dydaktyczne – technika mikrofal</w:t>
            </w:r>
          </w:p>
          <w:p w14:paraId="23A4F3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0A0C5CAA"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 xml:space="preserve">CPV: </w:t>
            </w:r>
            <w:r w:rsidRPr="00CF11C7">
              <w:rPr>
                <w:rFonts w:ascii="Arial" w:eastAsia="Calibri" w:hAnsi="Arial" w:cs="Arial"/>
                <w:color w:val="000000"/>
                <w:sz w:val="20"/>
                <w:szCs w:val="20"/>
                <w:lang w:eastAsia="pl-PL"/>
              </w:rPr>
              <w:t>38115000-4</w:t>
            </w:r>
          </w:p>
          <w:p w14:paraId="174BA8AC"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r w:rsidRPr="00CC4E64">
              <w:rPr>
                <w:rFonts w:ascii="Arial" w:eastAsia="Calibri" w:hAnsi="Arial" w:cs="Arial"/>
                <w:color w:val="000000"/>
                <w:sz w:val="20"/>
                <w:szCs w:val="20"/>
                <w:lang w:eastAsia="pl-PL"/>
              </w:rPr>
              <w:t>Opis produktu:</w:t>
            </w:r>
          </w:p>
          <w:p w14:paraId="4C9289D4"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p w14:paraId="2CBE5E76"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 Stanowisko ma składać się z:</w:t>
            </w:r>
            <w:r w:rsidRPr="00CC4E64">
              <w:rPr>
                <w:rFonts w:ascii="Arial" w:eastAsia="Times New Roman" w:hAnsi="Arial" w:cs="Arial"/>
                <w:b/>
                <w:bCs/>
                <w:sz w:val="20"/>
                <w:szCs w:val="20"/>
                <w:lang w:eastAsia="pl-PL"/>
              </w:rPr>
              <w:br/>
            </w:r>
          </w:p>
          <w:p w14:paraId="1E3AA38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 Miernik mocy:</w:t>
            </w:r>
            <w:r w:rsidRPr="00CC4E64">
              <w:rPr>
                <w:rFonts w:ascii="Arial" w:eastAsia="Times New Roman" w:hAnsi="Arial" w:cs="Arial"/>
                <w:sz w:val="20"/>
                <w:szCs w:val="20"/>
                <w:lang w:eastAsia="pl-PL"/>
              </w:rPr>
              <w:br/>
              <w:t>Zbudowany na bazie termistora. Szeroki zakres częstotliwości: 10–12000 MHz.</w:t>
            </w:r>
          </w:p>
          <w:p w14:paraId="4AA0DAB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Typowy zakres pomiarowy: -55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 xml:space="preserve"> do +18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Nachylenie: -25 </w:t>
            </w:r>
            <w:proofErr w:type="spellStart"/>
            <w:r w:rsidRPr="00CC4E64">
              <w:rPr>
                <w:rFonts w:ascii="Arial" w:eastAsia="Times New Roman" w:hAnsi="Arial" w:cs="Arial"/>
                <w:sz w:val="20"/>
                <w:szCs w:val="20"/>
                <w:lang w:eastAsia="pl-PL"/>
              </w:rPr>
              <w:t>mV</w:t>
            </w:r>
            <w:proofErr w:type="spellEnd"/>
            <w:r w:rsidRPr="00CC4E64">
              <w:rPr>
                <w:rFonts w:ascii="Arial" w:eastAsia="Times New Roman" w:hAnsi="Arial" w:cs="Arial"/>
                <w:sz w:val="20"/>
                <w:szCs w:val="20"/>
                <w:lang w:eastAsia="pl-PL"/>
              </w:rPr>
              <w:t xml:space="preserve"> /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17F2B848"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2. Linia szczelinowa:</w:t>
            </w:r>
            <w:r w:rsidRPr="00CC4E64">
              <w:rPr>
                <w:rFonts w:ascii="Arial" w:eastAsia="Times New Roman" w:hAnsi="Arial" w:cs="Arial"/>
                <w:sz w:val="20"/>
                <w:szCs w:val="20"/>
                <w:lang w:eastAsia="pl-PL"/>
              </w:rPr>
              <w:br/>
              <w:t xml:space="preserve">Zakres częstotliwości pracy: 2 - 18 GHz. </w:t>
            </w:r>
          </w:p>
          <w:p w14:paraId="55945E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VSWR (maks.): 3,5: 1.</w:t>
            </w:r>
            <w:r w:rsidRPr="00CC4E64">
              <w:rPr>
                <w:rFonts w:ascii="Arial" w:eastAsia="Times New Roman" w:hAnsi="Arial" w:cs="Arial"/>
                <w:sz w:val="20"/>
                <w:szCs w:val="20"/>
                <w:lang w:eastAsia="pl-PL"/>
              </w:rPr>
              <w:br/>
              <w:t xml:space="preserve">Maksymalna moc wejściowa: 100 </w:t>
            </w:r>
            <w:proofErr w:type="spellStart"/>
            <w:r w:rsidRPr="00CC4E64">
              <w:rPr>
                <w:rFonts w:ascii="Arial" w:eastAsia="Times New Roman" w:hAnsi="Arial" w:cs="Arial"/>
                <w:sz w:val="20"/>
                <w:szCs w:val="20"/>
                <w:lang w:eastAsia="pl-PL"/>
              </w:rPr>
              <w:t>mW</w:t>
            </w:r>
            <w:proofErr w:type="spellEnd"/>
            <w:r w:rsidRPr="00CC4E64">
              <w:rPr>
                <w:rFonts w:ascii="Arial" w:eastAsia="Times New Roman" w:hAnsi="Arial" w:cs="Arial"/>
                <w:sz w:val="20"/>
                <w:szCs w:val="20"/>
                <w:lang w:eastAsia="pl-PL"/>
              </w:rPr>
              <w:t xml:space="preserve"> (20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Pracuje na częstotliwościach: 8,2 - 12,4 GHz (pasmo X). </w:t>
            </w:r>
          </w:p>
          <w:p w14:paraId="380A697D"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Wzdłużny ruchomy uchwyt detektora diodowego.</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t>Złącze SMA do interfejsu jednostki głównej.</w:t>
            </w:r>
            <w:r w:rsidRPr="00CC4E64">
              <w:rPr>
                <w:rFonts w:ascii="Arial" w:eastAsia="Times New Roman" w:hAnsi="Arial" w:cs="Arial"/>
                <w:sz w:val="20"/>
                <w:szCs w:val="20"/>
                <w:lang w:eastAsia="pl-PL"/>
              </w:rPr>
              <w:br/>
            </w:r>
          </w:p>
          <w:p w14:paraId="027DAD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3. Oscylator </w:t>
            </w:r>
            <w:proofErr w:type="spellStart"/>
            <w:r w:rsidRPr="00CC4E64">
              <w:rPr>
                <w:rFonts w:ascii="Arial" w:eastAsia="Times New Roman" w:hAnsi="Arial" w:cs="Arial"/>
                <w:sz w:val="20"/>
                <w:szCs w:val="20"/>
                <w:lang w:eastAsia="pl-PL"/>
              </w:rPr>
              <w:t>Gunn’a</w:t>
            </w:r>
            <w:proofErr w:type="spellEnd"/>
            <w:r w:rsidRPr="00CC4E64">
              <w:rPr>
                <w:rFonts w:ascii="Arial" w:eastAsia="Times New Roman" w:hAnsi="Arial" w:cs="Arial"/>
                <w:sz w:val="20"/>
                <w:szCs w:val="20"/>
                <w:lang w:eastAsia="pl-PL"/>
              </w:rPr>
              <w:t xml:space="preserve"> (generator sygnału mikrofalowego):</w:t>
            </w:r>
            <w:r w:rsidRPr="00CC4E64">
              <w:rPr>
                <w:rFonts w:ascii="Arial" w:eastAsia="Times New Roman" w:hAnsi="Arial" w:cs="Arial"/>
                <w:sz w:val="20"/>
                <w:szCs w:val="20"/>
                <w:lang w:eastAsia="pl-PL"/>
              </w:rPr>
              <w:br/>
              <w:t xml:space="preserve">Oscylator zbudowany na bazie diody </w:t>
            </w:r>
            <w:proofErr w:type="spellStart"/>
            <w:r w:rsidRPr="00CC4E64">
              <w:rPr>
                <w:rFonts w:ascii="Arial" w:eastAsia="Times New Roman" w:hAnsi="Arial" w:cs="Arial"/>
                <w:sz w:val="20"/>
                <w:szCs w:val="20"/>
                <w:lang w:eastAsia="pl-PL"/>
              </w:rPr>
              <w:t>Gunn’a</w:t>
            </w:r>
            <w:proofErr w:type="spellEnd"/>
            <w:r w:rsidRPr="00CC4E64">
              <w:rPr>
                <w:rFonts w:ascii="Arial" w:eastAsia="Times New Roman" w:hAnsi="Arial" w:cs="Arial"/>
                <w:sz w:val="20"/>
                <w:szCs w:val="20"/>
                <w:lang w:eastAsia="pl-PL"/>
              </w:rPr>
              <w:t xml:space="preserve">. </w:t>
            </w:r>
          </w:p>
          <w:p w14:paraId="2A7650E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Pasmo częstotliwości: pasmo X.</w:t>
            </w:r>
            <w:r w:rsidRPr="00CC4E64">
              <w:rPr>
                <w:rFonts w:ascii="Arial" w:eastAsia="Times New Roman" w:hAnsi="Arial" w:cs="Arial"/>
                <w:sz w:val="20"/>
                <w:szCs w:val="20"/>
                <w:lang w:eastAsia="pl-PL"/>
              </w:rPr>
              <w:br/>
              <w:t xml:space="preserve">Moc wyjściowa: 10 </w:t>
            </w:r>
            <w:proofErr w:type="spellStart"/>
            <w:r w:rsidRPr="00CC4E64">
              <w:rPr>
                <w:rFonts w:ascii="Arial" w:eastAsia="Times New Roman" w:hAnsi="Arial" w:cs="Arial"/>
                <w:sz w:val="20"/>
                <w:szCs w:val="20"/>
                <w:lang w:eastAsia="pl-PL"/>
              </w:rPr>
              <w:t>dBm</w:t>
            </w:r>
            <w:proofErr w:type="spellEnd"/>
            <w:r w:rsidRPr="00CC4E64">
              <w:rPr>
                <w:rFonts w:ascii="Arial" w:eastAsia="Times New Roman" w:hAnsi="Arial" w:cs="Arial"/>
                <w:sz w:val="20"/>
                <w:szCs w:val="20"/>
                <w:lang w:eastAsia="pl-PL"/>
              </w:rPr>
              <w:t xml:space="preserve">. </w:t>
            </w:r>
          </w:p>
          <w:p w14:paraId="180AB7B7"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t>Podłączany do interfejsu jednostki głównej</w:t>
            </w:r>
            <w:r w:rsidRPr="00CC4E64">
              <w:rPr>
                <w:rFonts w:ascii="Arial" w:eastAsia="Times New Roman" w:hAnsi="Arial" w:cs="Arial"/>
                <w:sz w:val="20"/>
                <w:szCs w:val="20"/>
                <w:lang w:eastAsia="pl-PL"/>
              </w:rPr>
              <w:br/>
            </w:r>
          </w:p>
          <w:p w14:paraId="6E36B36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4. Sprzęgacz kierunkowy falowodu (typu </w:t>
            </w:r>
            <w:proofErr w:type="spellStart"/>
            <w:r w:rsidRPr="00CC4E64">
              <w:rPr>
                <w:rFonts w:ascii="Arial" w:eastAsia="Times New Roman" w:hAnsi="Arial" w:cs="Arial"/>
                <w:sz w:val="20"/>
                <w:szCs w:val="20"/>
                <w:lang w:eastAsia="pl-PL"/>
              </w:rPr>
              <w:t>Broad-wall</w:t>
            </w:r>
            <w:proofErr w:type="spellEnd"/>
            <w:r w:rsidRPr="00CC4E64">
              <w:rPr>
                <w:rFonts w:ascii="Arial" w:eastAsia="Times New Roman" w:hAnsi="Arial" w:cs="Arial"/>
                <w:sz w:val="20"/>
                <w:szCs w:val="20"/>
                <w:lang w:eastAsia="pl-PL"/>
              </w:rPr>
              <w:t xml:space="preserve">) </w:t>
            </w:r>
            <w:r w:rsidRPr="00CC4E64">
              <w:rPr>
                <w:rFonts w:ascii="Arial" w:eastAsia="Times New Roman" w:hAnsi="Arial" w:cs="Arial"/>
                <w:sz w:val="20"/>
                <w:szCs w:val="20"/>
                <w:lang w:eastAsia="pl-PL"/>
              </w:rPr>
              <w:br/>
              <w:t xml:space="preserve">Zakres częstotliwości pracy: 8,2 - 12,4 GHz (pasmo X). </w:t>
            </w:r>
          </w:p>
          <w:p w14:paraId="438C908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Trzy porty (wejściowy, wyjściowy i sprzężony).</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0290F09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5. Sprzęgacz kierunkowy falowodu (typu Cross-</w:t>
            </w:r>
            <w:proofErr w:type="spellStart"/>
            <w:r w:rsidRPr="00CC4E64">
              <w:rPr>
                <w:rFonts w:ascii="Arial" w:eastAsia="Times New Roman" w:hAnsi="Arial" w:cs="Arial"/>
                <w:sz w:val="20"/>
                <w:szCs w:val="20"/>
                <w:lang w:eastAsia="pl-PL"/>
              </w:rPr>
              <w:t>guide</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Zakres częstotliwości pracy: 8,2 - 12,4 GHz (pasmo X). </w:t>
            </w:r>
          </w:p>
          <w:p w14:paraId="0D6ACC7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Cztery porty (wejściowy, wyjściowy, izolowany i sprzężony). </w:t>
            </w:r>
          </w:p>
          <w:p w14:paraId="5533A60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974A0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6. Trójnik hybrydowy („</w:t>
            </w:r>
            <w:proofErr w:type="spellStart"/>
            <w:r w:rsidRPr="00CC4E64">
              <w:rPr>
                <w:rFonts w:ascii="Arial" w:eastAsia="Times New Roman" w:hAnsi="Arial" w:cs="Arial"/>
                <w:sz w:val="20"/>
                <w:szCs w:val="20"/>
                <w:lang w:eastAsia="pl-PL"/>
              </w:rPr>
              <w:t>hybrid</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tee</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Zakres częstotliwości pracy: 8,2 - 12,4 GHz (pasmo X).</w:t>
            </w:r>
            <w:r w:rsidRPr="00CC4E64">
              <w:rPr>
                <w:rFonts w:ascii="Arial" w:eastAsia="Times New Roman" w:hAnsi="Arial" w:cs="Arial"/>
                <w:sz w:val="20"/>
                <w:szCs w:val="20"/>
                <w:lang w:eastAsia="pl-PL"/>
              </w:rPr>
              <w:br/>
              <w:t xml:space="preserve">Sprzęgacz 3dB. 4 porty (2 liniowe, suma i różnica). </w:t>
            </w:r>
          </w:p>
          <w:p w14:paraId="4A3764D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A23AFDE"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7. Tłumik stały 6dB:</w:t>
            </w:r>
            <w:r w:rsidRPr="00CC4E64">
              <w:rPr>
                <w:rFonts w:ascii="Arial" w:eastAsia="Times New Roman" w:hAnsi="Arial" w:cs="Arial"/>
                <w:sz w:val="20"/>
                <w:szCs w:val="20"/>
                <w:lang w:eastAsia="pl-PL"/>
              </w:rPr>
              <w:br/>
              <w:t xml:space="preserve">Zakres częstotliwości pracy: 8,2 - 12,4 GHz (pasmo X). </w:t>
            </w:r>
          </w:p>
          <w:p w14:paraId="561EC0D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6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 xml:space="preserve">. </w:t>
            </w:r>
          </w:p>
          <w:p w14:paraId="74D91F91"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489CFC9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8. Tłumik stały 15dB:</w:t>
            </w:r>
            <w:r w:rsidRPr="00CC4E64">
              <w:rPr>
                <w:rFonts w:ascii="Arial" w:eastAsia="Times New Roman" w:hAnsi="Arial" w:cs="Arial"/>
                <w:sz w:val="20"/>
                <w:szCs w:val="20"/>
                <w:lang w:eastAsia="pl-PL"/>
              </w:rPr>
              <w:br/>
              <w:t xml:space="preserve">Zakres częstotliwości pracy: 8,2 - 12,4 GHz (pasmo X). </w:t>
            </w:r>
          </w:p>
          <w:p w14:paraId="499394C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Stałe tłumienie 15 </w:t>
            </w:r>
            <w:proofErr w:type="spellStart"/>
            <w:r w:rsidRPr="00CC4E64">
              <w:rPr>
                <w:rFonts w:ascii="Arial" w:eastAsia="Times New Roman" w:hAnsi="Arial" w:cs="Arial"/>
                <w:sz w:val="20"/>
                <w:szCs w:val="20"/>
                <w:lang w:eastAsia="pl-PL"/>
              </w:rPr>
              <w:t>dB</w:t>
            </w:r>
            <w:proofErr w:type="spellEnd"/>
            <w:r w:rsidRPr="00CC4E64">
              <w:rPr>
                <w:rFonts w:ascii="Arial" w:eastAsia="Times New Roman" w:hAnsi="Arial" w:cs="Arial"/>
                <w:sz w:val="20"/>
                <w:szCs w:val="20"/>
                <w:lang w:eastAsia="pl-PL"/>
              </w:rPr>
              <w:t xml:space="preserve">. </w:t>
            </w:r>
          </w:p>
          <w:p w14:paraId="3DBEB72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5884795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lastRenderedPageBreak/>
              <w:t>9. Tłumiki regulowane (w pionie i w poziomie):</w:t>
            </w:r>
            <w:r w:rsidRPr="00CC4E64">
              <w:rPr>
                <w:rFonts w:ascii="Arial" w:eastAsia="Times New Roman" w:hAnsi="Arial" w:cs="Arial"/>
                <w:sz w:val="20"/>
                <w:szCs w:val="20"/>
                <w:lang w:eastAsia="pl-PL"/>
              </w:rPr>
              <w:br/>
              <w:t xml:space="preserve">Zakres częstotliwości pracy: 8,2 - 12,4 GHz (pasmo X). </w:t>
            </w:r>
          </w:p>
          <w:p w14:paraId="6D2F6D8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4F8977A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r w:rsidRPr="00CC4E64">
              <w:rPr>
                <w:rFonts w:ascii="Arial" w:eastAsia="Times New Roman" w:hAnsi="Arial" w:cs="Arial"/>
                <w:sz w:val="20"/>
                <w:szCs w:val="20"/>
                <w:lang w:eastAsia="pl-PL"/>
              </w:rPr>
              <w:br/>
              <w:t>10. Obciążenie („</w:t>
            </w:r>
            <w:proofErr w:type="spellStart"/>
            <w:r w:rsidRPr="00CC4E64">
              <w:rPr>
                <w:rFonts w:ascii="Arial" w:eastAsia="Times New Roman" w:hAnsi="Arial" w:cs="Arial"/>
                <w:sz w:val="20"/>
                <w:szCs w:val="20"/>
                <w:lang w:eastAsia="pl-PL"/>
              </w:rPr>
              <w:t>dummy</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load</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t xml:space="preserve">Zakres częstotliwości pracy: 8,2 - 12,4 GHz (pasmo X). </w:t>
            </w:r>
          </w:p>
          <w:p w14:paraId="67BF667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r w:rsidRPr="00CC4E64">
              <w:rPr>
                <w:rFonts w:ascii="Arial" w:eastAsia="Times New Roman" w:hAnsi="Arial" w:cs="Arial"/>
                <w:sz w:val="20"/>
                <w:szCs w:val="20"/>
                <w:lang w:eastAsia="pl-PL"/>
              </w:rPr>
              <w:br/>
            </w:r>
          </w:p>
          <w:p w14:paraId="34CB545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11. Dwa zakończenia zwarciowe („</w:t>
            </w:r>
            <w:proofErr w:type="spellStart"/>
            <w:r w:rsidRPr="00CC4E64">
              <w:rPr>
                <w:rFonts w:ascii="Arial" w:eastAsia="Times New Roman" w:hAnsi="Arial" w:cs="Arial"/>
                <w:sz w:val="20"/>
                <w:szCs w:val="20"/>
                <w:lang w:eastAsia="pl-PL"/>
              </w:rPr>
              <w:t>short</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circuit</w:t>
            </w:r>
            <w:proofErr w:type="spellEnd"/>
            <w:r w:rsidRPr="00CC4E64">
              <w:rPr>
                <w:rFonts w:ascii="Arial" w:eastAsia="Times New Roman" w:hAnsi="Arial" w:cs="Arial"/>
                <w:sz w:val="20"/>
                <w:szCs w:val="20"/>
                <w:lang w:eastAsia="pl-PL"/>
              </w:rPr>
              <w:t xml:space="preserve"> </w:t>
            </w:r>
            <w:proofErr w:type="spellStart"/>
            <w:r w:rsidRPr="00CC4E64">
              <w:rPr>
                <w:rFonts w:ascii="Arial" w:eastAsia="Times New Roman" w:hAnsi="Arial" w:cs="Arial"/>
                <w:sz w:val="20"/>
                <w:szCs w:val="20"/>
                <w:lang w:eastAsia="pl-PL"/>
              </w:rPr>
              <w:t>terminations</w:t>
            </w:r>
            <w:proofErr w:type="spellEnd"/>
            <w:r w:rsidRPr="00CC4E64">
              <w:rPr>
                <w:rFonts w:ascii="Arial" w:eastAsia="Times New Roman" w:hAnsi="Arial" w:cs="Arial"/>
                <w:sz w:val="20"/>
                <w:szCs w:val="20"/>
                <w:lang w:eastAsia="pl-PL"/>
              </w:rPr>
              <w:t>”)</w:t>
            </w:r>
            <w:r w:rsidRPr="00CC4E64">
              <w:rPr>
                <w:rFonts w:ascii="Arial" w:eastAsia="Times New Roman" w:hAnsi="Arial" w:cs="Arial"/>
                <w:sz w:val="20"/>
                <w:szCs w:val="20"/>
                <w:lang w:eastAsia="pl-PL"/>
              </w:rPr>
              <w:br/>
            </w:r>
          </w:p>
          <w:p w14:paraId="776FC819"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12. Dwie anteny tubowe:</w:t>
            </w:r>
            <w:r w:rsidRPr="00CC4E64">
              <w:rPr>
                <w:rFonts w:ascii="Arial" w:eastAsia="Times New Roman" w:hAnsi="Arial" w:cs="Arial"/>
                <w:sz w:val="20"/>
                <w:szCs w:val="20"/>
                <w:lang w:eastAsia="pl-PL"/>
              </w:rPr>
              <w:br/>
              <w:t xml:space="preserve">Zakres częstotliwości pracy: 8,2 - 12,4 GHz (pasmo X). </w:t>
            </w:r>
            <w:r w:rsidRPr="00CC4E64">
              <w:rPr>
                <w:rFonts w:ascii="Arial" w:eastAsia="Times New Roman" w:hAnsi="Arial" w:cs="Arial"/>
                <w:sz w:val="20"/>
                <w:szCs w:val="20"/>
                <w:lang w:eastAsia="pl-PL"/>
              </w:rPr>
              <w:br/>
              <w:t>Falowód w standardowym rozmiarze WR-90.</w:t>
            </w:r>
            <w:r w:rsidRPr="00CC4E64">
              <w:rPr>
                <w:rFonts w:ascii="Arial" w:eastAsia="Times New Roman" w:hAnsi="Arial" w:cs="Arial"/>
                <w:sz w:val="20"/>
                <w:szCs w:val="20"/>
                <w:lang w:eastAsia="pl-PL"/>
              </w:rPr>
              <w:br/>
            </w:r>
          </w:p>
          <w:p w14:paraId="165C6B42"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13. Regulowane zakończenie:</w:t>
            </w:r>
            <w:r w:rsidRPr="00CC4E64">
              <w:rPr>
                <w:rFonts w:ascii="Arial" w:eastAsia="Times New Roman" w:hAnsi="Arial" w:cs="Arial"/>
                <w:sz w:val="20"/>
                <w:szCs w:val="20"/>
                <w:lang w:eastAsia="pl-PL"/>
              </w:rPr>
              <w:br/>
              <w:t xml:space="preserve">Zakres częstotliwości pracy: 8,2 - 12,4 GHz (pasmo X). </w:t>
            </w:r>
          </w:p>
          <w:p w14:paraId="728B8656"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Ruchome zwarcie. </w:t>
            </w:r>
          </w:p>
          <w:p w14:paraId="6DAD7665"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Precyzyjny mikrometr. </w:t>
            </w:r>
          </w:p>
          <w:p w14:paraId="32A3E2E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Falowód w standardowym rozmiarze WR-90.</w:t>
            </w:r>
          </w:p>
          <w:p w14:paraId="544556AB"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14. Mikrofalowa płyta pochłaniająca.</w:t>
            </w:r>
          </w:p>
          <w:p w14:paraId="031ABD49" w14:textId="77777777" w:rsidR="000F7A7E" w:rsidRPr="00CC4E64" w:rsidRDefault="000F7A7E" w:rsidP="000F7A7E">
            <w:pPr>
              <w:spacing w:after="0" w:line="240" w:lineRule="auto"/>
              <w:rPr>
                <w:rFonts w:ascii="Arial" w:eastAsia="Times New Roman" w:hAnsi="Arial" w:cs="Arial"/>
                <w:sz w:val="20"/>
                <w:szCs w:val="20"/>
                <w:lang w:eastAsia="pl-PL"/>
              </w:rPr>
            </w:pPr>
          </w:p>
          <w:p w14:paraId="33DC40DC"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t>15. Mikrofalowa płyta odbijająca.</w:t>
            </w:r>
          </w:p>
          <w:p w14:paraId="23B0F944"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sz w:val="20"/>
                <w:szCs w:val="20"/>
                <w:lang w:eastAsia="pl-PL"/>
              </w:rPr>
              <w:br/>
              <w:t>16. Cztery statywy antenowe o regulowanej wysokości.</w:t>
            </w:r>
          </w:p>
          <w:p w14:paraId="575758CE" w14:textId="77777777" w:rsidR="000F7A7E" w:rsidRPr="00CC4E64" w:rsidRDefault="000F7A7E" w:rsidP="000F7A7E">
            <w:pPr>
              <w:spacing w:after="0" w:line="240" w:lineRule="auto"/>
              <w:rPr>
                <w:rFonts w:ascii="Arial" w:eastAsia="Times New Roman" w:hAnsi="Arial" w:cs="Arial"/>
                <w:sz w:val="20"/>
                <w:szCs w:val="20"/>
                <w:lang w:eastAsia="pl-PL"/>
              </w:rPr>
            </w:pPr>
          </w:p>
          <w:p w14:paraId="4CF6AC0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II. Interfejs sterowania</w:t>
            </w:r>
            <w:r>
              <w:rPr>
                <w:rFonts w:ascii="Arial" w:eastAsia="Times New Roman" w:hAnsi="Arial" w:cs="Arial"/>
                <w:b/>
                <w:bCs/>
                <w:sz w:val="20"/>
                <w:szCs w:val="20"/>
                <w:lang w:eastAsia="pl-PL"/>
              </w:rPr>
              <w:t xml:space="preserve"> </w:t>
            </w:r>
            <w:r w:rsidRPr="00CC4E64">
              <w:rPr>
                <w:rFonts w:ascii="Arial" w:eastAsia="Times New Roman" w:hAnsi="Arial" w:cs="Arial"/>
                <w:b/>
                <w:bCs/>
                <w:sz w:val="20"/>
                <w:szCs w:val="20"/>
                <w:lang w:eastAsia="pl-PL"/>
              </w:rPr>
              <w:t>oraz system komputerowy ma umożliwiać:</w:t>
            </w:r>
            <w:r w:rsidRPr="00CC4E64">
              <w:rPr>
                <w:rFonts w:ascii="Arial" w:eastAsia="Times New Roman" w:hAnsi="Arial" w:cs="Arial"/>
                <w:b/>
                <w:bCs/>
                <w:sz w:val="20"/>
                <w:szCs w:val="20"/>
                <w:lang w:eastAsia="pl-PL"/>
              </w:rPr>
              <w:br/>
            </w:r>
            <w:r w:rsidRPr="00CC4E64">
              <w:rPr>
                <w:rFonts w:ascii="Arial" w:eastAsia="Times New Roman" w:hAnsi="Arial" w:cs="Arial"/>
                <w:sz w:val="20"/>
                <w:szCs w:val="20"/>
                <w:lang w:eastAsia="pl-PL"/>
              </w:rPr>
              <w:br/>
              <w:t>Elementy urządzenia są w sposób ciągły sterowane komputerowo, bez konieczności wprowadzania zmian lub podłączania podczas całej procedury testowej.</w:t>
            </w:r>
            <w:r w:rsidRPr="00CC4E64">
              <w:rPr>
                <w:rFonts w:ascii="Arial" w:eastAsia="Times New Roman" w:hAnsi="Arial" w:cs="Arial"/>
                <w:sz w:val="20"/>
                <w:szCs w:val="20"/>
                <w:lang w:eastAsia="pl-PL"/>
              </w:rPr>
              <w:br/>
              <w:t>Możliwość wizualizacji w komputerze wszystkich pomiarów układu jako wartości mocy odbieranego sygnału i pomiaru SWR linii szczelinowej oraz wykonywanie różnych obliczeń jako wartości SWR, częstotliwości sygnału itp.</w:t>
            </w:r>
            <w:r w:rsidRPr="00CC4E64">
              <w:rPr>
                <w:rFonts w:ascii="Arial" w:eastAsia="Times New Roman" w:hAnsi="Arial" w:cs="Arial"/>
                <w:sz w:val="20"/>
                <w:szCs w:val="20"/>
                <w:lang w:eastAsia="pl-PL"/>
              </w:rPr>
              <w:br/>
              <w:t>Reprezentacja graficzna w czasie rzeczywistym pomiarów systemu.</w:t>
            </w:r>
            <w:r w:rsidRPr="00CC4E64">
              <w:rPr>
                <w:rFonts w:ascii="Arial" w:eastAsia="Times New Roman" w:hAnsi="Arial" w:cs="Arial"/>
                <w:sz w:val="20"/>
                <w:szCs w:val="20"/>
                <w:lang w:eastAsia="pl-PL"/>
              </w:rPr>
              <w:br/>
              <w:t>Wszystkie pomiary są wyświetlane na ekranie w komputerze.</w:t>
            </w:r>
            <w:r w:rsidRPr="00CC4E64">
              <w:rPr>
                <w:rFonts w:ascii="Arial" w:eastAsia="Times New Roman" w:hAnsi="Arial" w:cs="Arial"/>
                <w:sz w:val="20"/>
                <w:szCs w:val="20"/>
                <w:lang w:eastAsia="pl-PL"/>
              </w:rPr>
              <w:br/>
              <w:t>Możliwość przechowywanie wszystkich danych i wyników w pliku.</w:t>
            </w:r>
            <w:r w:rsidRPr="00CC4E64">
              <w:rPr>
                <w:rFonts w:ascii="Arial" w:eastAsia="Times New Roman" w:hAnsi="Arial" w:cs="Arial"/>
                <w:sz w:val="20"/>
                <w:szCs w:val="20"/>
                <w:lang w:eastAsia="pl-PL"/>
              </w:rPr>
              <w:br/>
            </w:r>
          </w:p>
          <w:p w14:paraId="2E32768A"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Times New Roman" w:hAnsi="Arial" w:cs="Arial"/>
                <w:b/>
                <w:bCs/>
                <w:sz w:val="20"/>
                <w:szCs w:val="20"/>
                <w:lang w:eastAsia="pl-PL"/>
              </w:rPr>
              <w:t>III. Oprogramowanie kompute</w:t>
            </w:r>
            <w:r>
              <w:rPr>
                <w:rFonts w:ascii="Arial" w:eastAsia="Times New Roman" w:hAnsi="Arial" w:cs="Arial"/>
                <w:b/>
                <w:bCs/>
                <w:sz w:val="20"/>
                <w:szCs w:val="20"/>
                <w:lang w:eastAsia="pl-PL"/>
              </w:rPr>
              <w:t>rowego stanowiska mikrofalowego</w:t>
            </w:r>
            <w:r w:rsidRPr="00CC4E64">
              <w:rPr>
                <w:rFonts w:ascii="Arial" w:eastAsia="Times New Roman" w:hAnsi="Arial" w:cs="Arial"/>
                <w:b/>
                <w:bCs/>
                <w:sz w:val="20"/>
                <w:szCs w:val="20"/>
                <w:lang w:eastAsia="pl-PL"/>
              </w:rPr>
              <w:t>.</w:t>
            </w:r>
            <w:r w:rsidRPr="00CC4E64">
              <w:rPr>
                <w:rFonts w:ascii="Arial" w:eastAsia="Times New Roman" w:hAnsi="Arial" w:cs="Arial"/>
                <w:sz w:val="20"/>
                <w:szCs w:val="20"/>
                <w:lang w:eastAsia="pl-PL"/>
              </w:rPr>
              <w:br/>
              <w:t>Kompatybilne z rzeczywistymi systemami operacyjnymi Windows 10.</w:t>
            </w:r>
            <w:r w:rsidRPr="00CC4E64">
              <w:rPr>
                <w:rFonts w:ascii="Arial" w:eastAsia="Times New Roman" w:hAnsi="Arial" w:cs="Arial"/>
                <w:sz w:val="20"/>
                <w:szCs w:val="20"/>
                <w:lang w:eastAsia="pl-PL"/>
              </w:rPr>
              <w:br/>
              <w:t>Oprogramowanie ma pozwalać na wykonywanie różnych obliczeń związanych z parametrami rzeczywistych układów mikrofalowych wchodzących w skład stanowiska i rejestrację danych.</w:t>
            </w:r>
            <w:r w:rsidRPr="00CC4E64">
              <w:rPr>
                <w:rFonts w:ascii="Arial" w:eastAsia="Times New Roman" w:hAnsi="Arial" w:cs="Arial"/>
                <w:sz w:val="20"/>
                <w:szCs w:val="20"/>
                <w:lang w:eastAsia="pl-PL"/>
              </w:rPr>
              <w:br/>
              <w:t>Obliczanie SWR: oprogramowanie ma pozwalać rejestrować SWR, obliczać wartość SWR oraz odległość między minimami i maksymami itp.</w:t>
            </w:r>
            <w:r w:rsidRPr="00CC4E64">
              <w:rPr>
                <w:rFonts w:ascii="Arial" w:eastAsia="Times New Roman" w:hAnsi="Arial" w:cs="Arial"/>
                <w:sz w:val="20"/>
                <w:szCs w:val="20"/>
                <w:lang w:eastAsia="pl-PL"/>
              </w:rPr>
              <w:br/>
              <w:t>Oprogramowanie ma umożliwiać dokonanie pomiaru i jego wizualizację.</w:t>
            </w:r>
          </w:p>
          <w:p w14:paraId="60FA587C" w14:textId="77777777" w:rsidR="000F7A7E" w:rsidRPr="00CC4E64" w:rsidRDefault="000F7A7E" w:rsidP="000F7A7E">
            <w:pPr>
              <w:spacing w:after="0" w:line="240" w:lineRule="auto"/>
              <w:rPr>
                <w:rFonts w:ascii="Arial" w:eastAsia="Times New Roman" w:hAnsi="Arial" w:cs="Arial"/>
                <w:sz w:val="20"/>
                <w:szCs w:val="20"/>
                <w:lang w:eastAsia="pl-PL"/>
              </w:rPr>
            </w:pPr>
          </w:p>
          <w:p w14:paraId="7F216A67"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IV. Kable i akcesoria potrzebne do normalnej pracy stanowiska.</w:t>
            </w:r>
          </w:p>
          <w:p w14:paraId="3FFBFE0F" w14:textId="77777777" w:rsidR="000F7A7E" w:rsidRPr="00CC4E64" w:rsidRDefault="000F7A7E" w:rsidP="000F7A7E">
            <w:pPr>
              <w:spacing w:after="0" w:line="240" w:lineRule="auto"/>
              <w:rPr>
                <w:rFonts w:ascii="Arial" w:eastAsia="Times New Roman" w:hAnsi="Arial" w:cs="Arial"/>
                <w:sz w:val="20"/>
                <w:szCs w:val="20"/>
                <w:lang w:eastAsia="pl-PL"/>
              </w:rPr>
            </w:pPr>
          </w:p>
          <w:p w14:paraId="414E5D0A" w14:textId="77777777" w:rsidR="000F7A7E" w:rsidRPr="00CC4E64" w:rsidRDefault="000F7A7E" w:rsidP="000F7A7E">
            <w:pPr>
              <w:spacing w:after="0" w:line="240" w:lineRule="auto"/>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V. Instrukcje do poszczególnych elementów stanowiska.</w:t>
            </w:r>
          </w:p>
          <w:p w14:paraId="76542F6E"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619A0A6B" w14:textId="77777777" w:rsidTr="00CB73AE">
        <w:trPr>
          <w:trHeight w:val="2536"/>
        </w:trPr>
        <w:tc>
          <w:tcPr>
            <w:tcW w:w="8791" w:type="dxa"/>
          </w:tcPr>
          <w:p w14:paraId="76338209"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2</w:t>
            </w:r>
          </w:p>
          <w:p w14:paraId="311082EA" w14:textId="77777777" w:rsidR="000F7A7E" w:rsidRPr="00CC4E64" w:rsidRDefault="000F7A7E" w:rsidP="000F7A7E">
            <w:pPr>
              <w:tabs>
                <w:tab w:val="left" w:pos="180"/>
              </w:tabs>
              <w:spacing w:after="0" w:line="240" w:lineRule="auto"/>
              <w:ind w:left="34"/>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Szerokopasmowy częstotliwościomierz:</w:t>
            </w:r>
          </w:p>
          <w:p w14:paraId="617B175C" w14:textId="77777777" w:rsidR="000F7A7E" w:rsidRPr="00CC4E64" w:rsidRDefault="000F7A7E" w:rsidP="000F7A7E">
            <w:pPr>
              <w:tabs>
                <w:tab w:val="left" w:pos="180"/>
              </w:tabs>
              <w:spacing w:after="0" w:line="240" w:lineRule="auto"/>
              <w:ind w:left="34"/>
              <w:jc w:val="center"/>
              <w:rPr>
                <w:rFonts w:ascii="Arial" w:eastAsia="Calibri" w:hAnsi="Arial" w:cs="Arial"/>
                <w:b/>
                <w:bCs/>
                <w:sz w:val="12"/>
                <w:szCs w:val="12"/>
                <w:lang w:eastAsia="pl-PL"/>
              </w:rPr>
            </w:pPr>
          </w:p>
          <w:p w14:paraId="4A3C01C8" w14:textId="77777777" w:rsidR="000F7A7E" w:rsidRPr="00CC4E64" w:rsidRDefault="000F7A7E" w:rsidP="000F7A7E">
            <w:pPr>
              <w:tabs>
                <w:tab w:val="left" w:pos="180"/>
              </w:tabs>
              <w:spacing w:after="0" w:line="240" w:lineRule="auto"/>
              <w:ind w:left="34"/>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7B1D3BEE" w14:textId="77777777" w:rsidR="000F7A7E" w:rsidRPr="00CC4E64" w:rsidRDefault="000F7A7E" w:rsidP="000F7A7E">
            <w:pPr>
              <w:tabs>
                <w:tab w:val="left" w:pos="180"/>
              </w:tabs>
              <w:spacing w:after="0" w:line="240" w:lineRule="auto"/>
              <w:ind w:left="34"/>
              <w:rPr>
                <w:rFonts w:ascii="Arial" w:eastAsia="Calibri" w:hAnsi="Arial" w:cs="Arial"/>
                <w:color w:val="000000"/>
                <w:sz w:val="12"/>
                <w:szCs w:val="12"/>
                <w:lang w:eastAsia="pl-PL"/>
              </w:rPr>
            </w:pPr>
          </w:p>
          <w:p w14:paraId="2B91175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78394470"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przyrząd „samodzielny” wraz z ewentualnym osprzętem wymaganym do wykonywania pomiarów –  pracujący bez potrzeby podłączania komputera itp., bez potrzeby wykupywania licencji;</w:t>
            </w:r>
          </w:p>
          <w:p w14:paraId="480362B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dwa kanały pomiarowe o zakresie częstotliwości od max 50kHz do min 325MHz, złącza typu BNC, czułość (w zakresie częstotliwości) nie gorsza niż 40mVpk;</w:t>
            </w:r>
          </w:p>
          <w:p w14:paraId="44EFD5C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dodatkowy kanał pomiarowy o zakresie częstotliwości od max 320MHz do min 14,5GHz, złącze typu N, czułość (w zakresie częstotliwości) nie gorsza niż -21dBm;</w:t>
            </w:r>
          </w:p>
          <w:p w14:paraId="3FE953CA"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funkcja pomiaru częstotliwości sygnałów fali ciągłej o mocy do 50W i </w:t>
            </w:r>
            <w:proofErr w:type="spellStart"/>
            <w:r w:rsidRPr="00CC4E64">
              <w:rPr>
                <w:rFonts w:ascii="Arial" w:eastAsia="Calibri" w:hAnsi="Arial" w:cs="Arial"/>
                <w:sz w:val="20"/>
                <w:szCs w:val="20"/>
                <w:lang w:eastAsia="pl-PL"/>
              </w:rPr>
              <w:t>Vpp</w:t>
            </w:r>
            <w:proofErr w:type="spellEnd"/>
            <w:r w:rsidRPr="00CC4E64">
              <w:rPr>
                <w:rFonts w:ascii="Arial" w:eastAsia="Calibri" w:hAnsi="Arial" w:cs="Arial"/>
                <w:sz w:val="20"/>
                <w:szCs w:val="20"/>
                <w:lang w:eastAsia="pl-PL"/>
              </w:rPr>
              <w:t xml:space="preserve"> do 20V (dopuszczalne zastosowania tłumika) w zakresie od max. 10kHz do min. 8GHz;</w:t>
            </w:r>
          </w:p>
          <w:p w14:paraId="75404911"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-funkcja pomiaru różnicy fazy pomiędzy dwoma sygnałami  w zakresie częstotliwości co najmniej do  175 MHz;</w:t>
            </w:r>
          </w:p>
          <w:p w14:paraId="3E400577"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złącza podłączeniowe na panelu frontowym BNC lub N lub mix obu;</w:t>
            </w:r>
          </w:p>
          <w:p w14:paraId="391E7C79"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33A2536" w14:textId="77777777" w:rsidTr="00CB73AE">
        <w:tc>
          <w:tcPr>
            <w:tcW w:w="8791" w:type="dxa"/>
          </w:tcPr>
          <w:p w14:paraId="6D8E8A41" w14:textId="77777777" w:rsidR="000F7A7E" w:rsidRPr="00CC4E64" w:rsidRDefault="000F7A7E" w:rsidP="000F7A7E">
            <w:pPr>
              <w:tabs>
                <w:tab w:val="left" w:pos="180"/>
              </w:tabs>
              <w:spacing w:after="0" w:line="240" w:lineRule="auto"/>
              <w:jc w:val="center"/>
              <w:rPr>
                <w:rFonts w:ascii="Arial" w:eastAsia="Calibri" w:hAnsi="Arial" w:cs="Arial"/>
                <w:b/>
                <w:sz w:val="20"/>
                <w:szCs w:val="20"/>
                <w:lang w:eastAsia="pl-PL"/>
              </w:rPr>
            </w:pPr>
            <w:r w:rsidRPr="00CC4E64">
              <w:rPr>
                <w:rFonts w:ascii="Arial" w:eastAsia="Calibri" w:hAnsi="Arial" w:cs="Arial"/>
                <w:b/>
                <w:sz w:val="20"/>
                <w:szCs w:val="20"/>
                <w:lang w:eastAsia="pl-PL"/>
              </w:rPr>
              <w:t xml:space="preserve">ZADANIE 3 </w:t>
            </w:r>
          </w:p>
          <w:p w14:paraId="105AC239" w14:textId="77777777" w:rsidR="000F7A7E"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 xml:space="preserve">Rozbudowa możliwości wektorowego analizatora obwodów </w:t>
            </w:r>
            <w:proofErr w:type="spellStart"/>
            <w:r w:rsidRPr="00CC4E64">
              <w:rPr>
                <w:rFonts w:ascii="Arial" w:eastAsia="Calibri" w:hAnsi="Arial" w:cs="Arial"/>
                <w:b/>
                <w:bCs/>
                <w:sz w:val="20"/>
                <w:szCs w:val="20"/>
                <w:lang w:eastAsia="pl-PL"/>
              </w:rPr>
              <w:t>FieldFox</w:t>
            </w:r>
            <w:proofErr w:type="spellEnd"/>
            <w:r w:rsidRPr="00CC4E64">
              <w:rPr>
                <w:rFonts w:ascii="Arial" w:eastAsia="Calibri" w:hAnsi="Arial" w:cs="Arial"/>
                <w:b/>
                <w:bCs/>
                <w:sz w:val="20"/>
                <w:szCs w:val="20"/>
                <w:lang w:eastAsia="pl-PL"/>
              </w:rPr>
              <w:t xml:space="preserve"> N9914A </w:t>
            </w:r>
          </w:p>
          <w:p w14:paraId="04D9B9AF" w14:textId="77777777" w:rsidR="000F7A7E" w:rsidRPr="00CC4E64" w:rsidRDefault="000F7A7E" w:rsidP="000F7A7E">
            <w:pPr>
              <w:tabs>
                <w:tab w:val="left" w:pos="180"/>
              </w:tabs>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SN: MY58312144:</w:t>
            </w:r>
          </w:p>
          <w:p w14:paraId="2FB53229" w14:textId="77777777" w:rsidR="000F7A7E" w:rsidRPr="00CC4E64" w:rsidRDefault="000F7A7E" w:rsidP="000F7A7E">
            <w:pPr>
              <w:tabs>
                <w:tab w:val="left" w:pos="180"/>
              </w:tabs>
              <w:spacing w:after="0" w:line="240" w:lineRule="auto"/>
              <w:jc w:val="center"/>
              <w:rPr>
                <w:rFonts w:ascii="Arial" w:eastAsia="Calibri" w:hAnsi="Arial" w:cs="Arial"/>
                <w:b/>
                <w:sz w:val="12"/>
                <w:szCs w:val="12"/>
                <w:lang w:eastAsia="pl-PL"/>
              </w:rPr>
            </w:pPr>
          </w:p>
          <w:p w14:paraId="55522297"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34999100-7</w:t>
            </w:r>
          </w:p>
          <w:p w14:paraId="4B05D093" w14:textId="77777777" w:rsidR="000F7A7E" w:rsidRPr="00CC4E64" w:rsidRDefault="000F7A7E" w:rsidP="000F7A7E">
            <w:pPr>
              <w:tabs>
                <w:tab w:val="left" w:pos="180"/>
              </w:tabs>
              <w:spacing w:after="0" w:line="240" w:lineRule="auto"/>
              <w:rPr>
                <w:rFonts w:ascii="Arial" w:eastAsia="Calibri" w:hAnsi="Arial" w:cs="Arial"/>
                <w:color w:val="000000"/>
                <w:sz w:val="12"/>
                <w:szCs w:val="12"/>
                <w:lang w:eastAsia="pl-PL"/>
              </w:rPr>
            </w:pPr>
          </w:p>
          <w:p w14:paraId="391F6973"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51D36A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Klucz licencyjny do rozszerzenia  możliwości analizatora o pomiar  parametrów macierzy S elementu badanego z obu portów -  opcja 211 VNA </w:t>
            </w:r>
            <w:proofErr w:type="spellStart"/>
            <w:r w:rsidRPr="00CC4E64">
              <w:rPr>
                <w:rFonts w:ascii="Arial" w:eastAsia="Calibri" w:hAnsi="Arial" w:cs="Arial"/>
                <w:sz w:val="20"/>
                <w:szCs w:val="20"/>
                <w:lang w:eastAsia="pl-PL"/>
              </w:rPr>
              <w:t>full</w:t>
            </w:r>
            <w:proofErr w:type="spellEnd"/>
            <w:r w:rsidRPr="00CC4E64">
              <w:rPr>
                <w:rFonts w:ascii="Arial" w:eastAsia="Calibri" w:hAnsi="Arial" w:cs="Arial"/>
                <w:sz w:val="20"/>
                <w:szCs w:val="20"/>
                <w:lang w:eastAsia="pl-PL"/>
              </w:rPr>
              <w:t xml:space="preserve"> 2-port S-</w:t>
            </w:r>
            <w:proofErr w:type="spellStart"/>
            <w:r w:rsidRPr="00CC4E64">
              <w:rPr>
                <w:rFonts w:ascii="Arial" w:eastAsia="Calibri" w:hAnsi="Arial" w:cs="Arial"/>
                <w:sz w:val="20"/>
                <w:szCs w:val="20"/>
                <w:lang w:eastAsia="pl-PL"/>
              </w:rPr>
              <w:t>parameters</w:t>
            </w:r>
            <w:proofErr w:type="spellEnd"/>
            <w:r w:rsidRPr="00CC4E64">
              <w:rPr>
                <w:rFonts w:ascii="Arial" w:eastAsia="Calibri" w:hAnsi="Arial" w:cs="Arial"/>
                <w:sz w:val="20"/>
                <w:szCs w:val="20"/>
                <w:lang w:eastAsia="pl-PL"/>
              </w:rPr>
              <w:t>;</w:t>
            </w:r>
          </w:p>
          <w:p w14:paraId="4CC637ED"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Klucz licencyjny do rozszerzenia możliwości analizatora o pomiar mocy sygnału - opcja  310 </w:t>
            </w:r>
            <w:proofErr w:type="spellStart"/>
            <w:r w:rsidRPr="00CC4E64">
              <w:rPr>
                <w:rFonts w:ascii="Arial" w:eastAsia="Calibri" w:hAnsi="Arial" w:cs="Arial"/>
                <w:sz w:val="20"/>
                <w:szCs w:val="20"/>
                <w:lang w:eastAsia="pl-PL"/>
              </w:rPr>
              <w:t>Built</w:t>
            </w:r>
            <w:proofErr w:type="spellEnd"/>
            <w:r w:rsidRPr="00CC4E64">
              <w:rPr>
                <w:rFonts w:ascii="Arial" w:eastAsia="Calibri" w:hAnsi="Arial" w:cs="Arial"/>
                <w:sz w:val="20"/>
                <w:szCs w:val="20"/>
                <w:lang w:eastAsia="pl-PL"/>
              </w:rPr>
              <w:t xml:space="preserve">-in </w:t>
            </w:r>
            <w:proofErr w:type="spellStart"/>
            <w:r w:rsidRPr="00CC4E64">
              <w:rPr>
                <w:rFonts w:ascii="Arial" w:eastAsia="Calibri" w:hAnsi="Arial" w:cs="Arial"/>
                <w:sz w:val="20"/>
                <w:szCs w:val="20"/>
                <w:lang w:eastAsia="pl-PL"/>
              </w:rPr>
              <w:t>power</w:t>
            </w:r>
            <w:proofErr w:type="spellEnd"/>
            <w:r w:rsidRPr="00CC4E64">
              <w:rPr>
                <w:rFonts w:ascii="Arial" w:eastAsia="Calibri" w:hAnsi="Arial" w:cs="Arial"/>
                <w:sz w:val="20"/>
                <w:szCs w:val="20"/>
                <w:lang w:eastAsia="pl-PL"/>
              </w:rPr>
              <w:t xml:space="preserve"> </w:t>
            </w:r>
            <w:proofErr w:type="spellStart"/>
            <w:r w:rsidRPr="00CC4E64">
              <w:rPr>
                <w:rFonts w:ascii="Arial" w:eastAsia="Calibri" w:hAnsi="Arial" w:cs="Arial"/>
                <w:sz w:val="20"/>
                <w:szCs w:val="20"/>
                <w:lang w:eastAsia="pl-PL"/>
              </w:rPr>
              <w:t>meter</w:t>
            </w:r>
            <w:proofErr w:type="spellEnd"/>
            <w:r w:rsidRPr="00CC4E64">
              <w:rPr>
                <w:rFonts w:ascii="Arial" w:eastAsia="Calibri" w:hAnsi="Arial" w:cs="Arial"/>
                <w:sz w:val="20"/>
                <w:szCs w:val="20"/>
                <w:lang w:eastAsia="pl-PL"/>
              </w:rPr>
              <w:t>;</w:t>
            </w:r>
          </w:p>
          <w:p w14:paraId="6B5C4CB9"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 Elektroniczny przyrząd kalibracyjny od DC do 6,5GHz, opcja 3FF, złącza </w:t>
            </w:r>
            <w:proofErr w:type="spellStart"/>
            <w:r w:rsidRPr="00CC4E64">
              <w:rPr>
                <w:rFonts w:ascii="Arial" w:eastAsia="Calibri" w:hAnsi="Arial" w:cs="Arial"/>
                <w:sz w:val="20"/>
                <w:szCs w:val="20"/>
                <w:lang w:eastAsia="pl-PL"/>
              </w:rPr>
              <w:t>female</w:t>
            </w:r>
            <w:proofErr w:type="spellEnd"/>
            <w:r w:rsidRPr="00CC4E64">
              <w:rPr>
                <w:rFonts w:ascii="Arial" w:eastAsia="Calibri" w:hAnsi="Arial" w:cs="Arial"/>
                <w:sz w:val="20"/>
                <w:szCs w:val="20"/>
                <w:lang w:eastAsia="pl-PL"/>
              </w:rPr>
              <w:t xml:space="preserve"> – </w:t>
            </w:r>
            <w:proofErr w:type="spellStart"/>
            <w:r w:rsidRPr="00CC4E64">
              <w:rPr>
                <w:rFonts w:ascii="Arial" w:eastAsia="Calibri" w:hAnsi="Arial" w:cs="Arial"/>
                <w:sz w:val="20"/>
                <w:szCs w:val="20"/>
                <w:lang w:eastAsia="pl-PL"/>
              </w:rPr>
              <w:t>female</w:t>
            </w:r>
            <w:proofErr w:type="spellEnd"/>
            <w:r w:rsidRPr="00CC4E64">
              <w:rPr>
                <w:rFonts w:ascii="Arial" w:eastAsia="Calibri" w:hAnsi="Arial" w:cs="Arial"/>
                <w:sz w:val="20"/>
                <w:szCs w:val="20"/>
                <w:lang w:eastAsia="pl-PL"/>
              </w:rPr>
              <w:t xml:space="preserve"> na układzie,</w:t>
            </w:r>
          </w:p>
          <w:p w14:paraId="4EF835F0" w14:textId="77777777" w:rsidR="000F7A7E" w:rsidRPr="00CC4E64" w:rsidRDefault="000F7A7E" w:rsidP="000F7A7E">
            <w:pPr>
              <w:tabs>
                <w:tab w:val="left" w:pos="180"/>
              </w:tabs>
              <w:spacing w:after="0" w:line="240" w:lineRule="auto"/>
              <w:rPr>
                <w:rFonts w:ascii="Arial" w:eastAsia="Calibri" w:hAnsi="Arial" w:cs="Arial"/>
                <w:sz w:val="20"/>
                <w:szCs w:val="20"/>
                <w:lang w:eastAsia="pl-PL"/>
              </w:rPr>
            </w:pPr>
          </w:p>
        </w:tc>
      </w:tr>
      <w:tr w:rsidR="000F7A7E" w:rsidRPr="00CC4E64" w14:paraId="7D75FA06" w14:textId="77777777" w:rsidTr="00CB73AE">
        <w:tc>
          <w:tcPr>
            <w:tcW w:w="8791" w:type="dxa"/>
          </w:tcPr>
          <w:p w14:paraId="08B2471C"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4</w:t>
            </w:r>
          </w:p>
          <w:p w14:paraId="3A5EC361" w14:textId="77777777" w:rsidR="000F7A7E" w:rsidRPr="00CC4E64" w:rsidRDefault="000F7A7E" w:rsidP="000F7A7E">
            <w:pPr>
              <w:spacing w:after="0" w:line="240" w:lineRule="auto"/>
              <w:jc w:val="center"/>
              <w:rPr>
                <w:rFonts w:ascii="Arial" w:eastAsia="Calibri" w:hAnsi="Arial" w:cs="Arial"/>
                <w:b/>
                <w:bCs/>
                <w:sz w:val="20"/>
                <w:szCs w:val="20"/>
                <w:lang w:eastAsia="pl-PL"/>
              </w:rPr>
            </w:pPr>
            <w:r w:rsidRPr="00CC4E64">
              <w:rPr>
                <w:rFonts w:ascii="Arial" w:eastAsia="Calibri" w:hAnsi="Arial" w:cs="Arial"/>
                <w:b/>
                <w:bCs/>
                <w:sz w:val="20"/>
                <w:szCs w:val="20"/>
                <w:lang w:eastAsia="pl-PL"/>
              </w:rPr>
              <w:t>Drobne elementy elektroniczne - technika mikrofalowa</w:t>
            </w:r>
          </w:p>
          <w:p w14:paraId="607A41A5" w14:textId="77777777" w:rsidR="000F7A7E" w:rsidRPr="00CC4E64" w:rsidRDefault="000F7A7E" w:rsidP="000F7A7E">
            <w:pPr>
              <w:tabs>
                <w:tab w:val="left" w:pos="180"/>
              </w:tabs>
              <w:spacing w:after="0" w:line="240" w:lineRule="auto"/>
              <w:ind w:left="34"/>
              <w:jc w:val="center"/>
              <w:rPr>
                <w:rFonts w:ascii="Arial" w:eastAsia="Calibri" w:hAnsi="Arial" w:cs="Arial"/>
                <w:b/>
                <w:sz w:val="20"/>
                <w:szCs w:val="20"/>
                <w:lang w:eastAsia="pl-PL"/>
              </w:rPr>
            </w:pPr>
          </w:p>
          <w:p w14:paraId="4D3535E0" w14:textId="77777777" w:rsidR="000F7A7E" w:rsidRPr="00CC4E64" w:rsidRDefault="000F7A7E" w:rsidP="000F7A7E">
            <w:pPr>
              <w:tabs>
                <w:tab w:val="left" w:pos="180"/>
              </w:tabs>
              <w:spacing w:after="0" w:line="240" w:lineRule="auto"/>
              <w:rPr>
                <w:rFonts w:ascii="Arial" w:eastAsia="Calibri" w:hAnsi="Arial" w:cs="Arial"/>
                <w:color w:val="000000"/>
                <w:sz w:val="20"/>
                <w:szCs w:val="20"/>
                <w:lang w:eastAsia="pl-PL"/>
              </w:rPr>
            </w:pPr>
            <w:r w:rsidRPr="00CC4E64">
              <w:rPr>
                <w:rFonts w:ascii="Arial" w:eastAsia="Calibri" w:hAnsi="Arial" w:cs="Arial"/>
                <w:color w:val="000000"/>
                <w:sz w:val="20"/>
                <w:szCs w:val="20"/>
                <w:lang w:eastAsia="pl-PL"/>
              </w:rPr>
              <w:t>CPV: 31711000-3</w:t>
            </w:r>
          </w:p>
          <w:p w14:paraId="0D60B18A" w14:textId="77777777" w:rsidR="000F7A7E" w:rsidRPr="00CC4E64" w:rsidRDefault="000F7A7E" w:rsidP="000F7A7E">
            <w:pPr>
              <w:spacing w:after="0" w:line="360" w:lineRule="auto"/>
              <w:rPr>
                <w:rFonts w:ascii="Arial" w:eastAsia="Calibri" w:hAnsi="Arial" w:cs="Arial"/>
                <w:sz w:val="12"/>
                <w:szCs w:val="12"/>
                <w:lang w:eastAsia="pl-PL"/>
              </w:rPr>
            </w:pPr>
          </w:p>
          <w:p w14:paraId="5187A278"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5B70BD4B"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Tłumik stały, impedancja 50Ω, współczynnik VSWR nie gorszy niż 1.35:1, moc 2W,  pasmo: DC - 18GHz, typ SMA (m) – SMA (f),  o tłumieniu:</w:t>
            </w:r>
          </w:p>
          <w:p w14:paraId="0F1ACF13"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3dB±0.3dB;</w:t>
            </w:r>
          </w:p>
          <w:p w14:paraId="1286C3CD"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6dB±0.3dB;</w:t>
            </w:r>
          </w:p>
          <w:p w14:paraId="57125647"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10dB±0.5dB;</w:t>
            </w:r>
          </w:p>
          <w:p w14:paraId="7584D495"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2 szt. -  tłumienie 20dB±0.5dB;</w:t>
            </w:r>
          </w:p>
          <w:p w14:paraId="03DC3C76" w14:textId="77777777" w:rsidR="000F7A7E" w:rsidRPr="00CC4E64" w:rsidRDefault="000F7A7E" w:rsidP="000F7A7E">
            <w:pPr>
              <w:spacing w:after="0" w:line="240" w:lineRule="auto"/>
              <w:rPr>
                <w:rFonts w:ascii="Arial" w:eastAsia="Calibri" w:hAnsi="Arial" w:cs="Arial"/>
                <w:sz w:val="20"/>
                <w:szCs w:val="20"/>
                <w:lang w:eastAsia="pl-PL"/>
              </w:rPr>
            </w:pPr>
            <w:r w:rsidRPr="00CC4E64">
              <w:rPr>
                <w:rFonts w:ascii="Arial" w:eastAsia="Calibri" w:hAnsi="Arial" w:cs="Arial"/>
                <w:sz w:val="20"/>
                <w:szCs w:val="20"/>
                <w:lang w:eastAsia="pl-PL"/>
              </w:rPr>
              <w:t>- Tłumik stały, impedancja 50Ω, współczynnik VSWR nie gorszy niż 1.35:1, moc 2W, pasmo: DC - 18GHz, typ N (m) – N (f),  o tłumieniu:</w:t>
            </w:r>
          </w:p>
          <w:p w14:paraId="330836BC"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bookmarkStart w:id="5" w:name="_Hlk38820243"/>
            <w:r w:rsidRPr="00CC4E64">
              <w:rPr>
                <w:rFonts w:ascii="Arial" w:eastAsia="Times New Roman" w:hAnsi="Arial" w:cs="Arial"/>
                <w:sz w:val="20"/>
                <w:szCs w:val="20"/>
                <w:lang w:eastAsia="pl-PL"/>
              </w:rPr>
              <w:t>1 szt. -  tłumienie 20dB±0.5dB</w:t>
            </w:r>
            <w:bookmarkEnd w:id="5"/>
            <w:r w:rsidRPr="00CC4E64">
              <w:rPr>
                <w:rFonts w:ascii="Arial" w:eastAsia="Times New Roman" w:hAnsi="Arial" w:cs="Arial"/>
                <w:sz w:val="20"/>
                <w:szCs w:val="20"/>
                <w:lang w:eastAsia="pl-PL"/>
              </w:rPr>
              <w:t>;</w:t>
            </w:r>
          </w:p>
          <w:p w14:paraId="5D28A928" w14:textId="77777777" w:rsidR="000F7A7E" w:rsidRPr="00CC4E64" w:rsidRDefault="000F7A7E" w:rsidP="000F7A7E">
            <w:pPr>
              <w:numPr>
                <w:ilvl w:val="0"/>
                <w:numId w:val="51"/>
              </w:numPr>
              <w:spacing w:after="0" w:line="240" w:lineRule="auto"/>
              <w:ind w:left="0"/>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1 szt. -  tłumienie 10dB±0.5dB;</w:t>
            </w:r>
          </w:p>
          <w:p w14:paraId="7BEE3BB8" w14:textId="77777777" w:rsidR="000F7A7E" w:rsidRPr="00CC4E64" w:rsidRDefault="000F7A7E" w:rsidP="000F7A7E">
            <w:pPr>
              <w:tabs>
                <w:tab w:val="left" w:pos="180"/>
              </w:tabs>
              <w:spacing w:after="0" w:line="240" w:lineRule="auto"/>
              <w:ind w:left="34"/>
              <w:rPr>
                <w:rFonts w:ascii="Arial" w:eastAsia="Calibri" w:hAnsi="Arial" w:cs="Arial"/>
                <w:b/>
                <w:sz w:val="20"/>
                <w:szCs w:val="20"/>
                <w:lang w:eastAsia="pl-PL"/>
              </w:rPr>
            </w:pPr>
          </w:p>
        </w:tc>
      </w:tr>
      <w:tr w:rsidR="000F7A7E" w:rsidRPr="00CC4E64" w14:paraId="1BA9C198" w14:textId="77777777" w:rsidTr="00CB73AE">
        <w:tc>
          <w:tcPr>
            <w:tcW w:w="8791" w:type="dxa"/>
          </w:tcPr>
          <w:p w14:paraId="3205C5DF" w14:textId="77777777" w:rsidR="000F7A7E" w:rsidRPr="00983E1D" w:rsidRDefault="000F7A7E" w:rsidP="000F7A7E">
            <w:pPr>
              <w:spacing w:after="0" w:line="240" w:lineRule="auto"/>
              <w:ind w:left="360"/>
              <w:jc w:val="center"/>
              <w:rPr>
                <w:rFonts w:ascii="Arial" w:eastAsia="Calibri" w:hAnsi="Arial" w:cs="Arial"/>
                <w:b/>
                <w:sz w:val="20"/>
                <w:szCs w:val="20"/>
                <w:lang w:eastAsia="pl-PL"/>
              </w:rPr>
            </w:pPr>
            <w:r w:rsidRPr="00983E1D">
              <w:rPr>
                <w:rFonts w:ascii="Arial" w:eastAsia="Calibri" w:hAnsi="Arial" w:cs="Arial"/>
                <w:b/>
                <w:sz w:val="20"/>
                <w:szCs w:val="20"/>
                <w:lang w:eastAsia="pl-PL"/>
              </w:rPr>
              <w:t>ZADANIE 5</w:t>
            </w:r>
          </w:p>
          <w:p w14:paraId="2284C212" w14:textId="77777777" w:rsidR="000F7A7E" w:rsidRPr="00983E1D" w:rsidRDefault="000F7A7E" w:rsidP="000F7A7E">
            <w:pPr>
              <w:spacing w:after="0" w:line="360" w:lineRule="auto"/>
              <w:contextualSpacing/>
              <w:jc w:val="center"/>
              <w:rPr>
                <w:rFonts w:ascii="Arial" w:eastAsia="Times New Roman" w:hAnsi="Arial" w:cs="Arial"/>
                <w:b/>
                <w:bCs/>
                <w:sz w:val="20"/>
                <w:szCs w:val="20"/>
                <w:lang w:eastAsia="pl-PL"/>
              </w:rPr>
            </w:pPr>
            <w:r w:rsidRPr="00983E1D">
              <w:rPr>
                <w:rFonts w:ascii="Arial" w:eastAsia="Times New Roman" w:hAnsi="Arial" w:cs="Arial"/>
                <w:b/>
                <w:bCs/>
                <w:sz w:val="20"/>
                <w:szCs w:val="20"/>
                <w:lang w:eastAsia="pl-PL"/>
              </w:rPr>
              <w:t>Stanowisko (zestaw edukacyjny) do badania efektu Halla</w:t>
            </w:r>
          </w:p>
          <w:p w14:paraId="5A160002" w14:textId="77777777" w:rsidR="000F7A7E" w:rsidRPr="00983E1D" w:rsidRDefault="000F7A7E" w:rsidP="000F7A7E">
            <w:pPr>
              <w:keepNext/>
              <w:spacing w:after="0" w:line="360" w:lineRule="auto"/>
              <w:outlineLvl w:val="2"/>
              <w:rPr>
                <w:rFonts w:ascii="Arial" w:eastAsia="Times New Roman" w:hAnsi="Arial" w:cs="Arial"/>
                <w:sz w:val="20"/>
                <w:szCs w:val="20"/>
                <w:lang w:eastAsia="pl-PL"/>
              </w:rPr>
            </w:pPr>
            <w:r w:rsidRPr="00983E1D">
              <w:rPr>
                <w:rFonts w:ascii="Arial" w:eastAsia="Times New Roman" w:hAnsi="Arial" w:cs="Arial"/>
                <w:sz w:val="20"/>
                <w:szCs w:val="20"/>
                <w:lang w:eastAsia="pl-PL"/>
              </w:rPr>
              <w:t>CPV: 38970000-5</w:t>
            </w:r>
          </w:p>
          <w:p w14:paraId="190B33E8"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Opis produktu:</w:t>
            </w:r>
          </w:p>
          <w:p w14:paraId="5DD3035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ilość: 1 szt.,</w:t>
            </w:r>
          </w:p>
          <w:p w14:paraId="03338243"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lastRenderedPageBreak/>
              <w:t>podstawowe elementy stanowiska: źródło pola magnetycznego, układ pomiarowy do wyznaczenia wartości indukcji magnetycznej, płytki Halla wykonane z różnych materiałów (minimum dwie płytki), elementy montażowe i połączeniowe niezbędne do poprawnego działania stanowiska,</w:t>
            </w:r>
          </w:p>
          <w:p w14:paraId="6A190886" w14:textId="77777777" w:rsidR="000F7A7E" w:rsidRPr="00983E1D"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983E1D">
              <w:rPr>
                <w:rFonts w:ascii="Arial" w:eastAsia="Times New Roman" w:hAnsi="Arial" w:cs="Arial"/>
                <w:sz w:val="20"/>
                <w:szCs w:val="20"/>
                <w:lang w:eastAsia="pl-PL"/>
              </w:rPr>
              <w:t>instrukcja wykonania badania.</w:t>
            </w:r>
          </w:p>
          <w:p w14:paraId="5D68E1C2"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tc>
      </w:tr>
      <w:tr w:rsidR="000F7A7E" w:rsidRPr="00CC4E64" w14:paraId="48FDA18F" w14:textId="77777777" w:rsidTr="00CB73AE">
        <w:tc>
          <w:tcPr>
            <w:tcW w:w="8791" w:type="dxa"/>
          </w:tcPr>
          <w:p w14:paraId="5A74B032"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lastRenderedPageBreak/>
              <w:t>ZADANIE 6</w:t>
            </w:r>
          </w:p>
          <w:p w14:paraId="49984F0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Stanowisko (zestaw edukacyjny) do badania zjawiska odbicia fal ultradźwiękowych</w:t>
            </w:r>
          </w:p>
          <w:p w14:paraId="731D53E0"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p>
          <w:p w14:paraId="4727B462"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CPV: </w:t>
            </w:r>
            <w:r>
              <w:rPr>
                <w:rFonts w:ascii="Arial" w:eastAsia="Calibri" w:hAnsi="Arial" w:cs="Arial"/>
                <w:sz w:val="20"/>
                <w:szCs w:val="20"/>
                <w:lang w:eastAsia="pl-PL"/>
              </w:rPr>
              <w:t>3</w:t>
            </w:r>
            <w:r w:rsidRPr="00CC4E64">
              <w:rPr>
                <w:rFonts w:ascii="Arial" w:eastAsia="Calibri" w:hAnsi="Arial" w:cs="Arial"/>
                <w:sz w:val="20"/>
                <w:szCs w:val="20"/>
                <w:lang w:eastAsia="pl-PL"/>
              </w:rPr>
              <w:t>8970000-5</w:t>
            </w:r>
          </w:p>
          <w:p w14:paraId="593FDEC1"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Opis produktu:</w:t>
            </w:r>
          </w:p>
          <w:p w14:paraId="02517313"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1 szt.,</w:t>
            </w:r>
          </w:p>
          <w:p w14:paraId="09B85508" w14:textId="77777777" w:rsidR="000F7A7E" w:rsidRPr="00983E1D" w:rsidRDefault="000F7A7E" w:rsidP="000F7A7E">
            <w:pPr>
              <w:numPr>
                <w:ilvl w:val="0"/>
                <w:numId w:val="52"/>
              </w:numPr>
              <w:spacing w:after="0" w:line="360" w:lineRule="auto"/>
              <w:contextualSpacing/>
              <w:jc w:val="both"/>
              <w:rPr>
                <w:rFonts w:ascii="Arial" w:eastAsia="Times New Roman" w:hAnsi="Arial" w:cs="Arial"/>
                <w:sz w:val="20"/>
                <w:szCs w:val="20"/>
                <w:lang w:eastAsia="pl-PL"/>
              </w:rPr>
            </w:pPr>
            <w:r w:rsidRPr="00CC4E64">
              <w:rPr>
                <w:rFonts w:ascii="Arial" w:eastAsia="Times New Roman" w:hAnsi="Arial" w:cs="Arial"/>
                <w:sz w:val="20"/>
                <w:szCs w:val="20"/>
                <w:lang w:eastAsia="pl-PL"/>
              </w:rPr>
              <w:t xml:space="preserve">podstawowe elementy stanowiska: piezoelektryczny generator fal ultradźwiękowych, piezoelektryczny układ detekcji fal ultradźwiękowych, lustro, </w:t>
            </w:r>
            <w:r w:rsidRPr="00983E1D">
              <w:rPr>
                <w:rFonts w:ascii="Arial" w:eastAsia="Times New Roman" w:hAnsi="Arial" w:cs="Arial"/>
                <w:sz w:val="20"/>
                <w:szCs w:val="20"/>
                <w:lang w:eastAsia="pl-PL"/>
              </w:rPr>
              <w:t xml:space="preserve">elementy montażowe </w:t>
            </w:r>
            <w:r>
              <w:rPr>
                <w:rFonts w:ascii="Arial" w:eastAsia="Times New Roman" w:hAnsi="Arial" w:cs="Arial"/>
                <w:sz w:val="20"/>
                <w:szCs w:val="20"/>
                <w:lang w:eastAsia="pl-PL"/>
              </w:rPr>
              <w:br/>
            </w:r>
            <w:r w:rsidRPr="00983E1D">
              <w:rPr>
                <w:rFonts w:ascii="Arial" w:eastAsia="Times New Roman" w:hAnsi="Arial" w:cs="Arial"/>
                <w:sz w:val="20"/>
                <w:szCs w:val="20"/>
                <w:lang w:eastAsia="pl-PL"/>
              </w:rPr>
              <w:t>i połączeniowe niezbędne do poprawnego działania stanowiska,</w:t>
            </w:r>
          </w:p>
          <w:p w14:paraId="7FA2BF1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stanowisko powinno umożliwiać pomiar prostopadłego odbicia fal ultradźwiękowych (echosonda),</w:t>
            </w:r>
          </w:p>
          <w:p w14:paraId="2188D1A0"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instrukcja wykonania badania.</w:t>
            </w:r>
          </w:p>
          <w:p w14:paraId="18DEA565" w14:textId="77777777" w:rsidR="000F7A7E" w:rsidRPr="00983E1D" w:rsidRDefault="000F7A7E" w:rsidP="000F7A7E">
            <w:pPr>
              <w:spacing w:after="0" w:line="360" w:lineRule="auto"/>
              <w:rPr>
                <w:rFonts w:ascii="Arial" w:eastAsia="Calibri" w:hAnsi="Arial" w:cs="Arial"/>
                <w:sz w:val="20"/>
                <w:szCs w:val="20"/>
                <w:lang w:eastAsia="pl-PL"/>
              </w:rPr>
            </w:pPr>
            <w:r w:rsidRPr="00983E1D">
              <w:rPr>
                <w:rFonts w:ascii="Arial" w:eastAsia="Calibri" w:hAnsi="Arial" w:cs="Arial"/>
                <w:sz w:val="20"/>
                <w:szCs w:val="20"/>
                <w:lang w:eastAsia="pl-PL"/>
              </w:rPr>
              <w:t>Uwaga: oferent ma dostarczyć opis stanowiska badawczego obejmujący następujące informacje: producent, typ, ukompletowanie.</w:t>
            </w:r>
          </w:p>
          <w:p w14:paraId="307BC4FF" w14:textId="77777777" w:rsidR="000F7A7E" w:rsidRPr="00CC4E64" w:rsidRDefault="000F7A7E" w:rsidP="000F7A7E">
            <w:pPr>
              <w:spacing w:after="0" w:line="240" w:lineRule="auto"/>
              <w:ind w:left="360"/>
              <w:rPr>
                <w:rFonts w:ascii="Arial" w:eastAsia="Calibri" w:hAnsi="Arial" w:cs="Arial"/>
                <w:b/>
                <w:sz w:val="20"/>
                <w:szCs w:val="20"/>
                <w:lang w:eastAsia="pl-PL"/>
              </w:rPr>
            </w:pPr>
          </w:p>
          <w:p w14:paraId="1741320C"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p w14:paraId="3B29ADCF"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3568C56E" w14:textId="77777777" w:rsidTr="00CB73AE">
        <w:tc>
          <w:tcPr>
            <w:tcW w:w="8791" w:type="dxa"/>
          </w:tcPr>
          <w:p w14:paraId="452BD01A"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7</w:t>
            </w:r>
          </w:p>
          <w:p w14:paraId="3CDB5787"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prowadzenia ćwiczeń laboratoryjnych </w:t>
            </w:r>
          </w:p>
          <w:p w14:paraId="45B9A6F7"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(akcesoria do testera ADTS542F)</w:t>
            </w:r>
          </w:p>
          <w:p w14:paraId="7E473229"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color w:val="000000"/>
                <w:sz w:val="20"/>
                <w:szCs w:val="20"/>
                <w:lang w:eastAsia="pl-PL"/>
              </w:rPr>
              <w:t xml:space="preserve">CPV: 42990000-2 </w:t>
            </w:r>
          </w:p>
          <w:p w14:paraId="0C5C4655"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 xml:space="preserve">Opis produktu: </w:t>
            </w:r>
          </w:p>
          <w:p w14:paraId="4B02F3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AN4 F (żeńska) – 1 szt.,</w:t>
            </w:r>
          </w:p>
          <w:p w14:paraId="4B327709" w14:textId="77777777" w:rsidR="000F7A7E" w:rsidRPr="00CC4E64" w:rsidRDefault="000F7A7E" w:rsidP="000F7A7E">
            <w:pPr>
              <w:numPr>
                <w:ilvl w:val="0"/>
                <w:numId w:val="53"/>
              </w:numPr>
              <w:spacing w:after="0" w:line="360" w:lineRule="auto"/>
              <w:contextualSpacing/>
              <w:rPr>
                <w:rFonts w:ascii="Arial" w:eastAsia="Times New Roman" w:hAnsi="Arial" w:cs="Arial"/>
                <w:b/>
                <w:bCs/>
                <w:sz w:val="20"/>
                <w:szCs w:val="20"/>
                <w:lang w:eastAsia="pl-PL"/>
              </w:rPr>
            </w:pPr>
            <w:r w:rsidRPr="00CC4E64">
              <w:rPr>
                <w:rFonts w:ascii="Arial" w:eastAsia="Times New Roman" w:hAnsi="Arial" w:cs="Arial"/>
                <w:sz w:val="20"/>
                <w:szCs w:val="20"/>
                <w:lang w:eastAsia="pl-PL"/>
              </w:rPr>
              <w:t>złączka AN6 F (żeńska) – 1 szt.,</w:t>
            </w:r>
          </w:p>
          <w:p w14:paraId="6A0D7B25"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ciśnieniowy do testera czerwony – 10 m,</w:t>
            </w:r>
          </w:p>
          <w:p w14:paraId="223A2358" w14:textId="77777777" w:rsidR="000F7A7E" w:rsidRPr="00CC4E64" w:rsidRDefault="000F7A7E" w:rsidP="000F7A7E">
            <w:pPr>
              <w:numPr>
                <w:ilvl w:val="0"/>
                <w:numId w:val="53"/>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przewód ciś</w:t>
            </w:r>
            <w:r>
              <w:rPr>
                <w:rFonts w:ascii="Arial" w:eastAsia="Times New Roman" w:hAnsi="Arial" w:cs="Arial"/>
                <w:sz w:val="20"/>
                <w:szCs w:val="20"/>
                <w:lang w:eastAsia="pl-PL"/>
              </w:rPr>
              <w:t>nieniowy do testera niebieski –</w:t>
            </w:r>
            <w:r w:rsidRPr="00CC4E64">
              <w:rPr>
                <w:rFonts w:ascii="Arial" w:eastAsia="Times New Roman" w:hAnsi="Arial" w:cs="Arial"/>
                <w:sz w:val="20"/>
                <w:szCs w:val="20"/>
                <w:lang w:eastAsia="pl-PL"/>
              </w:rPr>
              <w:t xml:space="preserve"> 10 m.</w:t>
            </w:r>
          </w:p>
          <w:p w14:paraId="2B6AA5D6"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r w:rsidR="000F7A7E" w:rsidRPr="00CC4E64" w14:paraId="2261898F" w14:textId="77777777" w:rsidTr="00CB73AE">
        <w:tc>
          <w:tcPr>
            <w:tcW w:w="8791" w:type="dxa"/>
          </w:tcPr>
          <w:p w14:paraId="0F6AD9C4" w14:textId="77777777" w:rsidR="000F7A7E" w:rsidRPr="00CC4E64" w:rsidRDefault="000F7A7E" w:rsidP="000F7A7E">
            <w:pPr>
              <w:spacing w:after="0" w:line="240" w:lineRule="auto"/>
              <w:ind w:left="360"/>
              <w:jc w:val="center"/>
              <w:rPr>
                <w:rFonts w:ascii="Arial" w:eastAsia="Calibri" w:hAnsi="Arial" w:cs="Arial"/>
                <w:b/>
                <w:sz w:val="20"/>
                <w:szCs w:val="20"/>
                <w:lang w:eastAsia="pl-PL"/>
              </w:rPr>
            </w:pPr>
            <w:r w:rsidRPr="00CC4E64">
              <w:rPr>
                <w:rFonts w:ascii="Arial" w:eastAsia="Calibri" w:hAnsi="Arial" w:cs="Arial"/>
                <w:b/>
                <w:sz w:val="20"/>
                <w:szCs w:val="20"/>
                <w:lang w:eastAsia="pl-PL"/>
              </w:rPr>
              <w:t>ZADANIE 8</w:t>
            </w:r>
          </w:p>
          <w:p w14:paraId="1130EEA6" w14:textId="77777777" w:rsidR="000F7A7E"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 xml:space="preserve">Materiały do realizacji prac dyplomowych </w:t>
            </w:r>
          </w:p>
          <w:p w14:paraId="1D4023DC" w14:textId="77777777" w:rsidR="000F7A7E" w:rsidRPr="00CC4E64" w:rsidRDefault="000F7A7E" w:rsidP="000F7A7E">
            <w:pPr>
              <w:spacing w:after="0" w:line="360" w:lineRule="auto"/>
              <w:ind w:left="720"/>
              <w:contextualSpacing/>
              <w:jc w:val="center"/>
              <w:rPr>
                <w:rFonts w:ascii="Arial" w:eastAsia="Times New Roman" w:hAnsi="Arial" w:cs="Arial"/>
                <w:b/>
                <w:bCs/>
                <w:sz w:val="20"/>
                <w:szCs w:val="20"/>
                <w:lang w:eastAsia="pl-PL"/>
              </w:rPr>
            </w:pPr>
            <w:r w:rsidRPr="00CC4E64">
              <w:rPr>
                <w:rFonts w:ascii="Arial" w:eastAsia="Times New Roman" w:hAnsi="Arial" w:cs="Arial"/>
                <w:b/>
                <w:bCs/>
                <w:sz w:val="20"/>
                <w:szCs w:val="20"/>
                <w:lang w:eastAsia="pl-PL"/>
              </w:rPr>
              <w:t>(manometry elektroniczne)</w:t>
            </w:r>
          </w:p>
          <w:p w14:paraId="40AC6253" w14:textId="77777777" w:rsidR="000F7A7E" w:rsidRPr="00CC4E64" w:rsidRDefault="000F7A7E" w:rsidP="000F7A7E">
            <w:pPr>
              <w:spacing w:after="0" w:line="240" w:lineRule="auto"/>
              <w:rPr>
                <w:rFonts w:ascii="Arial" w:eastAsia="Times New Roman" w:hAnsi="Arial" w:cs="Arial"/>
                <w:sz w:val="20"/>
                <w:szCs w:val="20"/>
                <w:lang w:eastAsia="pl-PL"/>
              </w:rPr>
            </w:pPr>
            <w:r w:rsidRPr="00CC4E64">
              <w:rPr>
                <w:rFonts w:ascii="Arial" w:eastAsia="Calibri" w:hAnsi="Arial" w:cs="Arial"/>
                <w:sz w:val="20"/>
                <w:szCs w:val="20"/>
                <w:lang w:eastAsia="pl-PL"/>
              </w:rPr>
              <w:t xml:space="preserve">CPV: </w:t>
            </w:r>
            <w:r w:rsidRPr="00CC4E64">
              <w:rPr>
                <w:rFonts w:ascii="Arial" w:eastAsia="Times New Roman" w:hAnsi="Arial" w:cs="Arial"/>
                <w:sz w:val="20"/>
                <w:szCs w:val="20"/>
                <w:lang w:eastAsia="pl-PL"/>
              </w:rPr>
              <w:t>38425100-1</w:t>
            </w:r>
          </w:p>
          <w:p w14:paraId="3044D4DB" w14:textId="77777777" w:rsidR="000F7A7E" w:rsidRPr="00CC4E64" w:rsidRDefault="000F7A7E" w:rsidP="000F7A7E">
            <w:pPr>
              <w:spacing w:after="0" w:line="360" w:lineRule="auto"/>
              <w:rPr>
                <w:rFonts w:ascii="Arial" w:eastAsia="Calibri" w:hAnsi="Arial" w:cs="Arial"/>
                <w:sz w:val="20"/>
                <w:szCs w:val="20"/>
              </w:rPr>
            </w:pPr>
            <w:r w:rsidRPr="00CC4E64">
              <w:rPr>
                <w:rFonts w:ascii="Arial" w:eastAsia="Calibri" w:hAnsi="Arial" w:cs="Arial"/>
                <w:sz w:val="20"/>
                <w:szCs w:val="20"/>
                <w:lang w:eastAsia="pl-PL"/>
              </w:rPr>
              <w:t>Opis produktu:</w:t>
            </w:r>
          </w:p>
          <w:p w14:paraId="5BA6B311"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ilość: 2 szt.,</w:t>
            </w:r>
          </w:p>
          <w:p w14:paraId="25308764"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zakres pomiarowy: -1 ÷ 2 bar (maksymalnie do 5 bar),</w:t>
            </w:r>
          </w:p>
          <w:p w14:paraId="51C6D69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lastRenderedPageBreak/>
              <w:t>dokładność: ± 0,</w:t>
            </w:r>
            <w:r>
              <w:rPr>
                <w:rFonts w:ascii="Arial" w:eastAsia="Times New Roman" w:hAnsi="Arial" w:cs="Arial"/>
                <w:sz w:val="20"/>
                <w:szCs w:val="20"/>
                <w:lang w:eastAsia="pl-PL"/>
              </w:rPr>
              <w:t>1%</w:t>
            </w:r>
            <w:r w:rsidRPr="00CC4E64">
              <w:rPr>
                <w:rFonts w:ascii="Arial" w:eastAsia="Times New Roman" w:hAnsi="Arial" w:cs="Arial"/>
                <w:sz w:val="20"/>
                <w:szCs w:val="20"/>
                <w:lang w:eastAsia="pl-PL"/>
              </w:rPr>
              <w:t xml:space="preserve"> górnego zakresu pomiarowego lub dokładniejszy,</w:t>
            </w:r>
          </w:p>
          <w:p w14:paraId="5423B287"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możliwość wyboru jednostki miary: Pa, in Hg, mm Hg,</w:t>
            </w:r>
          </w:p>
          <w:p w14:paraId="7884C40D"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medium: powietrze,</w:t>
            </w:r>
          </w:p>
          <w:p w14:paraId="18620CDA" w14:textId="77777777" w:rsidR="000F7A7E" w:rsidRPr="00CC4E64" w:rsidRDefault="000F7A7E" w:rsidP="000F7A7E">
            <w:pPr>
              <w:numPr>
                <w:ilvl w:val="0"/>
                <w:numId w:val="52"/>
              </w:numPr>
              <w:spacing w:after="0" w:line="360" w:lineRule="auto"/>
              <w:contextualSpacing/>
              <w:rPr>
                <w:rFonts w:ascii="Arial" w:eastAsia="Times New Roman" w:hAnsi="Arial" w:cs="Arial"/>
                <w:sz w:val="20"/>
                <w:szCs w:val="20"/>
                <w:lang w:eastAsia="pl-PL"/>
              </w:rPr>
            </w:pPr>
            <w:r w:rsidRPr="00CC4E64">
              <w:rPr>
                <w:rFonts w:ascii="Arial" w:eastAsia="Times New Roman" w:hAnsi="Arial" w:cs="Arial"/>
                <w:sz w:val="20"/>
                <w:szCs w:val="20"/>
                <w:lang w:eastAsia="pl-PL"/>
              </w:rPr>
              <w:t>zasilanie: baterie lub akumulatory.</w:t>
            </w:r>
          </w:p>
          <w:p w14:paraId="0493D0DB" w14:textId="77777777" w:rsidR="000F7A7E" w:rsidRPr="00CC4E64" w:rsidRDefault="000F7A7E" w:rsidP="000F7A7E">
            <w:pPr>
              <w:spacing w:after="0" w:line="360" w:lineRule="auto"/>
              <w:rPr>
                <w:rFonts w:ascii="Arial" w:eastAsia="Calibri" w:hAnsi="Arial" w:cs="Arial"/>
                <w:sz w:val="20"/>
                <w:szCs w:val="20"/>
                <w:lang w:eastAsia="pl-PL"/>
              </w:rPr>
            </w:pPr>
            <w:r w:rsidRPr="00CC4E64">
              <w:rPr>
                <w:rFonts w:ascii="Arial" w:eastAsia="Calibri" w:hAnsi="Arial" w:cs="Arial"/>
                <w:sz w:val="20"/>
                <w:szCs w:val="20"/>
                <w:lang w:eastAsia="pl-PL"/>
              </w:rPr>
              <w:t>Uwaga: oferent powinien przekazać informacje o producencie i typie oferowanych manometrów.</w:t>
            </w:r>
          </w:p>
          <w:p w14:paraId="35C003E0" w14:textId="77777777" w:rsidR="000F7A7E" w:rsidRPr="00CC4E64" w:rsidRDefault="000F7A7E" w:rsidP="000F7A7E">
            <w:pPr>
              <w:tabs>
                <w:tab w:val="left" w:pos="180"/>
              </w:tabs>
              <w:spacing w:after="0" w:line="240" w:lineRule="auto"/>
              <w:ind w:left="-360"/>
              <w:rPr>
                <w:rFonts w:ascii="Arial" w:eastAsia="Calibri" w:hAnsi="Arial" w:cs="Arial"/>
                <w:sz w:val="20"/>
                <w:szCs w:val="20"/>
                <w:lang w:eastAsia="pl-PL"/>
              </w:rPr>
            </w:pPr>
          </w:p>
        </w:tc>
      </w:tr>
    </w:tbl>
    <w:p w14:paraId="12E6FCFB" w14:textId="77777777" w:rsidR="000F7A7E" w:rsidRDefault="000F7A7E" w:rsidP="000F7A7E">
      <w:pPr>
        <w:spacing w:after="0" w:line="360" w:lineRule="auto"/>
        <w:rPr>
          <w:rFonts w:ascii="Arial" w:eastAsia="Times New Roman" w:hAnsi="Arial" w:cs="Arial"/>
          <w:b/>
          <w:sz w:val="20"/>
          <w:szCs w:val="20"/>
          <w:lang w:eastAsia="pl-PL"/>
        </w:rPr>
      </w:pPr>
    </w:p>
    <w:p w14:paraId="4283EE58" w14:textId="77777777" w:rsidR="000F7A7E" w:rsidRDefault="000F7A7E" w:rsidP="000F7A7E">
      <w:pPr>
        <w:spacing w:after="0" w:line="360" w:lineRule="auto"/>
        <w:rPr>
          <w:rFonts w:ascii="Arial" w:eastAsia="Times New Roman" w:hAnsi="Arial" w:cs="Arial"/>
          <w:b/>
          <w:sz w:val="20"/>
          <w:szCs w:val="20"/>
          <w:lang w:eastAsia="pl-PL"/>
        </w:rPr>
      </w:pPr>
    </w:p>
    <w:p w14:paraId="5A5B728B" w14:textId="77777777" w:rsidR="000F7A7E" w:rsidRDefault="000F7A7E" w:rsidP="000F7A7E">
      <w:pPr>
        <w:spacing w:after="0" w:line="360" w:lineRule="auto"/>
        <w:rPr>
          <w:rFonts w:ascii="Arial" w:eastAsia="Times New Roman" w:hAnsi="Arial" w:cs="Arial"/>
          <w:b/>
          <w:sz w:val="20"/>
          <w:szCs w:val="20"/>
          <w:lang w:eastAsia="pl-PL"/>
        </w:rPr>
      </w:pPr>
    </w:p>
    <w:p w14:paraId="014630C4" w14:textId="77777777" w:rsidR="000F7A7E" w:rsidRDefault="000F7A7E" w:rsidP="000F7A7E">
      <w:pPr>
        <w:spacing w:after="0" w:line="360" w:lineRule="auto"/>
        <w:rPr>
          <w:rFonts w:ascii="Arial" w:eastAsia="Times New Roman" w:hAnsi="Arial" w:cs="Arial"/>
          <w:b/>
          <w:sz w:val="20"/>
          <w:szCs w:val="20"/>
          <w:lang w:eastAsia="pl-PL"/>
        </w:rPr>
      </w:pPr>
    </w:p>
    <w:p w14:paraId="7CC982C0" w14:textId="77777777" w:rsidR="000F7A7E" w:rsidRDefault="000F7A7E" w:rsidP="000F7A7E">
      <w:pPr>
        <w:spacing w:after="0" w:line="360" w:lineRule="auto"/>
        <w:rPr>
          <w:rFonts w:ascii="Arial" w:eastAsia="Times New Roman" w:hAnsi="Arial" w:cs="Arial"/>
          <w:b/>
          <w:sz w:val="20"/>
          <w:szCs w:val="20"/>
          <w:lang w:eastAsia="pl-PL"/>
        </w:rPr>
      </w:pPr>
    </w:p>
    <w:p w14:paraId="59A9FEC1" w14:textId="77777777" w:rsidR="000F7A7E" w:rsidRDefault="000F7A7E" w:rsidP="000F7A7E">
      <w:pPr>
        <w:spacing w:after="0" w:line="360" w:lineRule="auto"/>
        <w:rPr>
          <w:rFonts w:ascii="Arial" w:eastAsia="Times New Roman" w:hAnsi="Arial" w:cs="Arial"/>
          <w:b/>
          <w:sz w:val="20"/>
          <w:szCs w:val="20"/>
          <w:lang w:eastAsia="pl-PL"/>
        </w:rPr>
      </w:pPr>
    </w:p>
    <w:p w14:paraId="699F12FE" w14:textId="77777777" w:rsidR="000F7A7E" w:rsidRDefault="000F7A7E" w:rsidP="000F7A7E">
      <w:pPr>
        <w:spacing w:after="0" w:line="360" w:lineRule="auto"/>
        <w:rPr>
          <w:rFonts w:ascii="Arial" w:eastAsia="Times New Roman" w:hAnsi="Arial" w:cs="Arial"/>
          <w:b/>
          <w:sz w:val="20"/>
          <w:szCs w:val="20"/>
          <w:lang w:eastAsia="pl-PL"/>
        </w:rPr>
      </w:pPr>
    </w:p>
    <w:p w14:paraId="16A89529" w14:textId="77777777" w:rsidR="000F7A7E" w:rsidRDefault="000F7A7E" w:rsidP="000F7A7E">
      <w:pPr>
        <w:spacing w:after="0" w:line="360" w:lineRule="auto"/>
        <w:rPr>
          <w:rFonts w:ascii="Arial" w:eastAsia="Times New Roman" w:hAnsi="Arial" w:cs="Arial"/>
          <w:b/>
          <w:sz w:val="20"/>
          <w:szCs w:val="20"/>
          <w:lang w:eastAsia="pl-PL"/>
        </w:rPr>
      </w:pPr>
    </w:p>
    <w:p w14:paraId="5C6EF52C" w14:textId="77777777" w:rsidR="000F7A7E" w:rsidRDefault="000F7A7E" w:rsidP="000F7A7E">
      <w:pPr>
        <w:spacing w:after="0" w:line="360" w:lineRule="auto"/>
        <w:rPr>
          <w:rFonts w:ascii="Arial" w:eastAsia="Times New Roman" w:hAnsi="Arial" w:cs="Arial"/>
          <w:b/>
          <w:sz w:val="20"/>
          <w:szCs w:val="20"/>
          <w:lang w:eastAsia="pl-PL"/>
        </w:rPr>
      </w:pPr>
    </w:p>
    <w:p w14:paraId="27C08A6D" w14:textId="77777777" w:rsidR="000F7A7E" w:rsidRDefault="000F7A7E" w:rsidP="000F7A7E">
      <w:pPr>
        <w:spacing w:after="0" w:line="360" w:lineRule="auto"/>
        <w:rPr>
          <w:rFonts w:ascii="Arial" w:eastAsia="Times New Roman" w:hAnsi="Arial" w:cs="Arial"/>
          <w:b/>
          <w:sz w:val="20"/>
          <w:szCs w:val="20"/>
          <w:lang w:eastAsia="pl-PL"/>
        </w:rPr>
      </w:pPr>
    </w:p>
    <w:p w14:paraId="208B5197" w14:textId="77777777" w:rsidR="000F7A7E" w:rsidRDefault="000F7A7E" w:rsidP="000F7A7E">
      <w:pPr>
        <w:spacing w:after="0" w:line="360" w:lineRule="auto"/>
        <w:rPr>
          <w:rFonts w:ascii="Arial" w:eastAsia="Times New Roman" w:hAnsi="Arial" w:cs="Arial"/>
          <w:b/>
          <w:sz w:val="20"/>
          <w:szCs w:val="20"/>
          <w:lang w:eastAsia="pl-PL"/>
        </w:rPr>
      </w:pPr>
    </w:p>
    <w:p w14:paraId="1BC5C71A" w14:textId="77777777" w:rsidR="000F7A7E" w:rsidRDefault="000F7A7E" w:rsidP="000F7A7E">
      <w:pPr>
        <w:spacing w:after="0" w:line="360" w:lineRule="auto"/>
        <w:rPr>
          <w:rFonts w:ascii="Arial" w:eastAsia="Times New Roman" w:hAnsi="Arial" w:cs="Arial"/>
          <w:b/>
          <w:sz w:val="20"/>
          <w:szCs w:val="20"/>
          <w:lang w:eastAsia="pl-PL"/>
        </w:rPr>
      </w:pPr>
    </w:p>
    <w:p w14:paraId="0D740199" w14:textId="77777777" w:rsidR="000F7A7E" w:rsidRDefault="000F7A7E" w:rsidP="000F7A7E">
      <w:pPr>
        <w:spacing w:after="0" w:line="360" w:lineRule="auto"/>
        <w:rPr>
          <w:rFonts w:ascii="Arial" w:eastAsia="Times New Roman" w:hAnsi="Arial" w:cs="Arial"/>
          <w:b/>
          <w:sz w:val="20"/>
          <w:szCs w:val="20"/>
          <w:lang w:eastAsia="pl-PL"/>
        </w:rPr>
      </w:pPr>
    </w:p>
    <w:p w14:paraId="366DF332" w14:textId="77777777" w:rsidR="000F7A7E" w:rsidRDefault="000F7A7E" w:rsidP="000F7A7E">
      <w:pPr>
        <w:spacing w:after="0" w:line="360" w:lineRule="auto"/>
        <w:rPr>
          <w:rFonts w:ascii="Arial" w:eastAsia="Times New Roman" w:hAnsi="Arial" w:cs="Arial"/>
          <w:b/>
          <w:sz w:val="20"/>
          <w:szCs w:val="20"/>
          <w:lang w:eastAsia="pl-PL"/>
        </w:rPr>
      </w:pPr>
    </w:p>
    <w:p w14:paraId="331789E0" w14:textId="77777777" w:rsidR="000F7A7E" w:rsidRDefault="000F7A7E" w:rsidP="000F7A7E">
      <w:pPr>
        <w:spacing w:after="0" w:line="360" w:lineRule="auto"/>
        <w:rPr>
          <w:rFonts w:ascii="Arial" w:eastAsia="Times New Roman" w:hAnsi="Arial" w:cs="Arial"/>
          <w:b/>
          <w:sz w:val="20"/>
          <w:szCs w:val="20"/>
          <w:lang w:eastAsia="pl-PL"/>
        </w:rPr>
      </w:pPr>
    </w:p>
    <w:p w14:paraId="29111F82" w14:textId="77777777" w:rsidR="000F7A7E" w:rsidRDefault="000F7A7E" w:rsidP="000F7A7E">
      <w:pPr>
        <w:spacing w:after="0" w:line="360" w:lineRule="auto"/>
        <w:rPr>
          <w:rFonts w:ascii="Arial" w:eastAsia="Times New Roman" w:hAnsi="Arial" w:cs="Arial"/>
          <w:b/>
          <w:sz w:val="20"/>
          <w:szCs w:val="20"/>
          <w:lang w:eastAsia="pl-PL"/>
        </w:rPr>
      </w:pPr>
    </w:p>
    <w:p w14:paraId="10F27C7F" w14:textId="77777777" w:rsidR="000F7A7E" w:rsidRDefault="000F7A7E" w:rsidP="000F7A7E">
      <w:pPr>
        <w:spacing w:after="0" w:line="360" w:lineRule="auto"/>
        <w:rPr>
          <w:rFonts w:ascii="Arial" w:eastAsia="Times New Roman" w:hAnsi="Arial" w:cs="Arial"/>
          <w:b/>
          <w:sz w:val="20"/>
          <w:szCs w:val="20"/>
          <w:lang w:eastAsia="pl-PL"/>
        </w:rPr>
      </w:pPr>
    </w:p>
    <w:p w14:paraId="419EC571" w14:textId="77777777" w:rsidR="000F7A7E" w:rsidRDefault="000F7A7E" w:rsidP="000F7A7E">
      <w:pPr>
        <w:spacing w:after="0" w:line="360" w:lineRule="auto"/>
        <w:rPr>
          <w:rFonts w:ascii="Arial" w:eastAsia="Times New Roman" w:hAnsi="Arial" w:cs="Arial"/>
          <w:b/>
          <w:sz w:val="20"/>
          <w:szCs w:val="20"/>
          <w:lang w:eastAsia="pl-PL"/>
        </w:rPr>
      </w:pPr>
    </w:p>
    <w:p w14:paraId="03094776" w14:textId="77777777" w:rsidR="000F7A7E" w:rsidRDefault="000F7A7E" w:rsidP="000F7A7E">
      <w:pPr>
        <w:spacing w:after="0" w:line="360" w:lineRule="auto"/>
        <w:rPr>
          <w:rFonts w:ascii="Arial" w:eastAsia="Times New Roman" w:hAnsi="Arial" w:cs="Arial"/>
          <w:b/>
          <w:sz w:val="20"/>
          <w:szCs w:val="20"/>
          <w:lang w:eastAsia="pl-PL"/>
        </w:rPr>
      </w:pPr>
    </w:p>
    <w:p w14:paraId="16073151" w14:textId="77777777" w:rsidR="000F7A7E" w:rsidRDefault="000F7A7E" w:rsidP="000F7A7E">
      <w:pPr>
        <w:spacing w:after="0" w:line="360" w:lineRule="auto"/>
        <w:rPr>
          <w:rFonts w:ascii="Arial" w:eastAsia="Times New Roman" w:hAnsi="Arial" w:cs="Arial"/>
          <w:b/>
          <w:sz w:val="20"/>
          <w:szCs w:val="20"/>
          <w:lang w:eastAsia="pl-PL"/>
        </w:rPr>
      </w:pPr>
    </w:p>
    <w:p w14:paraId="2CFBB3CA" w14:textId="77777777" w:rsidR="000F7A7E" w:rsidRDefault="000F7A7E" w:rsidP="000F7A7E">
      <w:pPr>
        <w:spacing w:after="0" w:line="360" w:lineRule="auto"/>
        <w:rPr>
          <w:rFonts w:ascii="Arial" w:eastAsia="Times New Roman" w:hAnsi="Arial" w:cs="Arial"/>
          <w:b/>
          <w:sz w:val="20"/>
          <w:szCs w:val="20"/>
          <w:lang w:eastAsia="pl-PL"/>
        </w:rPr>
      </w:pPr>
    </w:p>
    <w:p w14:paraId="4F2D222D" w14:textId="77777777" w:rsidR="000F7A7E" w:rsidRDefault="000F7A7E" w:rsidP="000F7A7E">
      <w:pPr>
        <w:spacing w:after="0" w:line="360" w:lineRule="auto"/>
        <w:rPr>
          <w:rFonts w:ascii="Arial" w:eastAsia="Times New Roman" w:hAnsi="Arial" w:cs="Arial"/>
          <w:b/>
          <w:sz w:val="20"/>
          <w:szCs w:val="20"/>
          <w:lang w:eastAsia="pl-PL"/>
        </w:rPr>
      </w:pPr>
    </w:p>
    <w:p w14:paraId="1184F15E" w14:textId="77777777" w:rsidR="000F7A7E" w:rsidRDefault="000F7A7E" w:rsidP="000F7A7E">
      <w:pPr>
        <w:spacing w:after="0" w:line="360" w:lineRule="auto"/>
        <w:rPr>
          <w:rFonts w:ascii="Arial" w:eastAsia="Times New Roman" w:hAnsi="Arial" w:cs="Arial"/>
          <w:b/>
          <w:sz w:val="20"/>
          <w:szCs w:val="20"/>
          <w:lang w:eastAsia="pl-PL"/>
        </w:rPr>
      </w:pPr>
    </w:p>
    <w:p w14:paraId="342C4E88" w14:textId="77777777" w:rsidR="000F7A7E" w:rsidRDefault="000F7A7E" w:rsidP="000F7A7E">
      <w:pPr>
        <w:spacing w:after="0" w:line="360" w:lineRule="auto"/>
        <w:rPr>
          <w:rFonts w:ascii="Arial" w:eastAsia="Times New Roman" w:hAnsi="Arial" w:cs="Arial"/>
          <w:b/>
          <w:sz w:val="20"/>
          <w:szCs w:val="20"/>
          <w:lang w:eastAsia="pl-PL"/>
        </w:rPr>
      </w:pPr>
    </w:p>
    <w:p w14:paraId="22CD97C4" w14:textId="77777777" w:rsidR="000F7A7E" w:rsidRDefault="000F7A7E" w:rsidP="000F7A7E">
      <w:pPr>
        <w:spacing w:after="0" w:line="360" w:lineRule="auto"/>
        <w:rPr>
          <w:rFonts w:ascii="Arial" w:eastAsia="Times New Roman" w:hAnsi="Arial" w:cs="Arial"/>
          <w:b/>
          <w:sz w:val="20"/>
          <w:szCs w:val="20"/>
          <w:lang w:eastAsia="pl-PL"/>
        </w:rPr>
      </w:pPr>
    </w:p>
    <w:p w14:paraId="4444044F" w14:textId="77777777" w:rsidR="000F7A7E" w:rsidRDefault="000F7A7E" w:rsidP="000F7A7E">
      <w:pPr>
        <w:spacing w:after="0" w:line="360" w:lineRule="auto"/>
        <w:rPr>
          <w:rFonts w:ascii="Arial" w:eastAsia="Times New Roman" w:hAnsi="Arial" w:cs="Arial"/>
          <w:b/>
          <w:sz w:val="20"/>
          <w:szCs w:val="20"/>
          <w:lang w:eastAsia="pl-PL"/>
        </w:rPr>
      </w:pPr>
    </w:p>
    <w:p w14:paraId="006616D5" w14:textId="77777777" w:rsidR="000F7A7E" w:rsidRDefault="000F7A7E" w:rsidP="000F7A7E">
      <w:pPr>
        <w:spacing w:after="0" w:line="360" w:lineRule="auto"/>
        <w:rPr>
          <w:rFonts w:ascii="Arial" w:eastAsia="Times New Roman" w:hAnsi="Arial" w:cs="Arial"/>
          <w:b/>
          <w:sz w:val="20"/>
          <w:szCs w:val="20"/>
          <w:lang w:eastAsia="pl-PL"/>
        </w:rPr>
      </w:pPr>
    </w:p>
    <w:p w14:paraId="67868B78" w14:textId="77777777" w:rsidR="000F7A7E" w:rsidRDefault="000F7A7E" w:rsidP="000F7A7E">
      <w:pPr>
        <w:spacing w:after="0" w:line="360" w:lineRule="auto"/>
        <w:rPr>
          <w:rFonts w:ascii="Arial" w:eastAsia="Times New Roman" w:hAnsi="Arial" w:cs="Arial"/>
          <w:b/>
          <w:sz w:val="20"/>
          <w:szCs w:val="20"/>
          <w:lang w:eastAsia="pl-PL"/>
        </w:rPr>
      </w:pPr>
    </w:p>
    <w:p w14:paraId="2FA16D3D" w14:textId="77777777" w:rsidR="000F7A7E" w:rsidRDefault="000F7A7E" w:rsidP="000F7A7E">
      <w:pPr>
        <w:spacing w:after="0" w:line="360" w:lineRule="auto"/>
        <w:rPr>
          <w:rFonts w:ascii="Arial" w:eastAsia="Times New Roman" w:hAnsi="Arial" w:cs="Arial"/>
          <w:b/>
          <w:sz w:val="20"/>
          <w:szCs w:val="20"/>
          <w:lang w:eastAsia="pl-PL"/>
        </w:rPr>
      </w:pPr>
    </w:p>
    <w:p w14:paraId="5EE87B93" w14:textId="77777777" w:rsidR="000F7A7E" w:rsidRDefault="000F7A7E" w:rsidP="000F7A7E">
      <w:pPr>
        <w:spacing w:after="0" w:line="360" w:lineRule="auto"/>
        <w:rPr>
          <w:rFonts w:ascii="Arial" w:eastAsia="Times New Roman" w:hAnsi="Arial" w:cs="Arial"/>
          <w:b/>
          <w:sz w:val="20"/>
          <w:szCs w:val="20"/>
          <w:lang w:eastAsia="pl-PL"/>
        </w:rPr>
      </w:pPr>
    </w:p>
    <w:p w14:paraId="17D99C02" w14:textId="77777777" w:rsidR="000F7A7E" w:rsidRDefault="000F7A7E" w:rsidP="000F7A7E">
      <w:pPr>
        <w:spacing w:after="0" w:line="360" w:lineRule="auto"/>
        <w:rPr>
          <w:rFonts w:ascii="Arial" w:eastAsia="Times New Roman" w:hAnsi="Arial" w:cs="Arial"/>
          <w:b/>
          <w:sz w:val="20"/>
          <w:szCs w:val="20"/>
          <w:lang w:eastAsia="pl-PL"/>
        </w:rPr>
      </w:pPr>
    </w:p>
    <w:p w14:paraId="1242B7E5" w14:textId="77777777" w:rsidR="000F7A7E" w:rsidRDefault="000F7A7E" w:rsidP="000F7A7E">
      <w:pPr>
        <w:spacing w:after="0" w:line="360" w:lineRule="auto"/>
        <w:rPr>
          <w:rFonts w:ascii="Arial" w:eastAsia="Times New Roman" w:hAnsi="Arial" w:cs="Arial"/>
          <w:b/>
          <w:sz w:val="20"/>
          <w:szCs w:val="20"/>
          <w:lang w:eastAsia="pl-PL"/>
        </w:rPr>
      </w:pPr>
    </w:p>
    <w:p w14:paraId="24958464" w14:textId="77777777" w:rsidR="000F7A7E" w:rsidRDefault="000F7A7E" w:rsidP="000F7A7E">
      <w:pPr>
        <w:spacing w:after="0" w:line="360" w:lineRule="auto"/>
        <w:rPr>
          <w:rFonts w:ascii="Arial" w:eastAsia="Times New Roman" w:hAnsi="Arial" w:cs="Arial"/>
          <w:b/>
          <w:sz w:val="20"/>
          <w:szCs w:val="20"/>
          <w:lang w:eastAsia="pl-PL"/>
        </w:rPr>
      </w:pPr>
    </w:p>
    <w:p w14:paraId="1704ACA6" w14:textId="77777777" w:rsidR="000F7A7E" w:rsidRDefault="000F7A7E" w:rsidP="000F7A7E">
      <w:pPr>
        <w:spacing w:after="0" w:line="360" w:lineRule="auto"/>
        <w:rPr>
          <w:rFonts w:ascii="Arial" w:eastAsia="Times New Roman" w:hAnsi="Arial" w:cs="Arial"/>
          <w:b/>
          <w:sz w:val="20"/>
          <w:szCs w:val="20"/>
          <w:lang w:eastAsia="pl-PL"/>
        </w:rPr>
      </w:pPr>
    </w:p>
    <w:p w14:paraId="29601840" w14:textId="77777777" w:rsidR="000F7A7E" w:rsidRDefault="000F7A7E" w:rsidP="000F7A7E">
      <w:pPr>
        <w:spacing w:after="0" w:line="360" w:lineRule="auto"/>
        <w:rPr>
          <w:rFonts w:ascii="Arial" w:eastAsia="Times New Roman" w:hAnsi="Arial" w:cs="Arial"/>
          <w:b/>
          <w:sz w:val="20"/>
          <w:szCs w:val="20"/>
          <w:lang w:eastAsia="pl-PL"/>
        </w:rPr>
      </w:pPr>
    </w:p>
    <w:p w14:paraId="668F0EB6" w14:textId="77777777" w:rsidR="000F7A7E" w:rsidRPr="00923695" w:rsidRDefault="000F7A7E" w:rsidP="000F7A7E">
      <w:pPr>
        <w:tabs>
          <w:tab w:val="left" w:pos="7095"/>
        </w:tabs>
        <w:spacing w:after="0" w:line="240" w:lineRule="auto"/>
        <w:jc w:val="right"/>
        <w:rPr>
          <w:rFonts w:ascii="Arial" w:eastAsia="Times New Roman" w:hAnsi="Arial" w:cs="Arial"/>
          <w:b/>
          <w:bCs/>
          <w:sz w:val="20"/>
          <w:szCs w:val="20"/>
          <w:lang w:eastAsia="pl-PL"/>
        </w:rPr>
      </w:pPr>
      <w:r w:rsidRPr="00923695">
        <w:rPr>
          <w:rFonts w:ascii="Arial" w:eastAsia="Times New Roman" w:hAnsi="Arial" w:cs="Arial"/>
          <w:b/>
          <w:sz w:val="20"/>
          <w:szCs w:val="20"/>
          <w:lang w:eastAsia="pl-PL"/>
        </w:rPr>
        <w:t>Z</w:t>
      </w:r>
      <w:r w:rsidRPr="00923695">
        <w:rPr>
          <w:rFonts w:ascii="Arial" w:eastAsia="Times New Roman" w:hAnsi="Arial" w:cs="Arial"/>
          <w:b/>
          <w:bCs/>
          <w:sz w:val="20"/>
          <w:szCs w:val="20"/>
          <w:lang w:eastAsia="pl-PL"/>
        </w:rPr>
        <w:t>ał. nr 4 do SIWZ</w:t>
      </w:r>
    </w:p>
    <w:p w14:paraId="1934568D"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t>/WZÓR</w:t>
      </w:r>
      <w:r>
        <w:rPr>
          <w:rFonts w:ascii="Arial" w:eastAsia="Calibri" w:hAnsi="Arial" w:cs="Arial"/>
          <w:b/>
          <w:bCs/>
          <w:sz w:val="18"/>
          <w:szCs w:val="18"/>
        </w:rPr>
        <w:t xml:space="preserve"> – DOTYCZY ZADAŃ: 1, 2, 4, 5, 6, 7, 8</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07E9316C"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1819B9AE"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2DF4F997"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2A17E43B"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719B851F"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764EE05B"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4B020B0E"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286EE5A3"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16C77F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943A2E2"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32CCBBFA"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735433AB"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004F1CC3"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760F1F3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3D2D2134"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075F8DCD"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77CFB701"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76AC90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53B266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593CAD28"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07CBC7C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2FBBD484"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53D4A0C5"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F289716"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7338E195"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w:t>
      </w:r>
      <w:proofErr w:type="spellStart"/>
      <w:r>
        <w:rPr>
          <w:rFonts w:ascii="Arial" w:eastAsia="Calibri" w:hAnsi="Arial" w:cs="Arial"/>
          <w:bCs/>
          <w:i/>
          <w:sz w:val="18"/>
          <w:szCs w:val="18"/>
        </w:rPr>
        <w:t>Zp</w:t>
      </w:r>
      <w:proofErr w:type="spellEnd"/>
      <w:r>
        <w:rPr>
          <w:rFonts w:ascii="Arial" w:eastAsia="Calibri" w:hAnsi="Arial" w:cs="Arial"/>
          <w:bCs/>
          <w:i/>
          <w:sz w:val="18"/>
          <w:szCs w:val="18"/>
        </w:rPr>
        <w:t>/</w:t>
      </w:r>
      <w:proofErr w:type="spellStart"/>
      <w:r>
        <w:rPr>
          <w:rFonts w:ascii="Arial" w:eastAsia="Calibri" w:hAnsi="Arial" w:cs="Arial"/>
          <w:bCs/>
          <w:i/>
          <w:sz w:val="18"/>
          <w:szCs w:val="18"/>
        </w:rPr>
        <w:t>pn</w:t>
      </w:r>
      <w:proofErr w:type="spellEnd"/>
      <w:r>
        <w:rPr>
          <w:rFonts w:ascii="Arial" w:eastAsia="Calibri" w:hAnsi="Arial" w:cs="Arial"/>
          <w:bCs/>
          <w:i/>
          <w:sz w:val="18"/>
          <w:szCs w:val="18"/>
        </w:rPr>
        <w:t>/86.</w:t>
      </w:r>
      <w:r w:rsidRPr="00923695">
        <w:rPr>
          <w:rFonts w:ascii="Arial" w:eastAsia="Calibri" w:hAnsi="Arial" w:cs="Arial"/>
          <w:bCs/>
          <w:i/>
          <w:sz w:val="18"/>
          <w:szCs w:val="18"/>
        </w:rPr>
        <w:t xml:space="preserve">/2020) na podstawie ustawy z dnia 29 stycznia 2004 r. Prawo zamówień publicznych (Dz.U. z 2019 r. poz. 1843 z </w:t>
      </w:r>
      <w:proofErr w:type="spellStart"/>
      <w:r w:rsidRPr="00923695">
        <w:rPr>
          <w:rFonts w:ascii="Arial" w:eastAsia="Calibri" w:hAnsi="Arial" w:cs="Arial"/>
          <w:bCs/>
          <w:i/>
          <w:sz w:val="18"/>
          <w:szCs w:val="18"/>
        </w:rPr>
        <w:t>późn</w:t>
      </w:r>
      <w:proofErr w:type="spellEnd"/>
      <w:r w:rsidRPr="00923695">
        <w:rPr>
          <w:rFonts w:ascii="Arial" w:eastAsia="Calibri" w:hAnsi="Arial" w:cs="Arial"/>
          <w:bCs/>
          <w:i/>
          <w:sz w:val="18"/>
          <w:szCs w:val="18"/>
        </w:rPr>
        <w:t>. zm.) została zawarta umowa następującej treści:</w:t>
      </w:r>
    </w:p>
    <w:p w14:paraId="683312FA"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0A6BF8C9"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6B33E313"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409B489D" w14:textId="77777777" w:rsidR="000F7A7E" w:rsidRPr="00442A7A"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442A7A">
        <w:rPr>
          <w:rFonts w:ascii="Arial" w:eastAsia="Times New Roman" w:hAnsi="Arial" w:cs="Arial"/>
          <w:sz w:val="20"/>
          <w:szCs w:val="20"/>
          <w:lang w:eastAsia="pl-PL"/>
        </w:rPr>
        <w:t xml:space="preserve">Wykonawca zobowiązuje się przenieść na własność Zamawiającego </w:t>
      </w:r>
      <w:r>
        <w:rPr>
          <w:rFonts w:ascii="Arial" w:eastAsia="Times New Roman" w:hAnsi="Arial" w:cs="Arial"/>
          <w:iCs/>
          <w:sz w:val="20"/>
          <w:szCs w:val="20"/>
          <w:lang w:eastAsia="pl-PL"/>
        </w:rPr>
        <w:t>sprzęt laboratoryjny</w:t>
      </w:r>
      <w:r w:rsidRPr="00442A7A">
        <w:rPr>
          <w:rFonts w:ascii="Arial" w:eastAsia="Times New Roman" w:hAnsi="Arial" w:cs="Arial"/>
          <w:iCs/>
          <w:sz w:val="20"/>
          <w:szCs w:val="20"/>
          <w:lang w:eastAsia="pl-PL"/>
        </w:rPr>
        <w:t xml:space="preserve">, </w:t>
      </w:r>
      <w:r w:rsidRPr="00442A7A">
        <w:rPr>
          <w:rFonts w:ascii="Arial" w:eastAsia="Times New Roman" w:hAnsi="Arial" w:cs="Arial"/>
          <w:sz w:val="20"/>
          <w:szCs w:val="20"/>
          <w:lang w:eastAsia="pl-PL"/>
        </w:rPr>
        <w:t>w ramach następujących zadań:</w:t>
      </w:r>
    </w:p>
    <w:p w14:paraId="203D7A7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1 – s</w:t>
      </w:r>
      <w:r w:rsidRPr="00A12061">
        <w:rPr>
          <w:rFonts w:ascii="Arial" w:eastAsia="Times New Roman" w:hAnsi="Arial" w:cs="Arial"/>
          <w:sz w:val="20"/>
          <w:szCs w:val="20"/>
          <w:lang w:eastAsia="pl-PL"/>
        </w:rPr>
        <w:t>tanowisko dydaktyczne – technika mikrofal</w:t>
      </w:r>
      <w:r>
        <w:rPr>
          <w:rFonts w:ascii="Arial" w:eastAsia="Times New Roman" w:hAnsi="Arial" w:cs="Arial"/>
          <w:sz w:val="20"/>
          <w:szCs w:val="20"/>
          <w:lang w:eastAsia="pl-PL"/>
        </w:rPr>
        <w:t>,</w:t>
      </w:r>
    </w:p>
    <w:p w14:paraId="7190E3E0"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2 – s</w:t>
      </w:r>
      <w:r w:rsidRPr="00A12061">
        <w:rPr>
          <w:rFonts w:ascii="Arial" w:eastAsia="Times New Roman" w:hAnsi="Arial" w:cs="Arial"/>
          <w:sz w:val="20"/>
          <w:szCs w:val="20"/>
          <w:lang w:eastAsia="pl-PL"/>
        </w:rPr>
        <w:t>zerokopasmowy częstotliwościomierz</w:t>
      </w:r>
      <w:r>
        <w:rPr>
          <w:rFonts w:ascii="Arial" w:eastAsia="Times New Roman" w:hAnsi="Arial" w:cs="Arial"/>
          <w:sz w:val="20"/>
          <w:szCs w:val="20"/>
          <w:lang w:eastAsia="pl-PL"/>
        </w:rPr>
        <w:t>,</w:t>
      </w:r>
    </w:p>
    <w:p w14:paraId="5E82F9BD"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4 – d</w:t>
      </w:r>
      <w:r w:rsidRPr="00A12061">
        <w:rPr>
          <w:rFonts w:ascii="Arial" w:eastAsia="Times New Roman" w:hAnsi="Arial" w:cs="Arial"/>
          <w:sz w:val="20"/>
          <w:szCs w:val="20"/>
          <w:lang w:eastAsia="pl-PL"/>
        </w:rPr>
        <w:t>robne elementy elektroniczne – technika mikrofalowa</w:t>
      </w:r>
      <w:r>
        <w:rPr>
          <w:rFonts w:ascii="Arial" w:eastAsia="Times New Roman" w:hAnsi="Arial" w:cs="Arial"/>
          <w:sz w:val="20"/>
          <w:szCs w:val="20"/>
          <w:lang w:eastAsia="pl-PL"/>
        </w:rPr>
        <w:t>,</w:t>
      </w:r>
    </w:p>
    <w:p w14:paraId="61B3C11E"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Zadan</w:t>
      </w:r>
      <w:r>
        <w:rPr>
          <w:rFonts w:ascii="Arial" w:eastAsia="Times New Roman" w:hAnsi="Arial" w:cs="Arial"/>
          <w:sz w:val="20"/>
          <w:szCs w:val="20"/>
          <w:lang w:eastAsia="pl-PL"/>
        </w:rPr>
        <w:t>ie nr 5 – s</w:t>
      </w:r>
      <w:r w:rsidRPr="00A12061">
        <w:rPr>
          <w:rFonts w:ascii="Arial" w:eastAsia="Times New Roman" w:hAnsi="Arial" w:cs="Arial"/>
          <w:sz w:val="20"/>
          <w:szCs w:val="20"/>
          <w:lang w:eastAsia="pl-PL"/>
        </w:rPr>
        <w:t>tanowisko (zestaw edukacyjny) do badania efektu Halla</w:t>
      </w:r>
      <w:r>
        <w:rPr>
          <w:rFonts w:ascii="Arial" w:eastAsia="Times New Roman" w:hAnsi="Arial" w:cs="Arial"/>
          <w:sz w:val="20"/>
          <w:szCs w:val="20"/>
          <w:lang w:eastAsia="pl-PL"/>
        </w:rPr>
        <w:t>,</w:t>
      </w:r>
    </w:p>
    <w:p w14:paraId="48048699"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sidRPr="00442A7A">
        <w:rPr>
          <w:rFonts w:ascii="Arial" w:eastAsia="Times New Roman" w:hAnsi="Arial" w:cs="Arial"/>
          <w:sz w:val="20"/>
          <w:szCs w:val="20"/>
          <w:lang w:eastAsia="pl-PL"/>
        </w:rPr>
        <w:t xml:space="preserve">Zadanie </w:t>
      </w:r>
      <w:r>
        <w:rPr>
          <w:rFonts w:ascii="Arial" w:eastAsia="Times New Roman" w:hAnsi="Arial" w:cs="Arial"/>
          <w:sz w:val="20"/>
          <w:szCs w:val="20"/>
          <w:lang w:eastAsia="pl-PL"/>
        </w:rPr>
        <w:t>nr 6 – s</w:t>
      </w:r>
      <w:r w:rsidRPr="00A12061">
        <w:rPr>
          <w:rFonts w:ascii="Arial" w:eastAsia="Times New Roman" w:hAnsi="Arial" w:cs="Arial"/>
          <w:sz w:val="20"/>
          <w:szCs w:val="20"/>
          <w:lang w:eastAsia="pl-PL"/>
        </w:rPr>
        <w:t>tanowisko (zestaw edukacyjny) do badania zjawiska odbicia fal ultradźwiękowych</w:t>
      </w:r>
      <w:r>
        <w:rPr>
          <w:rFonts w:ascii="Arial" w:eastAsia="Times New Roman" w:hAnsi="Arial" w:cs="Arial"/>
          <w:sz w:val="20"/>
          <w:szCs w:val="20"/>
          <w:lang w:eastAsia="pl-PL"/>
        </w:rPr>
        <w:t>,</w:t>
      </w:r>
    </w:p>
    <w:p w14:paraId="70AC683B" w14:textId="77777777" w:rsidR="000F7A7E" w:rsidRPr="00A12061" w:rsidRDefault="000F7A7E" w:rsidP="000F7A7E">
      <w:pPr>
        <w:autoSpaceDE w:val="0"/>
        <w:autoSpaceDN w:val="0"/>
        <w:adjustRightInd w:val="0"/>
        <w:spacing w:after="0" w:line="276" w:lineRule="auto"/>
        <w:ind w:firstLine="426"/>
        <w:contextualSpacing/>
        <w:jc w:val="both"/>
        <w:rPr>
          <w:rFonts w:ascii="Arial" w:eastAsia="Times New Roman" w:hAnsi="Arial" w:cs="Arial"/>
          <w:spacing w:val="-2"/>
          <w:sz w:val="20"/>
          <w:szCs w:val="20"/>
          <w:lang w:eastAsia="pl-PL"/>
        </w:rPr>
      </w:pPr>
      <w:r w:rsidRPr="00A12061">
        <w:rPr>
          <w:rFonts w:ascii="Arial" w:eastAsia="Times New Roman" w:hAnsi="Arial" w:cs="Arial"/>
          <w:spacing w:val="-2"/>
          <w:sz w:val="20"/>
          <w:szCs w:val="20"/>
          <w:lang w:eastAsia="pl-PL"/>
        </w:rPr>
        <w:t>Zadanie nr 7 – materiały do prowadzenia ćwiczeń laboratoryjnych (akcesoria do testera ADTS542F),</w:t>
      </w:r>
    </w:p>
    <w:p w14:paraId="212798AB" w14:textId="77777777" w:rsidR="000F7A7E" w:rsidRPr="00442A7A" w:rsidRDefault="000F7A7E" w:rsidP="000F7A7E">
      <w:pPr>
        <w:autoSpaceDE w:val="0"/>
        <w:autoSpaceDN w:val="0"/>
        <w:adjustRightInd w:val="0"/>
        <w:spacing w:after="0" w:line="276" w:lineRule="auto"/>
        <w:ind w:firstLine="426"/>
        <w:contextualSpacing/>
        <w:jc w:val="both"/>
        <w:rPr>
          <w:rFonts w:ascii="Arial" w:eastAsia="Times New Roman" w:hAnsi="Arial" w:cs="Arial"/>
          <w:sz w:val="20"/>
          <w:szCs w:val="20"/>
          <w:lang w:eastAsia="pl-PL"/>
        </w:rPr>
      </w:pPr>
      <w:r>
        <w:rPr>
          <w:rFonts w:ascii="Arial" w:eastAsia="Times New Roman" w:hAnsi="Arial" w:cs="Arial"/>
          <w:sz w:val="20"/>
          <w:szCs w:val="20"/>
          <w:lang w:eastAsia="pl-PL"/>
        </w:rPr>
        <w:t>Zadanie nr 8 – m</w:t>
      </w:r>
      <w:r w:rsidRPr="00A12061">
        <w:rPr>
          <w:rFonts w:ascii="Arial" w:eastAsia="Times New Roman" w:hAnsi="Arial" w:cs="Arial"/>
          <w:sz w:val="20"/>
          <w:szCs w:val="20"/>
          <w:lang w:eastAsia="pl-PL"/>
        </w:rPr>
        <w:t>ateriały do realizacji prac dyplom</w:t>
      </w:r>
      <w:r>
        <w:rPr>
          <w:rFonts w:ascii="Arial" w:eastAsia="Times New Roman" w:hAnsi="Arial" w:cs="Arial"/>
          <w:sz w:val="20"/>
          <w:szCs w:val="20"/>
          <w:lang w:eastAsia="pl-PL"/>
        </w:rPr>
        <w:t>owych (manometry elektroniczne).</w:t>
      </w:r>
    </w:p>
    <w:p w14:paraId="0718AE11"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w asortymencie i ilościach oraz zgodnie z wymaganiami technicznymi i jakościowymi określonymi w załączniku nr 1 do umowy pn. Szczegółowy opis przedmiotu zamówienia, zwanych dalej</w:t>
      </w:r>
      <w:r w:rsidRPr="00442A7A">
        <w:rPr>
          <w:rFonts w:ascii="Arial" w:eastAsia="Times New Roman" w:hAnsi="Arial" w:cs="Arial"/>
          <w:sz w:val="20"/>
          <w:szCs w:val="20"/>
          <w:lang w:eastAsia="pl-PL"/>
        </w:rPr>
        <w:t xml:space="preserve"> „towarem”</w:t>
      </w:r>
      <w:r>
        <w:rPr>
          <w:rFonts w:ascii="Arial" w:eastAsia="Times New Roman" w:hAnsi="Arial" w:cs="Arial"/>
          <w:sz w:val="20"/>
          <w:szCs w:val="20"/>
          <w:lang w:eastAsia="pl-PL"/>
        </w:rPr>
        <w:t xml:space="preserve"> </w:t>
      </w:r>
      <w:r w:rsidRPr="0047691E">
        <w:rPr>
          <w:rFonts w:ascii="Arial" w:eastAsia="Times New Roman" w:hAnsi="Arial" w:cs="Arial"/>
          <w:sz w:val="20"/>
          <w:szCs w:val="20"/>
          <w:lang w:eastAsia="pl-PL"/>
        </w:rPr>
        <w:t>lub „przedmiotem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towar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wykonany przedmiot umowy w ramach danego zadania.</w:t>
      </w:r>
    </w:p>
    <w:p w14:paraId="58DA82C3"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51D762B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E34CD2">
        <w:rPr>
          <w:rFonts w:ascii="Arial" w:eastAsia="Times New Roman" w:hAnsi="Arial" w:cs="Arial"/>
          <w:sz w:val="20"/>
          <w:szCs w:val="20"/>
        </w:rPr>
        <w:t xml:space="preserve">Wykonawca dostarczy Zamawiającemu </w:t>
      </w:r>
      <w:r>
        <w:rPr>
          <w:rFonts w:ascii="Arial" w:eastAsia="Times New Roman" w:hAnsi="Arial" w:cs="Arial"/>
          <w:sz w:val="20"/>
          <w:szCs w:val="20"/>
        </w:rPr>
        <w:t>towar</w:t>
      </w:r>
      <w:r w:rsidRPr="00E34CD2">
        <w:rPr>
          <w:rFonts w:ascii="Arial" w:eastAsia="Times New Roman" w:hAnsi="Arial" w:cs="Arial"/>
          <w:sz w:val="20"/>
          <w:szCs w:val="20"/>
        </w:rPr>
        <w:t xml:space="preserve"> nowy, pochodzący z bieżącej produkcji, posiadający nienaruszone cechy pierwotnego opakowania, posiadający wymagane prawem dopuszczenia, atesty, certyfikaty na znak bezpieczeństwa lub certyfikaty zgodności, czy d</w:t>
      </w:r>
      <w:r>
        <w:rPr>
          <w:rFonts w:ascii="Arial" w:eastAsia="Times New Roman" w:hAnsi="Arial" w:cs="Arial"/>
          <w:sz w:val="20"/>
          <w:szCs w:val="20"/>
        </w:rPr>
        <w:t>eklaracje zgodności z </w:t>
      </w:r>
      <w:r w:rsidRPr="00E34CD2">
        <w:rPr>
          <w:rFonts w:ascii="Arial" w:eastAsia="Times New Roman" w:hAnsi="Arial" w:cs="Arial"/>
          <w:sz w:val="20"/>
          <w:szCs w:val="20"/>
        </w:rPr>
        <w:t>normami obowiązującymi na terenie Polski, oraz które będą odpowiadać wszystkim cechom określonym w Opisie przedmiotu zamówienia oraz Formularzu ofertowym (cenowym) stanowiącymi załączniki do umowy.</w:t>
      </w:r>
    </w:p>
    <w:p w14:paraId="4EF29ADC"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w:t>
      </w:r>
      <w:r w:rsidRPr="00C50CDB">
        <w:rPr>
          <w:rFonts w:ascii="Arial" w:eastAsia="Times New Roman" w:hAnsi="Arial" w:cs="Arial"/>
          <w:sz w:val="20"/>
          <w:szCs w:val="20"/>
        </w:rPr>
        <w:t xml:space="preserve"> nowy, o którym mowa w ust.1, rozumie się artykuł:</w:t>
      </w:r>
    </w:p>
    <w:p w14:paraId="4C2BD358"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4857C69D"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lastRenderedPageBreak/>
        <w:t>2)</w:t>
      </w:r>
      <w:r w:rsidRPr="00C50CDB">
        <w:rPr>
          <w:rFonts w:ascii="Arial" w:eastAsia="Times New Roman" w:hAnsi="Arial" w:cs="Arial"/>
          <w:sz w:val="20"/>
          <w:szCs w:val="20"/>
        </w:rPr>
        <w:tab/>
        <w:t>wolny od wad i najlepszej jakości,</w:t>
      </w:r>
    </w:p>
    <w:p w14:paraId="6A6B413C"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t>3)</w:t>
      </w:r>
      <w:r w:rsidRPr="00C50CDB">
        <w:rPr>
          <w:rFonts w:ascii="Arial" w:eastAsia="Times New Roman" w:hAnsi="Arial" w:cs="Arial"/>
          <w:sz w:val="20"/>
          <w:szCs w:val="20"/>
        </w:rPr>
        <w:tab/>
        <w:t>opakowany w fabryczne opakowanie umożliwiające jego identyfikację, nieuszkodzone i zamknięte.</w:t>
      </w:r>
    </w:p>
    <w:p w14:paraId="2FB29096"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706192A5" w14:textId="77777777" w:rsidR="000F7A7E"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250CE8">
        <w:rPr>
          <w:rFonts w:ascii="Arial" w:eastAsia="Times New Roman" w:hAnsi="Arial" w:cs="Arial"/>
          <w:sz w:val="20"/>
          <w:szCs w:val="20"/>
        </w:rPr>
        <w:t xml:space="preserve"> o zawarcie umowy w tym trybie, a w szczególności poprzez pytanie o wyjaśnienia treści SIWZ oraz odpowiedzi wykonawcy. Strony są także związane wybijającymi z tych czynności ustale</w:t>
      </w:r>
      <w:r>
        <w:rPr>
          <w:rFonts w:ascii="Arial" w:eastAsia="Times New Roman" w:hAnsi="Arial" w:cs="Arial"/>
          <w:sz w:val="20"/>
          <w:szCs w:val="20"/>
        </w:rPr>
        <w:t>niami.</w:t>
      </w:r>
    </w:p>
    <w:p w14:paraId="6A43C112" w14:textId="77777777" w:rsidR="000F7A7E" w:rsidRPr="00250CE8" w:rsidRDefault="000F7A7E" w:rsidP="000F7A7E">
      <w:pPr>
        <w:numPr>
          <w:ilvl w:val="0"/>
          <w:numId w:val="14"/>
        </w:numPr>
        <w:autoSpaceDE w:val="0"/>
        <w:autoSpaceDN w:val="0"/>
        <w:adjustRightInd w:val="0"/>
        <w:spacing w:after="0" w:line="276" w:lineRule="auto"/>
        <w:contextualSpacing/>
        <w:jc w:val="both"/>
        <w:rPr>
          <w:rFonts w:ascii="Arial" w:eastAsia="Times New Roman" w:hAnsi="Arial" w:cs="Arial"/>
          <w:sz w:val="20"/>
          <w:szCs w:val="20"/>
        </w:rPr>
      </w:pPr>
      <w:r w:rsidRPr="00250CE8">
        <w:rPr>
          <w:rFonts w:ascii="Arial" w:eastAsia="Times New Roman" w:hAnsi="Arial" w:cs="Arial"/>
          <w:sz w:val="20"/>
          <w:szCs w:val="20"/>
        </w:rPr>
        <w:t>Strony umowy, Zamawiający i Wykonawca, zobowiązane są wykonać wszystkie obowiązki z umowy w tym określone w załącznik</w:t>
      </w:r>
      <w:r>
        <w:rPr>
          <w:rFonts w:ascii="Arial" w:eastAsia="Times New Roman" w:hAnsi="Arial" w:cs="Arial"/>
          <w:sz w:val="20"/>
          <w:szCs w:val="20"/>
        </w:rPr>
        <w:t>ach</w:t>
      </w:r>
      <w:r w:rsidRPr="00250CE8">
        <w:rPr>
          <w:rFonts w:ascii="Arial" w:eastAsia="Times New Roman" w:hAnsi="Arial" w:cs="Arial"/>
          <w:sz w:val="20"/>
          <w:szCs w:val="20"/>
        </w:rPr>
        <w:t xml:space="preserve"> do niej, a w szczególności w Szczegółowym opisie przedmiotu zamówienia. Niewykonanie tych obowiązków stanowi także podstawę do np. dochodzenia kar umownych.</w:t>
      </w:r>
    </w:p>
    <w:p w14:paraId="4452B691"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3432A926"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168FF3CB"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r w:rsidRPr="00C812BC">
        <w:rPr>
          <w:rFonts w:ascii="Arial" w:eastAsia="Calibri" w:hAnsi="Arial" w:cs="Arial"/>
          <w:b/>
          <w:bCs/>
          <w:sz w:val="20"/>
          <w:szCs w:val="20"/>
        </w:rPr>
        <w:t>TERMIN WYKONANIA UMOWY</w:t>
      </w:r>
    </w:p>
    <w:p w14:paraId="2B88762F" w14:textId="77777777" w:rsidR="000F7A7E" w:rsidRPr="00C812BC" w:rsidRDefault="000F7A7E" w:rsidP="000F7A7E">
      <w:pPr>
        <w:autoSpaceDE w:val="0"/>
        <w:autoSpaceDN w:val="0"/>
        <w:adjustRightInd w:val="0"/>
        <w:spacing w:after="0" w:line="276" w:lineRule="auto"/>
        <w:jc w:val="both"/>
        <w:rPr>
          <w:rFonts w:ascii="Arial" w:eastAsia="Calibri" w:hAnsi="Arial" w:cs="Arial"/>
          <w:sz w:val="20"/>
          <w:szCs w:val="20"/>
        </w:rPr>
      </w:pPr>
      <w:r w:rsidRPr="00C812BC">
        <w:rPr>
          <w:rFonts w:ascii="Arial" w:eastAsia="Calibri" w:hAnsi="Arial" w:cs="Arial"/>
          <w:sz w:val="20"/>
          <w:szCs w:val="20"/>
        </w:rPr>
        <w:t>Termin wykonania przedmiotu umowy, zgodnie ze złożoną ofertą, wynosi:</w:t>
      </w:r>
    </w:p>
    <w:p w14:paraId="2D2AAED5" w14:textId="77777777" w:rsidR="000F7A7E" w:rsidRPr="00C812BC" w:rsidRDefault="000F7A7E" w:rsidP="000F7A7E">
      <w:pPr>
        <w:autoSpaceDE w:val="0"/>
        <w:autoSpaceDN w:val="0"/>
        <w:adjustRightInd w:val="0"/>
        <w:spacing w:after="0" w:line="276" w:lineRule="auto"/>
        <w:jc w:val="both"/>
        <w:rPr>
          <w:rFonts w:ascii="Arial" w:eastAsia="Times New Roman" w:hAnsi="Arial" w:cs="Arial"/>
          <w:sz w:val="20"/>
          <w:szCs w:val="20"/>
        </w:rPr>
      </w:pPr>
      <w:r w:rsidRPr="00C812BC">
        <w:rPr>
          <w:rFonts w:ascii="Arial" w:eastAsia="Calibri" w:hAnsi="Arial" w:cs="Arial"/>
          <w:sz w:val="20"/>
          <w:szCs w:val="20"/>
        </w:rPr>
        <w:t xml:space="preserve">dla zadania nr ……. - </w:t>
      </w:r>
      <w:r w:rsidRPr="00C812BC">
        <w:rPr>
          <w:rFonts w:ascii="Arial" w:eastAsia="Calibri" w:hAnsi="Arial" w:cs="Arial"/>
          <w:b/>
          <w:sz w:val="20"/>
          <w:szCs w:val="20"/>
        </w:rPr>
        <w:t>… dni od dnia zawarcia umowy, tj. do dnia …………….…. r.</w:t>
      </w:r>
    </w:p>
    <w:p w14:paraId="5981FF56" w14:textId="77777777" w:rsidR="000F7A7E" w:rsidRPr="00C812BC" w:rsidRDefault="000F7A7E" w:rsidP="000F7A7E">
      <w:pPr>
        <w:autoSpaceDE w:val="0"/>
        <w:autoSpaceDN w:val="0"/>
        <w:adjustRightInd w:val="0"/>
        <w:spacing w:after="0" w:line="276" w:lineRule="auto"/>
        <w:jc w:val="center"/>
        <w:rPr>
          <w:rFonts w:ascii="Arial" w:eastAsia="Calibri" w:hAnsi="Arial" w:cs="Arial"/>
          <w:b/>
          <w:bCs/>
          <w:sz w:val="20"/>
          <w:szCs w:val="20"/>
        </w:rPr>
      </w:pPr>
    </w:p>
    <w:p w14:paraId="6B2D7DE6" w14:textId="77777777" w:rsidR="000F7A7E" w:rsidRPr="00C812BC" w:rsidRDefault="000F7A7E" w:rsidP="000F7A7E">
      <w:pPr>
        <w:spacing w:after="0" w:line="276" w:lineRule="auto"/>
        <w:ind w:left="142"/>
        <w:jc w:val="center"/>
        <w:rPr>
          <w:rFonts w:ascii="Arial" w:eastAsia="Calibri" w:hAnsi="Arial" w:cs="Arial"/>
          <w:b/>
          <w:sz w:val="20"/>
          <w:szCs w:val="20"/>
        </w:rPr>
      </w:pPr>
      <w:r w:rsidRPr="00C812BC">
        <w:rPr>
          <w:rFonts w:ascii="Arial" w:eastAsia="Calibri" w:hAnsi="Arial" w:cs="Arial"/>
          <w:b/>
          <w:sz w:val="20"/>
          <w:szCs w:val="20"/>
        </w:rPr>
        <w:t xml:space="preserve">§ 3 </w:t>
      </w:r>
    </w:p>
    <w:p w14:paraId="4B43E3D4"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sidRPr="00C812BC">
        <w:rPr>
          <w:rFonts w:ascii="Arial" w:eastAsia="Calibri" w:hAnsi="Arial" w:cs="Arial"/>
          <w:b/>
          <w:sz w:val="20"/>
          <w:szCs w:val="20"/>
        </w:rPr>
        <w:t>MIEJSCE I SPOSÓB DOSTAWY</w:t>
      </w:r>
    </w:p>
    <w:p w14:paraId="06881EDA" w14:textId="77777777" w:rsidR="000F7A7E" w:rsidRPr="005B7FF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przedmiotu umowy </w:t>
      </w:r>
      <w:r w:rsidRPr="00D01EEA">
        <w:rPr>
          <w:rFonts w:ascii="Arial" w:eastAsia="Calibri" w:hAnsi="Arial" w:cs="Arial"/>
          <w:sz w:val="20"/>
          <w:szCs w:val="20"/>
        </w:rPr>
        <w:br/>
        <w:t>na e-mail</w:t>
      </w:r>
      <w:r>
        <w:rPr>
          <w:rFonts w:ascii="Arial" w:eastAsia="Calibri" w:hAnsi="Arial" w:cs="Arial"/>
          <w:sz w:val="20"/>
          <w:szCs w:val="20"/>
        </w:rPr>
        <w:t xml:space="preserve"> Zamawiającego</w:t>
      </w:r>
      <w:r w:rsidRPr="00D01EEA">
        <w:rPr>
          <w:rFonts w:ascii="Arial" w:eastAsia="Calibri" w:hAnsi="Arial" w:cs="Arial"/>
          <w:sz w:val="20"/>
          <w:szCs w:val="20"/>
        </w:rPr>
        <w:t xml:space="preserve"> ……………..….</w:t>
      </w:r>
    </w:p>
    <w:p w14:paraId="2F1434B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 nr 01</w:t>
      </w:r>
      <w:r w:rsidRPr="005B7FFA">
        <w:rPr>
          <w:rFonts w:ascii="Arial" w:eastAsia="Calibri" w:hAnsi="Arial" w:cs="Arial"/>
          <w:sz w:val="20"/>
          <w:szCs w:val="20"/>
        </w:rPr>
        <w:t>, 08-521 Dęblin (teren garnizonu Dęblin).</w:t>
      </w:r>
    </w:p>
    <w:p w14:paraId="353707B4"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1B2F5936" w14:textId="77777777" w:rsidR="000F7A7E" w:rsidRPr="00D01EEA" w:rsidRDefault="000F7A7E" w:rsidP="000F7A7E">
      <w:pPr>
        <w:numPr>
          <w:ilvl w:val="0"/>
          <w:numId w:val="32"/>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027E37C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3F2E6186"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71602D2B" w14:textId="77777777" w:rsidR="000F7A7E" w:rsidRPr="00D01EEA" w:rsidRDefault="000F7A7E" w:rsidP="000F7A7E">
      <w:pPr>
        <w:numPr>
          <w:ilvl w:val="0"/>
          <w:numId w:val="32"/>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11B1B326" w14:textId="77777777" w:rsidR="000F7A7E"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69327B44" w14:textId="77777777" w:rsidR="000F7A7E" w:rsidRPr="00D01EEA" w:rsidRDefault="000F7A7E" w:rsidP="000F7A7E">
      <w:pPr>
        <w:numPr>
          <w:ilvl w:val="0"/>
          <w:numId w:val="32"/>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0AFBDF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0117738B"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7BB8418E"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812BC">
        <w:rPr>
          <w:rFonts w:ascii="Arial" w:eastAsia="Times New Roman" w:hAnsi="Arial" w:cs="Arial"/>
          <w:b/>
          <w:bCs/>
          <w:color w:val="000000"/>
          <w:sz w:val="20"/>
          <w:szCs w:val="20"/>
          <w:lang w:eastAsia="pl-PL"/>
        </w:rPr>
        <w:t>ODBIÓR PRZEDMIOTU UMOWY</w:t>
      </w:r>
    </w:p>
    <w:p w14:paraId="66B7EF47"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3963649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lastRenderedPageBreak/>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3515C620"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1F5E7CFD"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06EDB4B4" w14:textId="77777777" w:rsidR="000F7A7E" w:rsidRPr="00C0725F"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683A191B"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17E21819"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7C33126" w14:textId="77777777" w:rsidR="000F7A7E" w:rsidRPr="00C0725F" w:rsidRDefault="000F7A7E" w:rsidP="000F7A7E">
      <w:pPr>
        <w:numPr>
          <w:ilvl w:val="0"/>
          <w:numId w:val="35"/>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641763D"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4861F088"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70555A4F" w14:textId="77777777" w:rsidR="000F7A7E" w:rsidRPr="003D6C68" w:rsidRDefault="000F7A7E" w:rsidP="000F7A7E">
      <w:pPr>
        <w:numPr>
          <w:ilvl w:val="1"/>
          <w:numId w:val="34"/>
        </w:numPr>
        <w:tabs>
          <w:tab w:val="clear" w:pos="1440"/>
          <w:tab w:val="num" w:pos="567"/>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15767ECA"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7DEAC90C"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332FBE02" w14:textId="77777777" w:rsidR="000F7A7E" w:rsidRPr="003D6C68" w:rsidRDefault="000F7A7E" w:rsidP="000F7A7E">
      <w:pPr>
        <w:numPr>
          <w:ilvl w:val="0"/>
          <w:numId w:val="33"/>
        </w:numPr>
        <w:tabs>
          <w:tab w:val="num" w:pos="426"/>
        </w:tabs>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499914E3" w14:textId="77777777" w:rsidR="000F7A7E"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10C33138" w14:textId="77777777" w:rsidR="000F7A7E" w:rsidRPr="00C0725F" w:rsidRDefault="000F7A7E" w:rsidP="000F7A7E">
      <w:pPr>
        <w:pStyle w:val="Standard"/>
        <w:numPr>
          <w:ilvl w:val="0"/>
          <w:numId w:val="33"/>
        </w:numPr>
        <w:tabs>
          <w:tab w:val="clear" w:pos="720"/>
          <w:tab w:val="num" w:pos="426"/>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B43E246"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64C625B"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1B662F7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A381CCF"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5B6019A"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0268209B" w14:textId="77777777" w:rsidR="000F7A7E" w:rsidRDefault="000F7A7E" w:rsidP="000F7A7E">
      <w:pPr>
        <w:pStyle w:val="NormalnyWeb"/>
        <w:numPr>
          <w:ilvl w:val="0"/>
          <w:numId w:val="36"/>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6FB77B80"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 –</w:t>
      </w:r>
      <w:r w:rsidRPr="00B314A3">
        <w:rPr>
          <w:rFonts w:ascii="Arial" w:hAnsi="Arial" w:cs="Arial"/>
          <w:b/>
          <w:sz w:val="20"/>
          <w:szCs w:val="20"/>
        </w:rPr>
        <w:t xml:space="preserve"> …………………………:</w:t>
      </w:r>
    </w:p>
    <w:p w14:paraId="6D09C93F"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2B7A6E73"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12EBEF4C"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0047EEF6" w14:textId="77777777" w:rsidR="000F7A7E" w:rsidRPr="0040108B" w:rsidRDefault="000F7A7E" w:rsidP="000F7A7E">
      <w:pPr>
        <w:pStyle w:val="NormalnyWeb"/>
        <w:numPr>
          <w:ilvl w:val="0"/>
          <w:numId w:val="36"/>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lastRenderedPageBreak/>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62A6F742"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3A68790B"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54F86998"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58F7DAD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37923B4C" w14:textId="77777777" w:rsidR="000F7A7E" w:rsidRPr="00AC4ED3"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FF9B55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29AF9A10"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50B6133B"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740C99D8"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2276E46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462479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005A591A"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2518DE7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chwilę doręczenia ustrukturyzowanej faktury elektronicznej uznawać się będzie chwilę wprowadzenia prawidłowo wystawionej faktury do konta Zamawiającego na PEF, w sposób umożliwiający Zamawiającemu zapoznanie się z jej treścią.</w:t>
      </w:r>
    </w:p>
    <w:p w14:paraId="461C230C"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4079701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Zamawiający oświadcza, że będzie realizować płatności za faktury z zastosowaniem mechanizmu podzielonej płatności,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w:t>
      </w:r>
    </w:p>
    <w:p w14:paraId="0DCD9E9D"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 xml:space="preserve">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244A9D5E"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5D83D8B1"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w:t>
      </w:r>
      <w:r w:rsidRPr="00506F51">
        <w:rPr>
          <w:rFonts w:ascii="Arial" w:hAnsi="Arial" w:cs="Arial"/>
          <w:color w:val="000000"/>
          <w:sz w:val="20"/>
          <w:szCs w:val="20"/>
        </w:rPr>
        <w:lastRenderedPageBreak/>
        <w:t>imieniu, jest rachunkiem, dla którego zgodnie z Rozdziałem 3a ustawy z dnia 29 sierpnia 1997 r. - Prawo Bankowe prowadzony jest rachunek VAT.</w:t>
      </w:r>
    </w:p>
    <w:p w14:paraId="261CEB53"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3E7C8DA5"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B52B92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F95C836" w14:textId="77777777" w:rsidR="000F7A7E"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702E9E8C" w14:textId="77777777" w:rsidR="000F7A7E" w:rsidRPr="00506F51" w:rsidRDefault="000F7A7E" w:rsidP="000F7A7E">
      <w:pPr>
        <w:pStyle w:val="NormalnyWeb"/>
        <w:numPr>
          <w:ilvl w:val="0"/>
          <w:numId w:val="37"/>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47856662"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3B58B73"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46B3B06A"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7683B316" w14:textId="77777777" w:rsidR="000F7A7E" w:rsidRPr="00E2235E" w:rsidRDefault="000F7A7E" w:rsidP="000F7A7E">
      <w:pPr>
        <w:numPr>
          <w:ilvl w:val="0"/>
          <w:numId w:val="43"/>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Pr>
          <w:rFonts w:ascii="Arial" w:eastAsia="Times New Roman" w:hAnsi="Arial" w:cs="Arial"/>
          <w:b/>
          <w:color w:val="000000"/>
          <w:sz w:val="20"/>
          <w:szCs w:val="20"/>
          <w:lang w:eastAsia="pl-PL"/>
        </w:rPr>
        <w:t>……..</w:t>
      </w:r>
      <w:r w:rsidRPr="00E2235E">
        <w:rPr>
          <w:rFonts w:ascii="Arial" w:eastAsia="Times New Roman" w:hAnsi="Arial" w:cs="Arial"/>
          <w:b/>
          <w:color w:val="000000"/>
          <w:sz w:val="20"/>
          <w:szCs w:val="20"/>
          <w:lang w:eastAsia="pl-PL"/>
        </w:rPr>
        <w:t xml:space="preserve"> miesięcy</w:t>
      </w:r>
      <w:r>
        <w:rPr>
          <w:rFonts w:ascii="Arial" w:eastAsia="Times New Roman" w:hAnsi="Arial" w:cs="Arial"/>
          <w:b/>
          <w:color w:val="000000"/>
          <w:sz w:val="20"/>
          <w:szCs w:val="20"/>
          <w:lang w:eastAsia="pl-PL"/>
        </w:rPr>
        <w:t xml:space="preserve"> (zgodnie ze złożoną ofertą)</w:t>
      </w:r>
      <w:r>
        <w:rPr>
          <w:rFonts w:ascii="Arial" w:eastAsia="Times New Roman" w:hAnsi="Arial" w:cs="Arial"/>
          <w:color w:val="000000"/>
          <w:sz w:val="20"/>
          <w:szCs w:val="20"/>
          <w:lang w:eastAsia="pl-PL"/>
        </w:rPr>
        <w:t>.</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357A585E"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319CCDE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794539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40578991"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794564FA"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3FBAD6" w14:textId="77777777" w:rsidR="000F7A7E" w:rsidRPr="00D05C3C" w:rsidRDefault="000F7A7E" w:rsidP="000F7A7E">
      <w:pPr>
        <w:numPr>
          <w:ilvl w:val="0"/>
          <w:numId w:val="43"/>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05EF92DD"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52E1EA25"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3FE080AE"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22B57AFD" w14:textId="77777777" w:rsidR="000F7A7E" w:rsidRPr="00D05C3C" w:rsidRDefault="000F7A7E" w:rsidP="000F7A7E">
      <w:pPr>
        <w:numPr>
          <w:ilvl w:val="0"/>
          <w:numId w:val="38"/>
        </w:numPr>
        <w:shd w:val="clear" w:color="auto" w:fill="FFFFFF"/>
        <w:tabs>
          <w:tab w:val="num" w:pos="426"/>
        </w:tabs>
        <w:spacing w:after="0" w:line="276" w:lineRule="auto"/>
        <w:ind w:left="426"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73C0557" w14:textId="77777777" w:rsidR="000F7A7E" w:rsidRPr="00D05C3C" w:rsidRDefault="000F7A7E" w:rsidP="000F7A7E">
      <w:pPr>
        <w:numPr>
          <w:ilvl w:val="0"/>
          <w:numId w:val="39"/>
        </w:numPr>
        <w:tabs>
          <w:tab w:val="num" w:pos="567"/>
        </w:tabs>
        <w:spacing w:after="0" w:line="276" w:lineRule="auto"/>
        <w:ind w:left="567" w:hanging="141"/>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44A5B4BF"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2413CA92" w14:textId="77777777" w:rsidR="000F7A7E" w:rsidRPr="00D05C3C" w:rsidRDefault="000F7A7E" w:rsidP="000F7A7E">
      <w:pPr>
        <w:numPr>
          <w:ilvl w:val="0"/>
          <w:numId w:val="39"/>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264F0BF2"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418A12A3"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68F9DB3E"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545CC62B" w14:textId="77777777" w:rsidR="000F7A7E" w:rsidRPr="00D05C3C" w:rsidRDefault="000F7A7E" w:rsidP="000F7A7E">
      <w:pPr>
        <w:numPr>
          <w:ilvl w:val="0"/>
          <w:numId w:val="40"/>
        </w:numPr>
        <w:tabs>
          <w:tab w:val="num" w:pos="426"/>
        </w:tabs>
        <w:spacing w:after="0" w:line="276" w:lineRule="auto"/>
        <w:ind w:left="360"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062B4800"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575DC73"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5597074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1E00523E"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Wykonawca wymienił część przedmiotu umowy, powyższe odnosi się do tej wymienionej części przedmiotu umowy.</w:t>
      </w:r>
    </w:p>
    <w:p w14:paraId="0D5FE79F" w14:textId="77777777" w:rsidR="000F7A7E" w:rsidRPr="00D05C3C"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3458319" w14:textId="77777777" w:rsidR="000F7A7E" w:rsidRPr="003D6C68" w:rsidRDefault="000F7A7E" w:rsidP="000F7A7E">
      <w:pPr>
        <w:numPr>
          <w:ilvl w:val="0"/>
          <w:numId w:val="40"/>
        </w:numPr>
        <w:shd w:val="clear" w:color="auto" w:fill="FFFFFF"/>
        <w:tabs>
          <w:tab w:val="num" w:pos="426"/>
        </w:tabs>
        <w:spacing w:after="0" w:line="276" w:lineRule="auto"/>
        <w:ind w:left="360" w:right="22" w:hanging="360"/>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0CC322BD"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518592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02219C6B"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5E7A678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18E2516E"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D5AB9F5" w14:textId="77777777" w:rsidR="000F7A7E" w:rsidRPr="003D6C68" w:rsidRDefault="000F7A7E" w:rsidP="000F7A7E">
      <w:pPr>
        <w:numPr>
          <w:ilvl w:val="2"/>
          <w:numId w:val="41"/>
        </w:numPr>
        <w:tabs>
          <w:tab w:val="clear" w:pos="2160"/>
          <w:tab w:val="num" w:pos="567"/>
          <w:tab w:val="num" w:pos="709"/>
        </w:tabs>
        <w:spacing w:after="0" w:line="276" w:lineRule="auto"/>
        <w:ind w:left="567" w:hanging="141"/>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5C9CD367" w14:textId="77777777" w:rsidR="000F7A7E" w:rsidRPr="003D6C68" w:rsidRDefault="000F7A7E" w:rsidP="000F7A7E">
      <w:pPr>
        <w:numPr>
          <w:ilvl w:val="0"/>
          <w:numId w:val="42"/>
        </w:numPr>
        <w:shd w:val="clear" w:color="auto" w:fill="FFFFFF"/>
        <w:tabs>
          <w:tab w:val="num" w:pos="567"/>
        </w:tabs>
        <w:spacing w:after="0" w:line="276" w:lineRule="auto"/>
        <w:ind w:left="720" w:right="22"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076709BD" w14:textId="77777777" w:rsidR="000F7A7E" w:rsidRPr="003D6C68" w:rsidRDefault="000F7A7E" w:rsidP="000F7A7E">
      <w:pPr>
        <w:numPr>
          <w:ilvl w:val="0"/>
          <w:numId w:val="42"/>
        </w:numPr>
        <w:tabs>
          <w:tab w:val="num" w:pos="426"/>
        </w:tabs>
        <w:spacing w:after="0" w:line="276" w:lineRule="auto"/>
        <w:ind w:left="720" w:hanging="360"/>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Niewykonanie lub nienależyte wykonanie przez Wykonawcę umowy w zakresie rękojmi za wady lub gwarancji jakości upoważnia Zamawiającego do samodzielnego lub do powierzenia osobie trzeciej zastępczego usunięcia wad na koszt Wykonawcy, jak też do dokonania zakupu </w:t>
      </w:r>
      <w:r w:rsidRPr="003D6C68">
        <w:rPr>
          <w:rFonts w:ascii="Arial" w:eastAsia="Times New Roman" w:hAnsi="Arial" w:cs="Arial"/>
          <w:color w:val="000000"/>
          <w:sz w:val="20"/>
          <w:szCs w:val="20"/>
          <w:lang w:eastAsia="pl-PL"/>
        </w:rPr>
        <w:lastRenderedPageBreak/>
        <w:t>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16ED39AE" w14:textId="77777777" w:rsidR="000F7A7E"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25CA8D86" w14:textId="77777777" w:rsidR="000F7A7E" w:rsidRPr="003033CD" w:rsidRDefault="000F7A7E" w:rsidP="000F7A7E">
      <w:pPr>
        <w:numPr>
          <w:ilvl w:val="0"/>
          <w:numId w:val="42"/>
        </w:numPr>
        <w:spacing w:after="0" w:line="276" w:lineRule="auto"/>
        <w:ind w:left="426" w:hanging="426"/>
        <w:jc w:val="both"/>
        <w:textAlignment w:val="baseline"/>
        <w:rPr>
          <w:rFonts w:ascii="Arial" w:eastAsia="Times New Roman" w:hAnsi="Arial" w:cs="Arial"/>
          <w:color w:val="000000"/>
          <w:sz w:val="20"/>
          <w:szCs w:val="20"/>
          <w:lang w:eastAsia="pl-PL"/>
        </w:rPr>
      </w:pPr>
      <w:r w:rsidRPr="003033CD">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3033CD">
        <w:rPr>
          <w:rFonts w:ascii="Arial" w:eastAsia="Times New Roman" w:hAnsi="Arial" w:cs="Arial"/>
          <w:color w:val="000000"/>
          <w:sz w:val="20"/>
          <w:szCs w:val="20"/>
          <w:lang w:eastAsia="pl-PL"/>
        </w:rPr>
        <w:br/>
        <w:t>lub uzyskania przez Zamawiającego gwarancji producenta (np. wydać Zamawiającemu karty gwarancyjne producenta).</w:t>
      </w:r>
    </w:p>
    <w:p w14:paraId="66A401D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CE70C0A"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06C5B64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9EF5334"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1D57EAA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50D2C131"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404A668B"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014CB200"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765552C2"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4254D57D" w14:textId="77777777" w:rsidR="000F7A7E" w:rsidRPr="003D6C68" w:rsidRDefault="000F7A7E" w:rsidP="000F7A7E">
      <w:pPr>
        <w:numPr>
          <w:ilvl w:val="0"/>
          <w:numId w:val="44"/>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B8EE8E9" w14:textId="77777777" w:rsidR="000F7A7E" w:rsidRDefault="000F7A7E" w:rsidP="000F7A7E">
      <w:pPr>
        <w:tabs>
          <w:tab w:val="decimal" w:pos="284"/>
        </w:tabs>
        <w:spacing w:after="0" w:line="276" w:lineRule="auto"/>
        <w:rPr>
          <w:rFonts w:ascii="Arial" w:eastAsia="Calibri" w:hAnsi="Arial" w:cs="Arial"/>
          <w:b/>
          <w:bCs/>
          <w:sz w:val="20"/>
          <w:szCs w:val="20"/>
        </w:rPr>
      </w:pPr>
    </w:p>
    <w:p w14:paraId="448A1DF1"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01AB849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2C0A46C2" w14:textId="77777777" w:rsidR="000F7A7E" w:rsidRPr="008F45C9" w:rsidRDefault="000F7A7E" w:rsidP="000F7A7E">
      <w:pPr>
        <w:pStyle w:val="Akapitzlist"/>
        <w:numPr>
          <w:ilvl w:val="0"/>
          <w:numId w:val="18"/>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21495945"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15F27FEA"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1321F14D" w14:textId="77777777" w:rsidR="000F7A7E" w:rsidRPr="009F377B" w:rsidRDefault="000F7A7E" w:rsidP="000F7A7E">
      <w:pPr>
        <w:numPr>
          <w:ilvl w:val="1"/>
          <w:numId w:val="18"/>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lastRenderedPageBreak/>
        <w:t xml:space="preserve">ze strony Wykonawcy: </w:t>
      </w:r>
    </w:p>
    <w:p w14:paraId="1832E0C8"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72E608E8" w14:textId="77777777" w:rsidR="000F7A7E" w:rsidRPr="00976DE8"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7DF0AB95" w14:textId="77777777" w:rsidR="000F7A7E" w:rsidRPr="00054896" w:rsidRDefault="000F7A7E" w:rsidP="000F7A7E">
      <w:pPr>
        <w:numPr>
          <w:ilvl w:val="0"/>
          <w:numId w:val="18"/>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14F3645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585D6F7D"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10</w:t>
      </w:r>
    </w:p>
    <w:p w14:paraId="138B015A"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6BFA599" w14:textId="77777777" w:rsidR="000F7A7E" w:rsidRPr="00054896" w:rsidRDefault="000F7A7E" w:rsidP="000F7A7E">
      <w:pPr>
        <w:numPr>
          <w:ilvl w:val="0"/>
          <w:numId w:val="15"/>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1140B880"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7AF2B8C6" w14:textId="77777777" w:rsidR="000F7A7E" w:rsidRPr="00054896" w:rsidRDefault="000F7A7E" w:rsidP="000F7A7E">
      <w:pPr>
        <w:numPr>
          <w:ilvl w:val="0"/>
          <w:numId w:val="1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4CA77F90"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50D58610"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2A84E9FB" w14:textId="77777777" w:rsidR="000F7A7E" w:rsidRPr="00054896" w:rsidRDefault="000F7A7E" w:rsidP="000F7A7E">
      <w:pPr>
        <w:numPr>
          <w:ilvl w:val="0"/>
          <w:numId w:val="15"/>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481117AD"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52C62B5A"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1779FDEE" w14:textId="77777777" w:rsidR="000F7A7E" w:rsidRPr="00054896" w:rsidRDefault="000F7A7E" w:rsidP="000F7A7E">
      <w:pPr>
        <w:numPr>
          <w:ilvl w:val="0"/>
          <w:numId w:val="17"/>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3E0F4BF5" w14:textId="77777777" w:rsidR="000F7A7E" w:rsidRPr="00054896" w:rsidRDefault="000F7A7E" w:rsidP="000F7A7E">
      <w:pPr>
        <w:numPr>
          <w:ilvl w:val="0"/>
          <w:numId w:val="15"/>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6BE1CE3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0B025FC"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11</w:t>
      </w:r>
    </w:p>
    <w:p w14:paraId="10AE1BE0"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0270265D" w14:textId="77777777" w:rsidR="000F7A7E" w:rsidRPr="003D6C68" w:rsidRDefault="000F7A7E" w:rsidP="000F7A7E">
      <w:pPr>
        <w:numPr>
          <w:ilvl w:val="6"/>
          <w:numId w:val="29"/>
        </w:numPr>
        <w:tabs>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237C63ED"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76124008"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52F67F2" w14:textId="77777777" w:rsidR="000F7A7E" w:rsidRPr="003D6C68"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76B37E43" w14:textId="77777777" w:rsidR="000F7A7E" w:rsidRPr="005975D9" w:rsidRDefault="000F7A7E" w:rsidP="000F7A7E">
      <w:pPr>
        <w:numPr>
          <w:ilvl w:val="0"/>
          <w:numId w:val="30"/>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EFFB7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3E80D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5FE292B9" w14:textId="77777777" w:rsidR="000F7A7E"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Kara umowna staje się wymagalna w dniu wystąpienia zdarzenia powodującego obciążenie Wykonawcy karą umowną. </w:t>
      </w:r>
    </w:p>
    <w:p w14:paraId="1223A764"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AC4ED3">
        <w:rPr>
          <w:rFonts w:ascii="Arial" w:eastAsia="Times New Roman" w:hAnsi="Arial" w:cs="Arial"/>
          <w:color w:val="000000"/>
          <w:sz w:val="20"/>
          <w:szCs w:val="20"/>
          <w:lang w:eastAsia="pl-PL"/>
        </w:rPr>
        <w:br/>
        <w:t>za niezależne lub niezawinione przez Wykonawcę.</w:t>
      </w:r>
    </w:p>
    <w:p w14:paraId="7CD9552E"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38A5CC35"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Zapłacenie kary umownej nie wyłącza po stronie Zamawiającego prawa do dochodzenia </w:t>
      </w:r>
      <w:r w:rsidRPr="003D6C68">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3D6C68">
        <w:rPr>
          <w:rFonts w:ascii="Arial" w:eastAsia="Times New Roman" w:hAnsi="Arial" w:cs="Arial"/>
          <w:color w:val="000000"/>
          <w:sz w:val="20"/>
          <w:szCs w:val="20"/>
          <w:lang w:eastAsia="pl-PL"/>
        </w:rPr>
        <w:br/>
        <w:t>1964 r. Kodeks cywilny</w:t>
      </w:r>
      <w:r>
        <w:rPr>
          <w:rFonts w:ascii="Arial" w:eastAsia="Times New Roman" w:hAnsi="Arial" w:cs="Arial"/>
          <w:color w:val="000000"/>
          <w:sz w:val="20"/>
          <w:szCs w:val="20"/>
          <w:lang w:eastAsia="pl-PL"/>
        </w:rPr>
        <w:t xml:space="preserve"> (Dz.U. 2020 r. poz. 1740)</w:t>
      </w:r>
      <w:r w:rsidRPr="003D6C68">
        <w:rPr>
          <w:rFonts w:ascii="Arial" w:eastAsia="Times New Roman" w:hAnsi="Arial" w:cs="Arial"/>
          <w:color w:val="000000"/>
          <w:sz w:val="20"/>
          <w:szCs w:val="20"/>
          <w:lang w:eastAsia="pl-PL"/>
        </w:rPr>
        <w:t>.</w:t>
      </w:r>
    </w:p>
    <w:p w14:paraId="4B97E8E4"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ma prawo do zmiany wysokości należnej kary umownej, w przypadkach określonych w art. 484 § 2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1DCE524A" w14:textId="77777777" w:rsidR="000F7A7E" w:rsidRPr="003D6C68"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0F37A419"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Strony ustalają, że na potrzeby naliczania kar umownych, jeśli tego wyraźnie inaczej </w:t>
      </w:r>
      <w:r w:rsidRPr="003D6C68">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3D6C68">
        <w:rPr>
          <w:rFonts w:ascii="Arial" w:eastAsia="Times New Roman" w:hAnsi="Arial" w:cs="Arial"/>
          <w:color w:val="000000"/>
          <w:sz w:val="20"/>
          <w:szCs w:val="20"/>
          <w:lang w:eastAsia="pl-PL"/>
        </w:rPr>
        <w:t xml:space="preserve"> co do zakresu przedmiotowego </w:t>
      </w:r>
      <w:r w:rsidRPr="003D6C68">
        <w:rPr>
          <w:rFonts w:ascii="Arial" w:eastAsia="Times New Roman" w:hAnsi="Arial" w:cs="Arial"/>
          <w:color w:val="000000"/>
          <w:sz w:val="20"/>
          <w:szCs w:val="20"/>
          <w:lang w:eastAsia="pl-PL"/>
        </w:rPr>
        <w:br/>
      </w:r>
      <w:r w:rsidRPr="00AC4ED3">
        <w:rPr>
          <w:rFonts w:ascii="Arial" w:eastAsia="Times New Roman" w:hAnsi="Arial" w:cs="Arial"/>
          <w:color w:val="000000"/>
          <w:sz w:val="20"/>
          <w:szCs w:val="20"/>
          <w:lang w:eastAsia="pl-PL"/>
        </w:rPr>
        <w:t>i terminu, obejmuje wykonanie całości przedmiotu umowy, a nie jego części.</w:t>
      </w:r>
    </w:p>
    <w:p w14:paraId="649F03EF" w14:textId="77777777" w:rsidR="000F7A7E" w:rsidRPr="00AC4ED3" w:rsidRDefault="000F7A7E" w:rsidP="000F7A7E">
      <w:pPr>
        <w:numPr>
          <w:ilvl w:val="6"/>
          <w:numId w:val="31"/>
        </w:numPr>
        <w:spacing w:after="0" w:line="276" w:lineRule="auto"/>
        <w:ind w:left="426" w:hanging="426"/>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366D226"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5A98CBF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12</w:t>
      </w:r>
    </w:p>
    <w:p w14:paraId="32D61D4C"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5B2EC087" w14:textId="77777777" w:rsidR="000F7A7E" w:rsidRPr="003D6C68" w:rsidRDefault="000F7A7E" w:rsidP="000F7A7E">
      <w:pPr>
        <w:numPr>
          <w:ilvl w:val="0"/>
          <w:numId w:val="45"/>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2B9CE5AB"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3D2396CE" w14:textId="77777777" w:rsidR="000F7A7E"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195D33D5" w14:textId="77777777" w:rsidR="000F7A7E" w:rsidRPr="00AC4ED3"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279A2170" w14:textId="77777777" w:rsidR="000F7A7E" w:rsidRPr="001246D1"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5F017BDC"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56F98D46" w14:textId="77777777" w:rsidR="000F7A7E" w:rsidRPr="003D6C68" w:rsidRDefault="000F7A7E" w:rsidP="000F7A7E">
      <w:pPr>
        <w:numPr>
          <w:ilvl w:val="0"/>
          <w:numId w:val="46"/>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EAD94EA"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2436B0B9" w14:textId="77777777" w:rsidR="000F7A7E" w:rsidRPr="003D6C68" w:rsidRDefault="000F7A7E" w:rsidP="000F7A7E">
      <w:pPr>
        <w:pStyle w:val="Standard"/>
        <w:numPr>
          <w:ilvl w:val="0"/>
          <w:numId w:val="45"/>
        </w:numPr>
        <w:tabs>
          <w:tab w:val="clear" w:pos="720"/>
          <w:tab w:val="num" w:pos="426"/>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1266945" w14:textId="77777777" w:rsidR="000F7A7E" w:rsidRPr="003D6C68" w:rsidRDefault="000F7A7E" w:rsidP="000F7A7E">
      <w:pPr>
        <w:pStyle w:val="Standard"/>
        <w:numPr>
          <w:ilvl w:val="0"/>
          <w:numId w:val="45"/>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19A16186" w14:textId="77777777" w:rsidR="000F7A7E" w:rsidRPr="003D6C68" w:rsidRDefault="000F7A7E" w:rsidP="000F7A7E">
      <w:pPr>
        <w:pStyle w:val="Standard"/>
        <w:numPr>
          <w:ilvl w:val="0"/>
          <w:numId w:val="45"/>
        </w:numPr>
        <w:tabs>
          <w:tab w:val="clear" w:pos="720"/>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5F2702E8" w14:textId="77777777" w:rsidR="000F7A7E" w:rsidRPr="00923695" w:rsidRDefault="000F7A7E" w:rsidP="000F7A7E">
      <w:pPr>
        <w:spacing w:after="0" w:line="276" w:lineRule="auto"/>
        <w:rPr>
          <w:rFonts w:ascii="Arial" w:eastAsia="Times New Roman" w:hAnsi="Arial" w:cs="Arial"/>
          <w:b/>
          <w:sz w:val="20"/>
          <w:szCs w:val="20"/>
          <w:lang w:eastAsia="pl-PL"/>
        </w:rPr>
      </w:pPr>
    </w:p>
    <w:p w14:paraId="76A7651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13</w:t>
      </w:r>
    </w:p>
    <w:p w14:paraId="0EDDB890"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AFE2F5F"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346C3F28" w14:textId="77777777" w:rsidR="000F7A7E" w:rsidRPr="00D54F04" w:rsidRDefault="000F7A7E" w:rsidP="000F7A7E">
      <w:pPr>
        <w:numPr>
          <w:ilvl w:val="0"/>
          <w:numId w:val="27"/>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37BFADE2"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w tym realizacji dodatkowych dostaw pod warunkiem, że spełnione są warunki określone w art. 144 ust. 1 pkt 2 wyżej wymienionej ustawy;</w:t>
      </w:r>
    </w:p>
    <w:p w14:paraId="4F7E9476"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4612592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48F2B7F5"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228811D7"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592124CB"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678D68B8"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36F7470B" w14:textId="77777777" w:rsidR="000F7A7E" w:rsidRPr="00D54F04"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476D2F90"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pod warunkiem, że nie zostanie przekroczona wysokość dopuszczalnej zmiany określonej w tym przepisie,</w:t>
      </w:r>
    </w:p>
    <w:p w14:paraId="42C6747D"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26FBCB2"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23A6D7FA" w14:textId="77777777" w:rsidR="000F7A7E" w:rsidRDefault="000F7A7E" w:rsidP="000F7A7E">
      <w:pPr>
        <w:pStyle w:val="NormalnyWeb"/>
        <w:numPr>
          <w:ilvl w:val="1"/>
          <w:numId w:val="47"/>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52B84718" w14:textId="77777777" w:rsidR="000F7A7E" w:rsidRDefault="000F7A7E" w:rsidP="000F7A7E">
      <w:pPr>
        <w:pStyle w:val="NormalnyWeb"/>
        <w:numPr>
          <w:ilvl w:val="1"/>
          <w:numId w:val="47"/>
        </w:numPr>
        <w:tabs>
          <w:tab w:val="clear" w:pos="1440"/>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028C432E" w14:textId="77777777" w:rsidR="000F7A7E" w:rsidRPr="00D54F04" w:rsidRDefault="000F7A7E" w:rsidP="000F7A7E">
      <w:pPr>
        <w:pStyle w:val="NormalnyWeb"/>
        <w:numPr>
          <w:ilvl w:val="1"/>
          <w:numId w:val="47"/>
        </w:numPr>
        <w:tabs>
          <w:tab w:val="clear" w:pos="1440"/>
          <w:tab w:val="num" w:pos="709"/>
        </w:tabs>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59F9FEEC"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66B57AF4" w14:textId="77777777" w:rsidR="000F7A7E" w:rsidRDefault="000F7A7E" w:rsidP="000F7A7E">
      <w:pPr>
        <w:pStyle w:val="NormalnyWeb"/>
        <w:numPr>
          <w:ilvl w:val="0"/>
          <w:numId w:val="48"/>
        </w:numPr>
        <w:spacing w:before="0" w:beforeAutospacing="0" w:after="0" w:afterAutospacing="0" w:line="276" w:lineRule="auto"/>
        <w:ind w:left="360" w:hanging="360"/>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 xml:space="preserve">z </w:t>
      </w:r>
      <w:proofErr w:type="spellStart"/>
      <w:r>
        <w:rPr>
          <w:rFonts w:ascii="Arial" w:hAnsi="Arial" w:cs="Arial"/>
          <w:color w:val="000000"/>
          <w:sz w:val="20"/>
          <w:szCs w:val="20"/>
        </w:rPr>
        <w:t>późn</w:t>
      </w:r>
      <w:proofErr w:type="spellEnd"/>
      <w:r>
        <w:rPr>
          <w:rFonts w:ascii="Arial" w:hAnsi="Arial" w:cs="Arial"/>
          <w:color w:val="000000"/>
          <w:sz w:val="20"/>
          <w:szCs w:val="20"/>
        </w:rPr>
        <w:t>. zm.) nie stanowią:</w:t>
      </w:r>
    </w:p>
    <w:p w14:paraId="5B3ABD9A" w14:textId="77777777" w:rsidR="000F7A7E" w:rsidRDefault="000F7A7E" w:rsidP="000F7A7E">
      <w:pPr>
        <w:pStyle w:val="NormalnyWeb"/>
        <w:numPr>
          <w:ilvl w:val="0"/>
          <w:numId w:val="49"/>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7788AA6A"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50FE8CCF" w14:textId="77777777" w:rsidR="000F7A7E" w:rsidRDefault="000F7A7E" w:rsidP="000F7A7E">
      <w:pPr>
        <w:pStyle w:val="NormalnyWeb"/>
        <w:numPr>
          <w:ilvl w:val="0"/>
          <w:numId w:val="49"/>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506CB50B"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756A4AA6" w14:textId="77777777" w:rsidR="000F7A7E" w:rsidRDefault="000F7A7E" w:rsidP="000F7A7E">
      <w:pPr>
        <w:spacing w:after="0" w:line="276" w:lineRule="auto"/>
        <w:jc w:val="center"/>
        <w:rPr>
          <w:rFonts w:ascii="Arial" w:eastAsia="Times New Roman" w:hAnsi="Arial" w:cs="Arial"/>
          <w:b/>
          <w:sz w:val="20"/>
          <w:szCs w:val="20"/>
          <w:lang w:eastAsia="pl-PL"/>
        </w:rPr>
      </w:pPr>
    </w:p>
    <w:p w14:paraId="09BEB27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14</w:t>
      </w:r>
    </w:p>
    <w:p w14:paraId="73D1A2A5"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C599A36"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47DF6A4" w14:textId="77777777" w:rsidR="000F7A7E" w:rsidRPr="00054896" w:rsidRDefault="000F7A7E" w:rsidP="000F7A7E">
      <w:pPr>
        <w:numPr>
          <w:ilvl w:val="2"/>
          <w:numId w:val="19"/>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F6BB012" w14:textId="77777777" w:rsidR="000F7A7E" w:rsidRDefault="000F7A7E" w:rsidP="000F7A7E">
      <w:pPr>
        <w:spacing w:after="0" w:line="276" w:lineRule="auto"/>
        <w:rPr>
          <w:rFonts w:ascii="Arial" w:eastAsia="Times New Roman" w:hAnsi="Arial" w:cs="Arial"/>
          <w:b/>
          <w:sz w:val="20"/>
          <w:szCs w:val="20"/>
          <w:lang w:eastAsia="pl-PL"/>
        </w:rPr>
      </w:pPr>
    </w:p>
    <w:p w14:paraId="314E68C0"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15</w:t>
      </w:r>
    </w:p>
    <w:p w14:paraId="281548CC"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539672AE"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4DBA5C5F" w14:textId="77777777" w:rsidR="000F7A7E" w:rsidRPr="00483480" w:rsidRDefault="000F7A7E" w:rsidP="000F7A7E">
      <w:pPr>
        <w:numPr>
          <w:ilvl w:val="0"/>
          <w:numId w:val="20"/>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01767637"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38A1DD52"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 16</w:t>
      </w:r>
    </w:p>
    <w:p w14:paraId="34B4554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53761FA"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38B6729C" w14:textId="77777777" w:rsidR="000F7A7E" w:rsidRPr="00923695" w:rsidRDefault="000F7A7E" w:rsidP="000F7A7E">
      <w:pPr>
        <w:numPr>
          <w:ilvl w:val="1"/>
          <w:numId w:val="26"/>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4A57ACC1" w14:textId="77777777" w:rsidR="000F7A7E" w:rsidRPr="00923695" w:rsidRDefault="000F7A7E" w:rsidP="000F7A7E">
      <w:pPr>
        <w:numPr>
          <w:ilvl w:val="1"/>
          <w:numId w:val="26"/>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208B390A"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1817EEB4" w14:textId="77777777" w:rsidR="000F7A7E" w:rsidRDefault="000F7A7E" w:rsidP="000F7A7E">
      <w:pPr>
        <w:spacing w:after="0" w:line="276" w:lineRule="auto"/>
        <w:rPr>
          <w:rFonts w:ascii="Arial" w:eastAsia="Times New Roman" w:hAnsi="Arial" w:cs="Arial"/>
          <w:b/>
          <w:sz w:val="20"/>
          <w:szCs w:val="20"/>
          <w:lang w:val="x-none" w:eastAsia="pl-PL"/>
        </w:rPr>
      </w:pPr>
    </w:p>
    <w:p w14:paraId="692D4076"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080EDD3E"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3D4A35FE" w14:textId="77777777" w:rsidR="000F7A7E" w:rsidRPr="00054896"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63061A07" w14:textId="77777777" w:rsidR="000F7A7E"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7C2166B1" w14:textId="77777777" w:rsidR="000F7A7E" w:rsidRPr="00D6283D" w:rsidRDefault="000F7A7E" w:rsidP="000F7A7E">
      <w:pPr>
        <w:numPr>
          <w:ilvl w:val="0"/>
          <w:numId w:val="21"/>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286D8093"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0BEA4D04"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36993C1D" w14:textId="77777777" w:rsidR="000F7A7E" w:rsidRPr="00054896" w:rsidRDefault="000F7A7E" w:rsidP="000F7A7E">
      <w:pPr>
        <w:numPr>
          <w:ilvl w:val="0"/>
          <w:numId w:val="21"/>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2FA3FE13" w14:textId="77777777" w:rsidR="000F7A7E" w:rsidRPr="00923695" w:rsidRDefault="000F7A7E" w:rsidP="000F7A7E">
      <w:pPr>
        <w:spacing w:after="0" w:line="276" w:lineRule="auto"/>
        <w:jc w:val="both"/>
        <w:rPr>
          <w:rFonts w:ascii="Arial" w:eastAsia="Calibri" w:hAnsi="Arial" w:cs="Arial"/>
          <w:sz w:val="20"/>
          <w:szCs w:val="20"/>
        </w:rPr>
      </w:pPr>
    </w:p>
    <w:p w14:paraId="4156FB10" w14:textId="77777777" w:rsidR="000F7A7E" w:rsidRPr="00923695" w:rsidRDefault="000F7A7E" w:rsidP="000F7A7E">
      <w:pPr>
        <w:spacing w:after="0" w:line="276" w:lineRule="auto"/>
        <w:rPr>
          <w:rFonts w:ascii="Arial" w:eastAsia="Calibri" w:hAnsi="Arial" w:cs="Arial"/>
          <w:b/>
          <w:bCs/>
          <w:sz w:val="20"/>
          <w:szCs w:val="20"/>
        </w:rPr>
      </w:pPr>
    </w:p>
    <w:p w14:paraId="40EA7EB0"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7F0AF2A9"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620C3D98"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0AA3E855"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D14BEDF"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2FEB617B" w14:textId="77777777" w:rsidR="000F7A7E" w:rsidRPr="00923695" w:rsidRDefault="000F7A7E" w:rsidP="000F7A7E">
      <w:pPr>
        <w:spacing w:after="0" w:line="276" w:lineRule="auto"/>
        <w:rPr>
          <w:rFonts w:ascii="Arial" w:eastAsia="Calibri" w:hAnsi="Arial" w:cs="Arial"/>
          <w:b/>
          <w:bCs/>
          <w:sz w:val="20"/>
          <w:szCs w:val="20"/>
        </w:rPr>
      </w:pPr>
    </w:p>
    <w:p w14:paraId="740777CF" w14:textId="77777777" w:rsidR="000F7A7E" w:rsidRPr="00923695" w:rsidRDefault="000F7A7E" w:rsidP="000F7A7E">
      <w:pPr>
        <w:spacing w:after="0" w:line="276" w:lineRule="auto"/>
        <w:rPr>
          <w:rFonts w:ascii="Arial" w:eastAsia="Calibri" w:hAnsi="Arial" w:cs="Arial"/>
          <w:b/>
          <w:bCs/>
          <w:sz w:val="20"/>
          <w:szCs w:val="20"/>
        </w:rPr>
      </w:pPr>
    </w:p>
    <w:p w14:paraId="5D8C2F04" w14:textId="77777777" w:rsidR="000F7A7E" w:rsidRPr="00923695" w:rsidRDefault="000F7A7E" w:rsidP="000F7A7E">
      <w:pPr>
        <w:spacing w:after="0" w:line="276" w:lineRule="auto"/>
        <w:rPr>
          <w:rFonts w:ascii="Arial" w:eastAsia="Calibri" w:hAnsi="Arial" w:cs="Arial"/>
          <w:b/>
          <w:bCs/>
          <w:sz w:val="20"/>
          <w:szCs w:val="20"/>
        </w:rPr>
      </w:pPr>
    </w:p>
    <w:p w14:paraId="65F49F2B" w14:textId="77777777" w:rsidR="000F7A7E" w:rsidRPr="00923695" w:rsidRDefault="000F7A7E" w:rsidP="000F7A7E">
      <w:pPr>
        <w:spacing w:after="0" w:line="276" w:lineRule="auto"/>
        <w:rPr>
          <w:rFonts w:ascii="Arial" w:eastAsia="Calibri" w:hAnsi="Arial" w:cs="Arial"/>
          <w:b/>
          <w:bCs/>
          <w:sz w:val="20"/>
          <w:szCs w:val="20"/>
        </w:rPr>
      </w:pPr>
    </w:p>
    <w:p w14:paraId="748B11FB"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163DB077"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7A77675" w14:textId="77777777" w:rsidR="000F7A7E" w:rsidRDefault="000F7A7E" w:rsidP="000F7A7E">
      <w:pPr>
        <w:spacing w:after="0" w:line="276" w:lineRule="auto"/>
        <w:ind w:left="6372" w:firstLine="708"/>
        <w:rPr>
          <w:rFonts w:ascii="Arial" w:eastAsia="Calibri" w:hAnsi="Arial" w:cs="Arial"/>
          <w:b/>
          <w:sz w:val="20"/>
          <w:szCs w:val="20"/>
        </w:rPr>
      </w:pPr>
    </w:p>
    <w:p w14:paraId="4E784D4E" w14:textId="77777777" w:rsidR="000F7A7E" w:rsidRDefault="000F7A7E" w:rsidP="000F7A7E">
      <w:pPr>
        <w:spacing w:after="0" w:line="276" w:lineRule="auto"/>
        <w:ind w:left="6372" w:firstLine="708"/>
        <w:rPr>
          <w:rFonts w:ascii="Arial" w:eastAsia="Calibri" w:hAnsi="Arial" w:cs="Arial"/>
          <w:b/>
          <w:sz w:val="20"/>
          <w:szCs w:val="20"/>
        </w:rPr>
      </w:pPr>
    </w:p>
    <w:p w14:paraId="783A8B44" w14:textId="77777777" w:rsidR="000F7A7E" w:rsidRDefault="000F7A7E" w:rsidP="000F7A7E">
      <w:pPr>
        <w:spacing w:after="0" w:line="276" w:lineRule="auto"/>
        <w:ind w:left="6372" w:firstLine="708"/>
        <w:rPr>
          <w:rFonts w:ascii="Arial" w:eastAsia="Calibri" w:hAnsi="Arial" w:cs="Arial"/>
          <w:b/>
          <w:sz w:val="20"/>
          <w:szCs w:val="20"/>
        </w:rPr>
      </w:pPr>
    </w:p>
    <w:p w14:paraId="78FD990D" w14:textId="77777777" w:rsidR="000F7A7E" w:rsidRDefault="000F7A7E" w:rsidP="000F7A7E">
      <w:pPr>
        <w:spacing w:after="0" w:line="276" w:lineRule="auto"/>
        <w:ind w:left="6372" w:firstLine="708"/>
        <w:rPr>
          <w:rFonts w:ascii="Arial" w:eastAsia="Calibri" w:hAnsi="Arial" w:cs="Arial"/>
          <w:b/>
          <w:sz w:val="20"/>
          <w:szCs w:val="20"/>
        </w:rPr>
      </w:pPr>
    </w:p>
    <w:p w14:paraId="33E5708C" w14:textId="77777777" w:rsidR="000F7A7E" w:rsidRDefault="000F7A7E" w:rsidP="000F7A7E">
      <w:pPr>
        <w:spacing w:after="0" w:line="276" w:lineRule="auto"/>
        <w:ind w:left="6372" w:firstLine="708"/>
        <w:rPr>
          <w:rFonts w:ascii="Arial" w:eastAsia="Calibri" w:hAnsi="Arial" w:cs="Arial"/>
          <w:b/>
          <w:sz w:val="20"/>
          <w:szCs w:val="20"/>
        </w:rPr>
      </w:pPr>
    </w:p>
    <w:p w14:paraId="041B8933" w14:textId="77777777" w:rsidR="000F7A7E" w:rsidRDefault="000F7A7E" w:rsidP="000F7A7E">
      <w:pPr>
        <w:spacing w:after="0" w:line="276" w:lineRule="auto"/>
        <w:ind w:left="6372" w:firstLine="708"/>
        <w:rPr>
          <w:rFonts w:ascii="Arial" w:eastAsia="Calibri" w:hAnsi="Arial" w:cs="Arial"/>
          <w:b/>
          <w:sz w:val="20"/>
          <w:szCs w:val="20"/>
        </w:rPr>
      </w:pPr>
    </w:p>
    <w:p w14:paraId="2F6B10F1" w14:textId="77777777" w:rsidR="000F7A7E" w:rsidRDefault="000F7A7E" w:rsidP="000F7A7E">
      <w:pPr>
        <w:spacing w:after="0" w:line="276" w:lineRule="auto"/>
        <w:ind w:left="6372" w:firstLine="708"/>
        <w:rPr>
          <w:rFonts w:ascii="Arial" w:eastAsia="Calibri" w:hAnsi="Arial" w:cs="Arial"/>
          <w:b/>
          <w:sz w:val="20"/>
          <w:szCs w:val="20"/>
        </w:rPr>
      </w:pPr>
    </w:p>
    <w:p w14:paraId="3975B5DB" w14:textId="77777777" w:rsidR="000F7A7E" w:rsidRDefault="000F7A7E" w:rsidP="000F7A7E">
      <w:pPr>
        <w:spacing w:after="0" w:line="276" w:lineRule="auto"/>
        <w:ind w:left="6372" w:firstLine="708"/>
        <w:rPr>
          <w:rFonts w:ascii="Arial" w:eastAsia="Calibri" w:hAnsi="Arial" w:cs="Arial"/>
          <w:b/>
          <w:sz w:val="20"/>
          <w:szCs w:val="20"/>
        </w:rPr>
      </w:pPr>
    </w:p>
    <w:p w14:paraId="73CE7742" w14:textId="77777777" w:rsidR="000F7A7E" w:rsidRDefault="000F7A7E" w:rsidP="000F7A7E">
      <w:pPr>
        <w:spacing w:after="0" w:line="276" w:lineRule="auto"/>
        <w:ind w:left="6372" w:firstLine="708"/>
        <w:rPr>
          <w:rFonts w:ascii="Arial" w:eastAsia="Calibri" w:hAnsi="Arial" w:cs="Arial"/>
          <w:b/>
          <w:sz w:val="20"/>
          <w:szCs w:val="20"/>
        </w:rPr>
      </w:pPr>
    </w:p>
    <w:p w14:paraId="52C223F9" w14:textId="77777777" w:rsidR="000F7A7E" w:rsidRDefault="000F7A7E" w:rsidP="000F7A7E">
      <w:pPr>
        <w:spacing w:after="0" w:line="276" w:lineRule="auto"/>
        <w:ind w:left="6372" w:firstLine="708"/>
        <w:rPr>
          <w:rFonts w:ascii="Arial" w:eastAsia="Calibri" w:hAnsi="Arial" w:cs="Arial"/>
          <w:b/>
          <w:sz w:val="20"/>
          <w:szCs w:val="20"/>
        </w:rPr>
      </w:pPr>
    </w:p>
    <w:p w14:paraId="7CEAF12D" w14:textId="77777777" w:rsidR="000F7A7E" w:rsidRDefault="000F7A7E" w:rsidP="000F7A7E">
      <w:pPr>
        <w:spacing w:after="0" w:line="276" w:lineRule="auto"/>
        <w:ind w:left="6372" w:firstLine="708"/>
        <w:rPr>
          <w:rFonts w:ascii="Arial" w:eastAsia="Calibri" w:hAnsi="Arial" w:cs="Arial"/>
          <w:b/>
          <w:sz w:val="20"/>
          <w:szCs w:val="20"/>
        </w:rPr>
      </w:pPr>
    </w:p>
    <w:p w14:paraId="5C3356DD" w14:textId="77777777" w:rsidR="000F7A7E" w:rsidRDefault="000F7A7E" w:rsidP="000F7A7E">
      <w:pPr>
        <w:spacing w:after="0" w:line="276" w:lineRule="auto"/>
        <w:ind w:left="6372" w:firstLine="708"/>
        <w:rPr>
          <w:rFonts w:ascii="Arial" w:eastAsia="Calibri" w:hAnsi="Arial" w:cs="Arial"/>
          <w:b/>
          <w:sz w:val="20"/>
          <w:szCs w:val="20"/>
        </w:rPr>
      </w:pPr>
    </w:p>
    <w:p w14:paraId="38983E84" w14:textId="77777777" w:rsidR="000F7A7E" w:rsidRDefault="000F7A7E" w:rsidP="000F7A7E">
      <w:pPr>
        <w:spacing w:after="0" w:line="276" w:lineRule="auto"/>
        <w:ind w:left="6372" w:firstLine="708"/>
        <w:rPr>
          <w:rFonts w:ascii="Arial" w:eastAsia="Calibri" w:hAnsi="Arial" w:cs="Arial"/>
          <w:b/>
          <w:sz w:val="20"/>
          <w:szCs w:val="20"/>
        </w:rPr>
      </w:pPr>
    </w:p>
    <w:p w14:paraId="43A32CD0" w14:textId="77777777" w:rsidR="000F7A7E" w:rsidRDefault="000F7A7E" w:rsidP="000F7A7E">
      <w:pPr>
        <w:spacing w:after="0" w:line="276" w:lineRule="auto"/>
        <w:ind w:left="6372" w:firstLine="708"/>
        <w:rPr>
          <w:rFonts w:ascii="Arial" w:eastAsia="Calibri" w:hAnsi="Arial" w:cs="Arial"/>
          <w:b/>
          <w:sz w:val="20"/>
          <w:szCs w:val="20"/>
        </w:rPr>
      </w:pPr>
    </w:p>
    <w:p w14:paraId="65FAFFC0" w14:textId="77777777" w:rsidR="000F7A7E" w:rsidRDefault="000F7A7E" w:rsidP="000F7A7E">
      <w:pPr>
        <w:spacing w:after="0" w:line="276" w:lineRule="auto"/>
        <w:ind w:left="6372" w:firstLine="708"/>
        <w:rPr>
          <w:rFonts w:ascii="Arial" w:eastAsia="Calibri" w:hAnsi="Arial" w:cs="Arial"/>
          <w:b/>
          <w:sz w:val="20"/>
          <w:szCs w:val="20"/>
        </w:rPr>
      </w:pPr>
    </w:p>
    <w:p w14:paraId="693260EF" w14:textId="77777777" w:rsidR="000F7A7E" w:rsidRDefault="000F7A7E" w:rsidP="000F7A7E">
      <w:pPr>
        <w:spacing w:after="0" w:line="276" w:lineRule="auto"/>
        <w:ind w:left="6372" w:firstLine="708"/>
        <w:rPr>
          <w:rFonts w:ascii="Arial" w:eastAsia="Calibri" w:hAnsi="Arial" w:cs="Arial"/>
          <w:b/>
          <w:sz w:val="20"/>
          <w:szCs w:val="20"/>
        </w:rPr>
      </w:pPr>
    </w:p>
    <w:p w14:paraId="4CBD9826" w14:textId="77777777" w:rsidR="000F7A7E" w:rsidRDefault="000F7A7E" w:rsidP="000F7A7E">
      <w:pPr>
        <w:spacing w:after="0" w:line="276" w:lineRule="auto"/>
        <w:ind w:left="6372" w:firstLine="708"/>
        <w:rPr>
          <w:rFonts w:ascii="Arial" w:eastAsia="Calibri" w:hAnsi="Arial" w:cs="Arial"/>
          <w:b/>
          <w:sz w:val="20"/>
          <w:szCs w:val="20"/>
        </w:rPr>
      </w:pPr>
    </w:p>
    <w:p w14:paraId="2082D627" w14:textId="77777777" w:rsidR="000F7A7E" w:rsidRDefault="000F7A7E" w:rsidP="000F7A7E">
      <w:pPr>
        <w:spacing w:after="0" w:line="276" w:lineRule="auto"/>
        <w:ind w:left="6372" w:firstLine="708"/>
        <w:rPr>
          <w:rFonts w:ascii="Arial" w:eastAsia="Calibri" w:hAnsi="Arial" w:cs="Arial"/>
          <w:b/>
          <w:sz w:val="20"/>
          <w:szCs w:val="20"/>
        </w:rPr>
      </w:pPr>
    </w:p>
    <w:p w14:paraId="565E62AB" w14:textId="77777777" w:rsidR="000F7A7E" w:rsidRDefault="000F7A7E" w:rsidP="000F7A7E">
      <w:pPr>
        <w:spacing w:after="0" w:line="276" w:lineRule="auto"/>
        <w:ind w:left="6372" w:firstLine="708"/>
        <w:rPr>
          <w:rFonts w:ascii="Arial" w:eastAsia="Calibri" w:hAnsi="Arial" w:cs="Arial"/>
          <w:b/>
          <w:sz w:val="20"/>
          <w:szCs w:val="20"/>
        </w:rPr>
      </w:pPr>
    </w:p>
    <w:p w14:paraId="7DFC256A" w14:textId="77777777" w:rsidR="000F7A7E" w:rsidRDefault="000F7A7E" w:rsidP="000F7A7E">
      <w:pPr>
        <w:spacing w:after="0" w:line="276" w:lineRule="auto"/>
        <w:ind w:left="6372" w:firstLine="708"/>
        <w:rPr>
          <w:rFonts w:ascii="Arial" w:eastAsia="Calibri" w:hAnsi="Arial" w:cs="Arial"/>
          <w:b/>
          <w:sz w:val="20"/>
          <w:szCs w:val="20"/>
        </w:rPr>
      </w:pPr>
    </w:p>
    <w:p w14:paraId="4D3457E8" w14:textId="77777777" w:rsidR="000F7A7E" w:rsidRDefault="000F7A7E" w:rsidP="000F7A7E">
      <w:pPr>
        <w:spacing w:after="0" w:line="276" w:lineRule="auto"/>
        <w:ind w:left="6372" w:firstLine="708"/>
        <w:rPr>
          <w:rFonts w:ascii="Arial" w:eastAsia="Calibri" w:hAnsi="Arial" w:cs="Arial"/>
          <w:b/>
          <w:sz w:val="20"/>
          <w:szCs w:val="20"/>
        </w:rPr>
      </w:pPr>
    </w:p>
    <w:p w14:paraId="6C1D379F" w14:textId="77777777" w:rsidR="000F7A7E" w:rsidRDefault="000F7A7E" w:rsidP="000F7A7E">
      <w:pPr>
        <w:spacing w:after="0" w:line="276" w:lineRule="auto"/>
        <w:ind w:left="6372" w:firstLine="708"/>
        <w:rPr>
          <w:rFonts w:ascii="Arial" w:eastAsia="Calibri" w:hAnsi="Arial" w:cs="Arial"/>
          <w:b/>
          <w:sz w:val="20"/>
          <w:szCs w:val="20"/>
        </w:rPr>
      </w:pPr>
    </w:p>
    <w:p w14:paraId="37EBAE85" w14:textId="77777777" w:rsidR="000F7A7E" w:rsidRDefault="000F7A7E" w:rsidP="000F7A7E">
      <w:pPr>
        <w:spacing w:after="0" w:line="276" w:lineRule="auto"/>
        <w:ind w:left="6372" w:firstLine="708"/>
        <w:rPr>
          <w:rFonts w:ascii="Arial" w:eastAsia="Calibri" w:hAnsi="Arial" w:cs="Arial"/>
          <w:b/>
          <w:sz w:val="20"/>
          <w:szCs w:val="20"/>
        </w:rPr>
      </w:pPr>
    </w:p>
    <w:p w14:paraId="6793038C" w14:textId="77777777" w:rsidR="000F7A7E" w:rsidRDefault="000F7A7E" w:rsidP="000F7A7E">
      <w:pPr>
        <w:spacing w:after="0" w:line="276" w:lineRule="auto"/>
        <w:ind w:left="6372" w:firstLine="708"/>
        <w:rPr>
          <w:rFonts w:ascii="Arial" w:eastAsia="Calibri" w:hAnsi="Arial" w:cs="Arial"/>
          <w:b/>
          <w:sz w:val="20"/>
          <w:szCs w:val="20"/>
        </w:rPr>
      </w:pPr>
    </w:p>
    <w:p w14:paraId="0DFC0CE5" w14:textId="77777777" w:rsidR="000F7A7E" w:rsidRDefault="000F7A7E" w:rsidP="000F7A7E">
      <w:pPr>
        <w:spacing w:after="0" w:line="276" w:lineRule="auto"/>
        <w:ind w:left="6372" w:firstLine="708"/>
        <w:rPr>
          <w:rFonts w:ascii="Arial" w:eastAsia="Calibri" w:hAnsi="Arial" w:cs="Arial"/>
          <w:b/>
          <w:sz w:val="20"/>
          <w:szCs w:val="20"/>
        </w:rPr>
      </w:pPr>
    </w:p>
    <w:p w14:paraId="19876A69" w14:textId="77777777" w:rsidR="000F7A7E" w:rsidRDefault="000F7A7E" w:rsidP="000F7A7E">
      <w:pPr>
        <w:spacing w:after="0" w:line="276" w:lineRule="auto"/>
        <w:ind w:left="6372" w:firstLine="708"/>
        <w:rPr>
          <w:rFonts w:ascii="Arial" w:eastAsia="Calibri" w:hAnsi="Arial" w:cs="Arial"/>
          <w:b/>
          <w:sz w:val="20"/>
          <w:szCs w:val="20"/>
        </w:rPr>
      </w:pPr>
    </w:p>
    <w:p w14:paraId="7B0A00FA" w14:textId="77777777" w:rsidR="000F7A7E" w:rsidRDefault="000F7A7E" w:rsidP="000F7A7E">
      <w:pPr>
        <w:spacing w:after="0" w:line="276" w:lineRule="auto"/>
        <w:ind w:left="6372" w:firstLine="708"/>
        <w:rPr>
          <w:rFonts w:ascii="Arial" w:eastAsia="Calibri" w:hAnsi="Arial" w:cs="Arial"/>
          <w:b/>
          <w:sz w:val="20"/>
          <w:szCs w:val="20"/>
        </w:rPr>
      </w:pPr>
    </w:p>
    <w:p w14:paraId="49D477EC" w14:textId="77777777" w:rsidR="000F7A7E" w:rsidRDefault="000F7A7E" w:rsidP="000F7A7E">
      <w:pPr>
        <w:spacing w:after="0" w:line="276" w:lineRule="auto"/>
        <w:ind w:left="6372" w:firstLine="708"/>
        <w:rPr>
          <w:rFonts w:ascii="Arial" w:eastAsia="Calibri" w:hAnsi="Arial" w:cs="Arial"/>
          <w:b/>
          <w:sz w:val="20"/>
          <w:szCs w:val="20"/>
        </w:rPr>
      </w:pPr>
    </w:p>
    <w:p w14:paraId="7709715F" w14:textId="77777777" w:rsidR="000F7A7E" w:rsidRDefault="000F7A7E" w:rsidP="000F7A7E">
      <w:pPr>
        <w:spacing w:after="0" w:line="276" w:lineRule="auto"/>
        <w:ind w:left="6372" w:firstLine="708"/>
        <w:rPr>
          <w:rFonts w:ascii="Arial" w:eastAsia="Calibri" w:hAnsi="Arial" w:cs="Arial"/>
          <w:b/>
          <w:sz w:val="20"/>
          <w:szCs w:val="20"/>
        </w:rPr>
      </w:pPr>
    </w:p>
    <w:p w14:paraId="404F4525" w14:textId="77777777" w:rsidR="000F7A7E" w:rsidRDefault="000F7A7E" w:rsidP="000F7A7E">
      <w:pPr>
        <w:spacing w:after="0" w:line="276" w:lineRule="auto"/>
        <w:ind w:left="6372" w:firstLine="708"/>
        <w:rPr>
          <w:rFonts w:ascii="Arial" w:eastAsia="Calibri" w:hAnsi="Arial" w:cs="Arial"/>
          <w:b/>
          <w:sz w:val="20"/>
          <w:szCs w:val="20"/>
        </w:rPr>
      </w:pPr>
    </w:p>
    <w:p w14:paraId="3C1C6B31" w14:textId="77777777" w:rsidR="000F7A7E" w:rsidRDefault="000F7A7E" w:rsidP="000F7A7E">
      <w:pPr>
        <w:spacing w:after="0" w:line="276" w:lineRule="auto"/>
        <w:ind w:left="6372" w:firstLine="708"/>
        <w:rPr>
          <w:rFonts w:ascii="Arial" w:eastAsia="Calibri" w:hAnsi="Arial" w:cs="Arial"/>
          <w:b/>
          <w:sz w:val="20"/>
          <w:szCs w:val="20"/>
        </w:rPr>
      </w:pPr>
    </w:p>
    <w:p w14:paraId="29490CF8" w14:textId="77777777" w:rsidR="000F7A7E" w:rsidRDefault="000F7A7E" w:rsidP="000F7A7E">
      <w:pPr>
        <w:spacing w:after="0" w:line="276" w:lineRule="auto"/>
        <w:ind w:left="6372" w:firstLine="708"/>
        <w:rPr>
          <w:rFonts w:ascii="Arial" w:eastAsia="Calibri" w:hAnsi="Arial" w:cs="Arial"/>
          <w:b/>
          <w:sz w:val="20"/>
          <w:szCs w:val="20"/>
        </w:rPr>
      </w:pPr>
    </w:p>
    <w:p w14:paraId="72835B96" w14:textId="77777777" w:rsidR="000F7A7E" w:rsidRDefault="000F7A7E" w:rsidP="000F7A7E">
      <w:pPr>
        <w:spacing w:after="0" w:line="276" w:lineRule="auto"/>
        <w:ind w:left="6372" w:firstLine="708"/>
        <w:rPr>
          <w:rFonts w:ascii="Arial" w:eastAsia="Calibri" w:hAnsi="Arial" w:cs="Arial"/>
          <w:b/>
          <w:sz w:val="20"/>
          <w:szCs w:val="20"/>
        </w:rPr>
      </w:pPr>
    </w:p>
    <w:p w14:paraId="345D6CFF" w14:textId="77777777" w:rsidR="000F7A7E" w:rsidRDefault="000F7A7E" w:rsidP="000F7A7E">
      <w:pPr>
        <w:spacing w:after="0" w:line="276" w:lineRule="auto"/>
        <w:ind w:left="6372" w:firstLine="708"/>
        <w:rPr>
          <w:rFonts w:ascii="Arial" w:eastAsia="Calibri" w:hAnsi="Arial" w:cs="Arial"/>
          <w:b/>
          <w:sz w:val="20"/>
          <w:szCs w:val="20"/>
        </w:rPr>
      </w:pPr>
    </w:p>
    <w:p w14:paraId="7F2B54DD"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3C63A782"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561DFE91"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57BBE06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5D9DE16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CDD3FE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EE860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3BF469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C04D6D0" w14:textId="77777777" w:rsidR="000F7A7E" w:rsidRPr="006167E8" w:rsidRDefault="000F7A7E" w:rsidP="000F7A7E">
      <w:pPr>
        <w:spacing w:after="0" w:line="240" w:lineRule="auto"/>
        <w:rPr>
          <w:rFonts w:ascii="Arial" w:eastAsia="Times New Roman" w:hAnsi="Arial" w:cs="Arial"/>
          <w:sz w:val="16"/>
          <w:szCs w:val="16"/>
          <w:lang w:eastAsia="pl-PL"/>
        </w:rPr>
      </w:pPr>
    </w:p>
    <w:p w14:paraId="10B1EB5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149E332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141D7B7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4A1680B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C53AE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1158CC7F" w14:textId="77777777" w:rsidR="000F7A7E" w:rsidRPr="006167E8" w:rsidRDefault="000F7A7E" w:rsidP="000F7A7E">
      <w:pPr>
        <w:spacing w:after="0" w:line="240" w:lineRule="auto"/>
        <w:rPr>
          <w:rFonts w:ascii="Arial" w:eastAsia="Times New Roman" w:hAnsi="Arial" w:cs="Arial"/>
          <w:sz w:val="16"/>
          <w:szCs w:val="16"/>
          <w:lang w:eastAsia="pl-PL"/>
        </w:rPr>
      </w:pPr>
    </w:p>
    <w:p w14:paraId="16A9DFA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0DF505D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0BEF027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6B3D9F5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3617855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3F63D47E" w14:textId="77777777" w:rsidR="000F7A7E" w:rsidRPr="006167E8" w:rsidRDefault="000F7A7E" w:rsidP="000F7A7E">
      <w:pPr>
        <w:spacing w:after="0" w:line="240" w:lineRule="auto"/>
        <w:rPr>
          <w:rFonts w:ascii="Arial" w:eastAsia="Times New Roman" w:hAnsi="Arial" w:cs="Arial"/>
          <w:sz w:val="16"/>
          <w:szCs w:val="16"/>
          <w:lang w:eastAsia="pl-PL"/>
        </w:rPr>
      </w:pPr>
    </w:p>
    <w:p w14:paraId="73DBB6D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4F026AD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2AC9830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0FB3D9D1" w14:textId="77777777" w:rsidR="000F7A7E" w:rsidRPr="006167E8" w:rsidRDefault="000F7A7E" w:rsidP="000F7A7E">
      <w:pPr>
        <w:spacing w:after="0" w:line="240" w:lineRule="auto"/>
        <w:rPr>
          <w:rFonts w:ascii="Arial" w:eastAsia="Times New Roman" w:hAnsi="Arial" w:cs="Arial"/>
          <w:sz w:val="16"/>
          <w:szCs w:val="16"/>
          <w:lang w:eastAsia="pl-PL"/>
        </w:rPr>
      </w:pPr>
    </w:p>
    <w:p w14:paraId="01B7E49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6C9618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76AE53E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18D4AA2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31919455" w14:textId="77777777" w:rsidR="000F7A7E" w:rsidRPr="006167E8" w:rsidRDefault="000F7A7E" w:rsidP="000F7A7E">
      <w:pPr>
        <w:spacing w:after="0" w:line="240" w:lineRule="auto"/>
        <w:rPr>
          <w:rFonts w:ascii="Arial" w:eastAsia="Times New Roman" w:hAnsi="Arial" w:cs="Arial"/>
          <w:sz w:val="16"/>
          <w:szCs w:val="16"/>
          <w:lang w:eastAsia="pl-PL"/>
        </w:rPr>
      </w:pPr>
    </w:p>
    <w:p w14:paraId="38F450C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0FCAC7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715C9B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8D5163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1C282E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4E252EA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037BF9B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46279FA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9255A2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2901889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E2596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188BCB7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w:t>
      </w:r>
      <w:r w:rsidRPr="006167E8">
        <w:rPr>
          <w:rFonts w:ascii="Arial" w:eastAsia="Times New Roman" w:hAnsi="Arial" w:cs="Arial"/>
          <w:b/>
          <w:bCs/>
          <w:color w:val="000000"/>
          <w:sz w:val="20"/>
          <w:szCs w:val="20"/>
          <w:u w:val="single"/>
          <w:lang w:eastAsia="pl-PL"/>
        </w:rPr>
        <w:t xml:space="preserve"> umowy sp</w:t>
      </w:r>
      <w:r>
        <w:rPr>
          <w:rFonts w:ascii="Arial" w:eastAsia="Times New Roman" w:hAnsi="Arial" w:cs="Arial"/>
          <w:b/>
          <w:bCs/>
          <w:color w:val="000000"/>
          <w:sz w:val="20"/>
          <w:szCs w:val="20"/>
          <w:u w:val="single"/>
          <w:lang w:eastAsia="pl-PL"/>
        </w:rPr>
        <w:t>rzedaży.</w:t>
      </w:r>
    </w:p>
    <w:p w14:paraId="460A2771"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w:t>
      </w:r>
    </w:p>
    <w:p w14:paraId="0E97FA4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7768988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02AF879A"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22F1C071"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F7069F3"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069D50EB"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5C35FF57" w14:textId="77777777" w:rsidR="000F7A7E" w:rsidRPr="006167E8" w:rsidRDefault="000F7A7E" w:rsidP="000F7A7E">
      <w:pPr>
        <w:spacing w:after="0" w:line="240" w:lineRule="auto"/>
        <w:rPr>
          <w:rFonts w:ascii="Arial" w:eastAsia="Times New Roman" w:hAnsi="Arial" w:cs="Arial"/>
          <w:sz w:val="24"/>
          <w:szCs w:val="24"/>
          <w:lang w:eastAsia="pl-PL"/>
        </w:rPr>
      </w:pPr>
    </w:p>
    <w:p w14:paraId="1E91A0BF"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53D087B1"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01F27602"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4DA5E2FF" w14:textId="77777777" w:rsidR="000F7A7E" w:rsidRPr="00923695" w:rsidRDefault="000F7A7E" w:rsidP="000F7A7E">
      <w:pPr>
        <w:tabs>
          <w:tab w:val="left" w:pos="7095"/>
        </w:tabs>
        <w:spacing w:after="0" w:line="240" w:lineRule="auto"/>
        <w:rPr>
          <w:rFonts w:ascii="Arial" w:eastAsia="Times New Roman" w:hAnsi="Arial" w:cs="Arial"/>
          <w:b/>
          <w:bCs/>
          <w:sz w:val="20"/>
          <w:szCs w:val="20"/>
          <w:lang w:eastAsia="pl-PL"/>
        </w:rPr>
      </w:pPr>
    </w:p>
    <w:p w14:paraId="70023A49" w14:textId="77777777" w:rsidR="000F7A7E" w:rsidRPr="00575286" w:rsidRDefault="000F7A7E" w:rsidP="000F7A7E">
      <w:pPr>
        <w:autoSpaceDE w:val="0"/>
        <w:autoSpaceDN w:val="0"/>
        <w:adjustRightInd w:val="0"/>
        <w:spacing w:after="0" w:line="240" w:lineRule="auto"/>
        <w:jc w:val="center"/>
        <w:rPr>
          <w:rFonts w:ascii="Arial" w:eastAsia="Times New Roman" w:hAnsi="Arial" w:cs="Arial"/>
          <w:sz w:val="20"/>
          <w:szCs w:val="20"/>
          <w:lang w:eastAsia="pl-PL"/>
        </w:rPr>
      </w:pPr>
      <w:r w:rsidRPr="00575286">
        <w:rPr>
          <w:rFonts w:ascii="Arial" w:eastAsia="Calibri" w:hAnsi="Arial" w:cs="Arial"/>
          <w:b/>
          <w:bCs/>
          <w:sz w:val="18"/>
          <w:szCs w:val="18"/>
        </w:rPr>
        <w:lastRenderedPageBreak/>
        <w:t>/WZÓR</w:t>
      </w:r>
      <w:r>
        <w:rPr>
          <w:rFonts w:ascii="Arial" w:eastAsia="Calibri" w:hAnsi="Arial" w:cs="Arial"/>
          <w:b/>
          <w:bCs/>
          <w:sz w:val="18"/>
          <w:szCs w:val="18"/>
        </w:rPr>
        <w:t xml:space="preserve"> – DOTYCZY ZADANIA 3</w:t>
      </w:r>
      <w:r w:rsidRPr="00575286">
        <w:rPr>
          <w:rFonts w:ascii="Arial" w:eastAsia="Calibri" w:hAnsi="Arial" w:cs="Arial"/>
          <w:b/>
          <w:bCs/>
          <w:sz w:val="18"/>
          <w:szCs w:val="18"/>
        </w:rPr>
        <w:t>/</w:t>
      </w:r>
      <w:r w:rsidRPr="00575286">
        <w:rPr>
          <w:rFonts w:ascii="Arial" w:eastAsia="Times New Roman" w:hAnsi="Arial" w:cs="Arial"/>
          <w:sz w:val="20"/>
          <w:szCs w:val="20"/>
          <w:lang w:eastAsia="pl-PL"/>
        </w:rPr>
        <w:tab/>
      </w:r>
    </w:p>
    <w:p w14:paraId="2082F7B6"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r w:rsidRPr="00575286">
        <w:rPr>
          <w:rFonts w:ascii="Arial" w:eastAsia="Calibri" w:hAnsi="Arial" w:cs="Arial"/>
          <w:b/>
          <w:bCs/>
          <w:sz w:val="20"/>
          <w:szCs w:val="20"/>
        </w:rPr>
        <w:t>UMOWA SPRZEDAŻY NR ...............</w:t>
      </w:r>
    </w:p>
    <w:p w14:paraId="5B65B7E3" w14:textId="77777777" w:rsidR="000F7A7E" w:rsidRPr="00923695" w:rsidRDefault="000F7A7E" w:rsidP="000F7A7E">
      <w:pPr>
        <w:autoSpaceDE w:val="0"/>
        <w:autoSpaceDN w:val="0"/>
        <w:adjustRightInd w:val="0"/>
        <w:spacing w:after="0" w:line="240" w:lineRule="auto"/>
        <w:jc w:val="center"/>
        <w:rPr>
          <w:rFonts w:ascii="Arial" w:eastAsia="Calibri" w:hAnsi="Arial" w:cs="Arial"/>
          <w:b/>
          <w:bCs/>
          <w:sz w:val="20"/>
          <w:szCs w:val="20"/>
        </w:rPr>
      </w:pPr>
    </w:p>
    <w:p w14:paraId="684C7733" w14:textId="77777777" w:rsidR="000F7A7E" w:rsidRPr="00923695" w:rsidRDefault="000F7A7E" w:rsidP="000F7A7E">
      <w:pPr>
        <w:spacing w:after="0" w:line="240" w:lineRule="auto"/>
        <w:jc w:val="center"/>
        <w:rPr>
          <w:rFonts w:ascii="Arial" w:eastAsia="Calibri" w:hAnsi="Arial" w:cs="Arial"/>
          <w:sz w:val="20"/>
          <w:szCs w:val="20"/>
          <w:lang w:eastAsia="pl-PL"/>
        </w:rPr>
      </w:pPr>
      <w:r w:rsidRPr="00923695">
        <w:rPr>
          <w:rFonts w:ascii="Arial" w:eastAsia="Calibri" w:hAnsi="Arial" w:cs="Arial"/>
          <w:sz w:val="20"/>
          <w:szCs w:val="20"/>
          <w:lang w:eastAsia="pl-PL"/>
        </w:rPr>
        <w:t>zawarta w dniu ...................... w Dęblinie pomiędzy następującymi Stronami:</w:t>
      </w:r>
    </w:p>
    <w:p w14:paraId="5885C368" w14:textId="77777777" w:rsidR="000F7A7E" w:rsidRPr="00923695" w:rsidRDefault="000F7A7E" w:rsidP="000F7A7E">
      <w:pPr>
        <w:spacing w:after="0" w:line="240" w:lineRule="auto"/>
        <w:jc w:val="both"/>
        <w:rPr>
          <w:rFonts w:ascii="Arial" w:eastAsia="Calibri" w:hAnsi="Arial" w:cs="Arial"/>
          <w:b/>
          <w:sz w:val="20"/>
          <w:szCs w:val="20"/>
          <w:lang w:eastAsia="pl-PL"/>
        </w:rPr>
      </w:pPr>
    </w:p>
    <w:p w14:paraId="1EA64B7E" w14:textId="77777777" w:rsidR="000F7A7E" w:rsidRPr="00923695" w:rsidRDefault="000F7A7E" w:rsidP="000F7A7E">
      <w:pPr>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 xml:space="preserve">ZAMAWIAJĄCY:           </w:t>
      </w:r>
      <w:r>
        <w:rPr>
          <w:rFonts w:ascii="Arial" w:eastAsia="Calibri" w:hAnsi="Arial" w:cs="Arial"/>
          <w:b/>
          <w:sz w:val="20"/>
          <w:szCs w:val="20"/>
          <w:lang w:eastAsia="pl-PL"/>
        </w:rPr>
        <w:t xml:space="preserve">  </w:t>
      </w:r>
      <w:r w:rsidRPr="00923695">
        <w:rPr>
          <w:rFonts w:ascii="Arial" w:eastAsia="Calibri" w:hAnsi="Arial" w:cs="Arial"/>
          <w:sz w:val="20"/>
          <w:szCs w:val="20"/>
          <w:lang w:eastAsia="pl-PL"/>
        </w:rPr>
        <w:t xml:space="preserve">Lotnicza Akademia Wojskowa </w:t>
      </w:r>
    </w:p>
    <w:p w14:paraId="6CAAEB06" w14:textId="77777777" w:rsidR="000F7A7E" w:rsidRPr="00923695" w:rsidRDefault="000F7A7E" w:rsidP="000F7A7E">
      <w:pPr>
        <w:spacing w:after="0" w:line="240" w:lineRule="auto"/>
        <w:ind w:left="2124" w:firstLine="144"/>
        <w:jc w:val="both"/>
        <w:rPr>
          <w:rFonts w:ascii="Arial" w:eastAsia="Calibri" w:hAnsi="Arial" w:cs="Arial"/>
          <w:sz w:val="20"/>
          <w:szCs w:val="20"/>
          <w:lang w:eastAsia="pl-PL"/>
        </w:rPr>
      </w:pPr>
      <w:r w:rsidRPr="00923695">
        <w:rPr>
          <w:rFonts w:ascii="Arial" w:eastAsia="Calibri" w:hAnsi="Arial" w:cs="Arial"/>
          <w:sz w:val="20"/>
          <w:szCs w:val="20"/>
          <w:lang w:eastAsia="pl-PL"/>
        </w:rPr>
        <w:t>08-521 Dęblin, ul. Dywizjonu 303 nr 35</w:t>
      </w:r>
    </w:p>
    <w:p w14:paraId="7407459B"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NIP 5060034353, REGON 060059216</w:t>
      </w:r>
    </w:p>
    <w:p w14:paraId="56063209"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reprezentowana przez:</w:t>
      </w:r>
    </w:p>
    <w:p w14:paraId="46BA5E4F" w14:textId="77777777" w:rsidR="000F7A7E" w:rsidRPr="00923695" w:rsidRDefault="000F7A7E" w:rsidP="000F7A7E">
      <w:pPr>
        <w:spacing w:after="0" w:line="240" w:lineRule="auto"/>
        <w:ind w:left="1560" w:firstLine="708"/>
        <w:jc w:val="both"/>
        <w:rPr>
          <w:rFonts w:ascii="Arial" w:eastAsia="Calibri" w:hAnsi="Arial" w:cs="Arial"/>
          <w:sz w:val="20"/>
          <w:szCs w:val="20"/>
          <w:lang w:eastAsia="pl-PL"/>
        </w:rPr>
      </w:pPr>
      <w:r w:rsidRPr="00923695">
        <w:rPr>
          <w:rFonts w:ascii="Arial" w:eastAsia="Calibri" w:hAnsi="Arial" w:cs="Arial"/>
          <w:sz w:val="20"/>
          <w:szCs w:val="20"/>
          <w:lang w:eastAsia="pl-PL"/>
        </w:rPr>
        <w:t>..............................................................................</w:t>
      </w:r>
    </w:p>
    <w:p w14:paraId="76C0CAC5" w14:textId="77777777" w:rsidR="000F7A7E" w:rsidRPr="00923695" w:rsidRDefault="000F7A7E" w:rsidP="000F7A7E">
      <w:pPr>
        <w:tabs>
          <w:tab w:val="left" w:pos="2268"/>
        </w:tabs>
        <w:spacing w:after="0" w:line="240" w:lineRule="auto"/>
        <w:jc w:val="both"/>
        <w:rPr>
          <w:rFonts w:ascii="Arial" w:eastAsia="Calibri" w:hAnsi="Arial" w:cs="Arial"/>
          <w:sz w:val="20"/>
          <w:szCs w:val="20"/>
          <w:lang w:eastAsia="pl-PL"/>
        </w:rPr>
      </w:pPr>
      <w:r w:rsidRPr="00923695">
        <w:rPr>
          <w:rFonts w:ascii="Arial" w:eastAsia="Calibri" w:hAnsi="Arial" w:cs="Arial"/>
          <w:b/>
          <w:sz w:val="20"/>
          <w:szCs w:val="20"/>
          <w:lang w:eastAsia="pl-PL"/>
        </w:rPr>
        <w:t>WYKONAWCA:</w:t>
      </w:r>
      <w:r w:rsidRPr="00923695">
        <w:rPr>
          <w:rFonts w:ascii="Arial" w:eastAsia="Calibri" w:hAnsi="Arial" w:cs="Arial"/>
          <w:sz w:val="20"/>
          <w:szCs w:val="20"/>
          <w:lang w:eastAsia="pl-PL"/>
        </w:rPr>
        <w:t xml:space="preserve">      </w:t>
      </w:r>
    </w:p>
    <w:p w14:paraId="5D2FF21B"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dot. podmiotów wpisanych do KRS: </w:t>
      </w:r>
    </w:p>
    <w:p w14:paraId="1367F078"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1580EC56" w14:textId="77777777" w:rsidR="000F7A7E" w:rsidRPr="00923695" w:rsidRDefault="000F7A7E" w:rsidP="000F7A7E">
      <w:pPr>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w:t>
      </w:r>
    </w:p>
    <w:p w14:paraId="0DF75053"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63D132A7" w14:textId="77777777" w:rsidR="000F7A7E" w:rsidRPr="00923695" w:rsidRDefault="000F7A7E" w:rsidP="000F7A7E">
      <w:pPr>
        <w:spacing w:after="0" w:line="240" w:lineRule="auto"/>
        <w:rPr>
          <w:rFonts w:ascii="Arial" w:eastAsia="Calibri" w:hAnsi="Arial" w:cs="Arial"/>
          <w:i/>
          <w:iCs/>
          <w:sz w:val="20"/>
          <w:szCs w:val="20"/>
          <w:u w:val="single"/>
        </w:rPr>
      </w:pPr>
      <w:r w:rsidRPr="00923695">
        <w:rPr>
          <w:rFonts w:ascii="Arial" w:eastAsia="Calibri" w:hAnsi="Arial" w:cs="Arial"/>
          <w:color w:val="000000"/>
          <w:sz w:val="20"/>
          <w:szCs w:val="20"/>
        </w:rPr>
        <w:t xml:space="preserve">                                       Nr KRS: ...................................................................</w:t>
      </w:r>
    </w:p>
    <w:p w14:paraId="6B911AD7"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                                       reprezentowany przez: ............................................</w:t>
      </w:r>
    </w:p>
    <w:p w14:paraId="38BF92B5" w14:textId="77777777" w:rsidR="000F7A7E" w:rsidRPr="00923695" w:rsidRDefault="000F7A7E" w:rsidP="000F7A7E">
      <w:pPr>
        <w:tabs>
          <w:tab w:val="left" w:pos="708"/>
          <w:tab w:val="center" w:pos="4536"/>
          <w:tab w:val="right" w:pos="9072"/>
        </w:tabs>
        <w:spacing w:after="0" w:line="240" w:lineRule="auto"/>
        <w:rPr>
          <w:rFonts w:ascii="Arial" w:eastAsia="Times New Roman" w:hAnsi="Arial" w:cs="Arial"/>
          <w:sz w:val="20"/>
          <w:szCs w:val="20"/>
          <w:lang w:eastAsia="pl-PL"/>
        </w:rPr>
      </w:pPr>
      <w:r w:rsidRPr="00923695">
        <w:rPr>
          <w:rFonts w:ascii="Arial" w:eastAsia="Times New Roman" w:hAnsi="Arial" w:cs="Arial"/>
          <w:i/>
          <w:sz w:val="20"/>
          <w:szCs w:val="20"/>
          <w:lang w:eastAsia="pl-PL"/>
        </w:rPr>
        <w:t xml:space="preserve"> dot. osób fizycznych prowadzących działalność gospodarczą: </w:t>
      </w:r>
    </w:p>
    <w:p w14:paraId="286BF31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505A4C57"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zam.. ………………………………PESEL….……….</w:t>
      </w:r>
    </w:p>
    <w:p w14:paraId="332F974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prowadzący działalność gospodarczą pod nazwą</w:t>
      </w:r>
    </w:p>
    <w:p w14:paraId="43CB20F6"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w:t>
      </w:r>
    </w:p>
    <w:p w14:paraId="62BC509C"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adres: ………………………………………….……….                                     </w:t>
      </w:r>
    </w:p>
    <w:p w14:paraId="6D6D694E" w14:textId="77777777" w:rsidR="000F7A7E" w:rsidRPr="00923695" w:rsidRDefault="000F7A7E" w:rsidP="000F7A7E">
      <w:pPr>
        <w:tabs>
          <w:tab w:val="left" w:pos="2268"/>
        </w:tabs>
        <w:spacing w:after="0" w:line="240" w:lineRule="auto"/>
        <w:jc w:val="both"/>
        <w:rPr>
          <w:rFonts w:ascii="Arial" w:eastAsia="Calibri" w:hAnsi="Arial" w:cs="Arial"/>
          <w:sz w:val="20"/>
          <w:szCs w:val="20"/>
        </w:rPr>
      </w:pPr>
      <w:r w:rsidRPr="00923695">
        <w:rPr>
          <w:rFonts w:ascii="Arial" w:eastAsia="Calibri" w:hAnsi="Arial" w:cs="Arial"/>
          <w:sz w:val="20"/>
          <w:szCs w:val="20"/>
        </w:rPr>
        <w:t xml:space="preserve">                                        NIP  ……………….….. REGON …………………….                     </w:t>
      </w:r>
    </w:p>
    <w:p w14:paraId="196DC01D"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p>
    <w:p w14:paraId="226FC5DE" w14:textId="77777777" w:rsidR="000F7A7E" w:rsidRPr="00923695" w:rsidRDefault="000F7A7E" w:rsidP="000F7A7E">
      <w:pPr>
        <w:tabs>
          <w:tab w:val="decimal" w:pos="284"/>
        </w:tabs>
        <w:spacing w:after="0" w:line="240" w:lineRule="auto"/>
        <w:jc w:val="both"/>
        <w:rPr>
          <w:rFonts w:ascii="Arial" w:eastAsia="Calibri" w:hAnsi="Arial" w:cs="Arial"/>
          <w:bCs/>
          <w:i/>
          <w:sz w:val="18"/>
          <w:szCs w:val="18"/>
        </w:rPr>
      </w:pPr>
      <w:r w:rsidRPr="00923695">
        <w:rPr>
          <w:rFonts w:ascii="Arial" w:eastAsia="Calibri" w:hAnsi="Arial" w:cs="Arial"/>
          <w:bCs/>
          <w:i/>
          <w:sz w:val="18"/>
          <w:szCs w:val="18"/>
        </w:rPr>
        <w:t>W wyniku postępowania o udzielenie zamówienia publicznego prowadzonego w trybie prze</w:t>
      </w:r>
      <w:r>
        <w:rPr>
          <w:rFonts w:ascii="Arial" w:eastAsia="Calibri" w:hAnsi="Arial" w:cs="Arial"/>
          <w:bCs/>
          <w:i/>
          <w:sz w:val="18"/>
          <w:szCs w:val="18"/>
        </w:rPr>
        <w:t>targu nieograniczonego (</w:t>
      </w:r>
      <w:proofErr w:type="spellStart"/>
      <w:r>
        <w:rPr>
          <w:rFonts w:ascii="Arial" w:eastAsia="Calibri" w:hAnsi="Arial" w:cs="Arial"/>
          <w:bCs/>
          <w:i/>
          <w:sz w:val="18"/>
          <w:szCs w:val="18"/>
        </w:rPr>
        <w:t>Zp</w:t>
      </w:r>
      <w:proofErr w:type="spellEnd"/>
      <w:r>
        <w:rPr>
          <w:rFonts w:ascii="Arial" w:eastAsia="Calibri" w:hAnsi="Arial" w:cs="Arial"/>
          <w:bCs/>
          <w:i/>
          <w:sz w:val="18"/>
          <w:szCs w:val="18"/>
        </w:rPr>
        <w:t>/</w:t>
      </w:r>
      <w:proofErr w:type="spellStart"/>
      <w:r>
        <w:rPr>
          <w:rFonts w:ascii="Arial" w:eastAsia="Calibri" w:hAnsi="Arial" w:cs="Arial"/>
          <w:bCs/>
          <w:i/>
          <w:sz w:val="18"/>
          <w:szCs w:val="18"/>
        </w:rPr>
        <w:t>pn</w:t>
      </w:r>
      <w:proofErr w:type="spellEnd"/>
      <w:r>
        <w:rPr>
          <w:rFonts w:ascii="Arial" w:eastAsia="Calibri" w:hAnsi="Arial" w:cs="Arial"/>
          <w:bCs/>
          <w:i/>
          <w:sz w:val="18"/>
          <w:szCs w:val="18"/>
        </w:rPr>
        <w:t>/86</w:t>
      </w:r>
      <w:r w:rsidRPr="00923695">
        <w:rPr>
          <w:rFonts w:ascii="Arial" w:eastAsia="Calibri" w:hAnsi="Arial" w:cs="Arial"/>
          <w:bCs/>
          <w:i/>
          <w:sz w:val="18"/>
          <w:szCs w:val="18"/>
        </w:rPr>
        <w:t xml:space="preserve">/2020) na podstawie ustawy z dnia 29 stycznia 2004 r. Prawo zamówień publicznych (Dz.U. z 2019 r. poz. 1843 z </w:t>
      </w:r>
      <w:proofErr w:type="spellStart"/>
      <w:r w:rsidRPr="00923695">
        <w:rPr>
          <w:rFonts w:ascii="Arial" w:eastAsia="Calibri" w:hAnsi="Arial" w:cs="Arial"/>
          <w:bCs/>
          <w:i/>
          <w:sz w:val="18"/>
          <w:szCs w:val="18"/>
        </w:rPr>
        <w:t>późn</w:t>
      </w:r>
      <w:proofErr w:type="spellEnd"/>
      <w:r w:rsidRPr="00923695">
        <w:rPr>
          <w:rFonts w:ascii="Arial" w:eastAsia="Calibri" w:hAnsi="Arial" w:cs="Arial"/>
          <w:bCs/>
          <w:i/>
          <w:sz w:val="18"/>
          <w:szCs w:val="18"/>
        </w:rPr>
        <w:t>. zm.) została zawarta umowa następującej treści:</w:t>
      </w:r>
    </w:p>
    <w:p w14:paraId="3506AB5E" w14:textId="77777777" w:rsidR="000F7A7E" w:rsidRPr="00923695" w:rsidRDefault="000F7A7E" w:rsidP="000F7A7E">
      <w:pPr>
        <w:tabs>
          <w:tab w:val="decimal" w:pos="284"/>
        </w:tabs>
        <w:spacing w:after="0" w:line="240" w:lineRule="auto"/>
        <w:jc w:val="center"/>
        <w:rPr>
          <w:rFonts w:ascii="Arial" w:eastAsia="Calibri" w:hAnsi="Arial" w:cs="Arial"/>
          <w:b/>
          <w:bCs/>
          <w:sz w:val="20"/>
          <w:szCs w:val="20"/>
        </w:rPr>
      </w:pPr>
    </w:p>
    <w:p w14:paraId="5BE90732"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1</w:t>
      </w:r>
    </w:p>
    <w:p w14:paraId="15C5DF09" w14:textId="77777777" w:rsidR="000F7A7E" w:rsidRPr="00923695"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PRZEDMIOT UMOWY</w:t>
      </w:r>
    </w:p>
    <w:p w14:paraId="630A15E3" w14:textId="77777777" w:rsidR="000F7A7E" w:rsidRDefault="000F7A7E" w:rsidP="000F7A7E">
      <w:pPr>
        <w:pStyle w:val="Akapitzlist"/>
        <w:numPr>
          <w:ilvl w:val="0"/>
          <w:numId w:val="54"/>
        </w:numPr>
        <w:autoSpaceDE w:val="0"/>
        <w:autoSpaceDN w:val="0"/>
        <w:adjustRightInd w:val="0"/>
        <w:spacing w:after="0" w:line="276" w:lineRule="auto"/>
        <w:ind w:left="426" w:hanging="426"/>
        <w:jc w:val="both"/>
        <w:rPr>
          <w:rFonts w:ascii="Arial" w:eastAsia="Times New Roman" w:hAnsi="Arial" w:cs="Arial"/>
          <w:sz w:val="20"/>
          <w:szCs w:val="20"/>
        </w:rPr>
      </w:pPr>
      <w:r w:rsidRPr="005A284D">
        <w:rPr>
          <w:rFonts w:ascii="Arial" w:eastAsia="Times New Roman" w:hAnsi="Arial" w:cs="Arial"/>
          <w:sz w:val="20"/>
          <w:szCs w:val="20"/>
          <w:lang w:eastAsia="pl-PL"/>
        </w:rPr>
        <w:t xml:space="preserve">Wykonawca zobowiązuje się </w:t>
      </w:r>
      <w:r>
        <w:rPr>
          <w:rFonts w:ascii="Arial" w:eastAsia="Times New Roman" w:hAnsi="Arial" w:cs="Arial"/>
          <w:sz w:val="20"/>
          <w:szCs w:val="20"/>
          <w:lang w:eastAsia="pl-PL"/>
        </w:rPr>
        <w:t xml:space="preserve">dostarczyć i </w:t>
      </w:r>
      <w:r w:rsidRPr="005A284D">
        <w:rPr>
          <w:rFonts w:ascii="Arial" w:eastAsia="Times New Roman" w:hAnsi="Arial" w:cs="Arial"/>
          <w:sz w:val="20"/>
          <w:szCs w:val="20"/>
          <w:lang w:eastAsia="pl-PL"/>
        </w:rPr>
        <w:t xml:space="preserve">przenieść na własność Zamawiającego </w:t>
      </w:r>
      <w:r>
        <w:rPr>
          <w:rFonts w:ascii="Arial" w:eastAsia="Times New Roman" w:hAnsi="Arial" w:cs="Arial"/>
          <w:iCs/>
          <w:sz w:val="20"/>
          <w:szCs w:val="20"/>
          <w:lang w:eastAsia="pl-PL"/>
        </w:rPr>
        <w:t>sprzęt laboratoryjny</w:t>
      </w:r>
      <w:r w:rsidRPr="005A284D">
        <w:rPr>
          <w:rFonts w:ascii="Arial" w:eastAsia="Times New Roman" w:hAnsi="Arial" w:cs="Arial"/>
          <w:iCs/>
          <w:sz w:val="20"/>
          <w:szCs w:val="20"/>
          <w:lang w:eastAsia="pl-PL"/>
        </w:rPr>
        <w:t xml:space="preserve">, </w:t>
      </w:r>
      <w:r>
        <w:rPr>
          <w:rFonts w:ascii="Arial" w:eastAsia="Times New Roman" w:hAnsi="Arial" w:cs="Arial"/>
          <w:sz w:val="20"/>
          <w:szCs w:val="20"/>
          <w:lang w:eastAsia="pl-PL"/>
        </w:rPr>
        <w:t>w </w:t>
      </w:r>
      <w:r w:rsidRPr="005A284D">
        <w:rPr>
          <w:rFonts w:ascii="Arial" w:eastAsia="Times New Roman" w:hAnsi="Arial" w:cs="Arial"/>
          <w:sz w:val="20"/>
          <w:szCs w:val="20"/>
          <w:lang w:eastAsia="pl-PL"/>
        </w:rPr>
        <w:t xml:space="preserve">ramach zadania nr 3 – Rozbudowa możliwości wektorowego analizatora obwodów </w:t>
      </w:r>
      <w:proofErr w:type="spellStart"/>
      <w:r w:rsidRPr="005A284D">
        <w:rPr>
          <w:rFonts w:ascii="Arial" w:eastAsia="Times New Roman" w:hAnsi="Arial" w:cs="Arial"/>
          <w:sz w:val="20"/>
          <w:szCs w:val="20"/>
          <w:lang w:eastAsia="pl-PL"/>
        </w:rPr>
        <w:t>FieldFox</w:t>
      </w:r>
      <w:proofErr w:type="spellEnd"/>
      <w:r w:rsidRPr="005A284D">
        <w:rPr>
          <w:rFonts w:ascii="Arial" w:eastAsia="Times New Roman" w:hAnsi="Arial" w:cs="Arial"/>
          <w:sz w:val="20"/>
          <w:szCs w:val="20"/>
          <w:lang w:eastAsia="pl-PL"/>
        </w:rPr>
        <w:t xml:space="preserve"> N9914A SN: MY58312144,</w:t>
      </w:r>
      <w:r>
        <w:rPr>
          <w:rFonts w:ascii="Arial" w:eastAsia="Times New Roman" w:hAnsi="Arial" w:cs="Arial"/>
          <w:sz w:val="20"/>
          <w:szCs w:val="20"/>
          <w:lang w:eastAsia="pl-PL"/>
        </w:rPr>
        <w:t xml:space="preserve"> tj.:</w:t>
      </w:r>
    </w:p>
    <w:p w14:paraId="14F69975"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parametrów macierzy S elementu badanego z obu portów -  opcja 211 VNA </w:t>
      </w:r>
      <w:proofErr w:type="spellStart"/>
      <w:r w:rsidRPr="0037069A">
        <w:rPr>
          <w:rFonts w:ascii="Arial" w:eastAsia="Times New Roman" w:hAnsi="Arial" w:cs="Arial"/>
          <w:sz w:val="20"/>
          <w:szCs w:val="20"/>
        </w:rPr>
        <w:t>full</w:t>
      </w:r>
      <w:proofErr w:type="spellEnd"/>
      <w:r w:rsidRPr="0037069A">
        <w:rPr>
          <w:rFonts w:ascii="Arial" w:eastAsia="Times New Roman" w:hAnsi="Arial" w:cs="Arial"/>
          <w:sz w:val="20"/>
          <w:szCs w:val="20"/>
        </w:rPr>
        <w:t xml:space="preserve"> 2-port S-</w:t>
      </w:r>
      <w:proofErr w:type="spellStart"/>
      <w:r w:rsidRPr="0037069A">
        <w:rPr>
          <w:rFonts w:ascii="Arial" w:eastAsia="Times New Roman" w:hAnsi="Arial" w:cs="Arial"/>
          <w:sz w:val="20"/>
          <w:szCs w:val="20"/>
        </w:rPr>
        <w:t>parameters</w:t>
      </w:r>
      <w:proofErr w:type="spellEnd"/>
      <w:r>
        <w:rPr>
          <w:rFonts w:ascii="Arial" w:eastAsia="Times New Roman" w:hAnsi="Arial" w:cs="Arial"/>
          <w:sz w:val="20"/>
          <w:szCs w:val="20"/>
        </w:rPr>
        <w:t>;</w:t>
      </w:r>
    </w:p>
    <w:p w14:paraId="5369D7DF" w14:textId="77777777" w:rsidR="000F7A7E"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licencję</w:t>
      </w:r>
      <w:r w:rsidRPr="0037069A">
        <w:rPr>
          <w:rFonts w:ascii="Arial" w:eastAsia="Times New Roman" w:hAnsi="Arial" w:cs="Arial"/>
          <w:sz w:val="20"/>
          <w:szCs w:val="20"/>
        </w:rPr>
        <w:t xml:space="preserve"> do rozszerzenia możliwości analizatora o pomiar mocy sygnału - opcja  310 </w:t>
      </w:r>
      <w:proofErr w:type="spellStart"/>
      <w:r w:rsidRPr="0037069A">
        <w:rPr>
          <w:rFonts w:ascii="Arial" w:eastAsia="Times New Roman" w:hAnsi="Arial" w:cs="Arial"/>
          <w:sz w:val="20"/>
          <w:szCs w:val="20"/>
        </w:rPr>
        <w:t>Built</w:t>
      </w:r>
      <w:proofErr w:type="spellEnd"/>
      <w:r w:rsidRPr="0037069A">
        <w:rPr>
          <w:rFonts w:ascii="Arial" w:eastAsia="Times New Roman" w:hAnsi="Arial" w:cs="Arial"/>
          <w:sz w:val="20"/>
          <w:szCs w:val="20"/>
        </w:rPr>
        <w:t xml:space="preserve">-in </w:t>
      </w:r>
      <w:proofErr w:type="spellStart"/>
      <w:r w:rsidRPr="0037069A">
        <w:rPr>
          <w:rFonts w:ascii="Arial" w:eastAsia="Times New Roman" w:hAnsi="Arial" w:cs="Arial"/>
          <w:sz w:val="20"/>
          <w:szCs w:val="20"/>
        </w:rPr>
        <w:t>power</w:t>
      </w:r>
      <w:proofErr w:type="spellEnd"/>
      <w:r w:rsidRPr="0037069A">
        <w:rPr>
          <w:rFonts w:ascii="Arial" w:eastAsia="Times New Roman" w:hAnsi="Arial" w:cs="Arial"/>
          <w:sz w:val="20"/>
          <w:szCs w:val="20"/>
        </w:rPr>
        <w:t xml:space="preserve"> </w:t>
      </w:r>
      <w:proofErr w:type="spellStart"/>
      <w:r w:rsidRPr="0037069A">
        <w:rPr>
          <w:rFonts w:ascii="Arial" w:eastAsia="Times New Roman" w:hAnsi="Arial" w:cs="Arial"/>
          <w:sz w:val="20"/>
          <w:szCs w:val="20"/>
        </w:rPr>
        <w:t>meter</w:t>
      </w:r>
      <w:proofErr w:type="spellEnd"/>
      <w:r>
        <w:rPr>
          <w:rFonts w:ascii="Arial" w:eastAsia="Times New Roman" w:hAnsi="Arial" w:cs="Arial"/>
          <w:sz w:val="20"/>
          <w:szCs w:val="20"/>
        </w:rPr>
        <w:t>;</w:t>
      </w:r>
    </w:p>
    <w:p w14:paraId="1E8B72F6" w14:textId="77777777" w:rsidR="000F7A7E" w:rsidRPr="0037069A" w:rsidRDefault="000F7A7E" w:rsidP="000F7A7E">
      <w:pPr>
        <w:pStyle w:val="Akapitzlist"/>
        <w:numPr>
          <w:ilvl w:val="0"/>
          <w:numId w:val="26"/>
        </w:numPr>
        <w:autoSpaceDE w:val="0"/>
        <w:autoSpaceDN w:val="0"/>
        <w:adjustRightInd w:val="0"/>
        <w:spacing w:after="0" w:line="276" w:lineRule="auto"/>
        <w:jc w:val="both"/>
        <w:rPr>
          <w:rFonts w:ascii="Arial" w:eastAsia="Times New Roman" w:hAnsi="Arial" w:cs="Arial"/>
          <w:sz w:val="20"/>
          <w:szCs w:val="20"/>
        </w:rPr>
      </w:pPr>
      <w:r>
        <w:rPr>
          <w:rFonts w:ascii="Arial" w:eastAsia="Times New Roman" w:hAnsi="Arial" w:cs="Arial"/>
          <w:sz w:val="20"/>
          <w:szCs w:val="20"/>
        </w:rPr>
        <w:t>e</w:t>
      </w:r>
      <w:r w:rsidRPr="0037069A">
        <w:rPr>
          <w:rFonts w:ascii="Arial" w:eastAsia="Times New Roman" w:hAnsi="Arial" w:cs="Arial"/>
          <w:sz w:val="20"/>
          <w:szCs w:val="20"/>
        </w:rPr>
        <w:t>lek</w:t>
      </w:r>
      <w:r>
        <w:rPr>
          <w:rFonts w:ascii="Arial" w:eastAsia="Times New Roman" w:hAnsi="Arial" w:cs="Arial"/>
          <w:sz w:val="20"/>
          <w:szCs w:val="20"/>
        </w:rPr>
        <w:t>troniczny przyrząd kalibracyjny,</w:t>
      </w:r>
    </w:p>
    <w:p w14:paraId="66C5FEE3" w14:textId="77777777" w:rsidR="000F7A7E"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 asortymencie i ilościach oraz zgodnie z wymaganiami technicznymi i jakościowymi określonymi w załączniku nr 1 do umowy pn. Szczegółowy opis przedmiotu zamówienia, zwanych dalej </w:t>
      </w:r>
      <w:r w:rsidRPr="0047691E">
        <w:rPr>
          <w:rFonts w:ascii="Arial" w:eastAsia="Times New Roman" w:hAnsi="Arial" w:cs="Arial"/>
          <w:sz w:val="20"/>
          <w:szCs w:val="20"/>
          <w:lang w:eastAsia="pl-PL"/>
        </w:rPr>
        <w:t>„przedmiotem umowy”</w:t>
      </w:r>
      <w:r w:rsidRPr="00442A7A">
        <w:rPr>
          <w:rFonts w:ascii="Arial" w:eastAsia="Times New Roman" w:hAnsi="Arial" w:cs="Arial"/>
          <w:sz w:val="20"/>
          <w:szCs w:val="20"/>
          <w:lang w:eastAsia="pl-PL"/>
        </w:rPr>
        <w:t>, a Zamawiający</w:t>
      </w:r>
      <w:r>
        <w:rPr>
          <w:rFonts w:ascii="Arial" w:eastAsia="Times New Roman" w:hAnsi="Arial" w:cs="Arial"/>
          <w:sz w:val="20"/>
          <w:szCs w:val="20"/>
          <w:lang w:eastAsia="pl-PL"/>
        </w:rPr>
        <w:t xml:space="preserve"> zobowiązuje się odebrać przedmiot umowy </w:t>
      </w:r>
      <w:r w:rsidRPr="00442A7A">
        <w:rPr>
          <w:rFonts w:ascii="Arial" w:eastAsia="Times New Roman" w:hAnsi="Arial" w:cs="Arial"/>
          <w:sz w:val="20"/>
          <w:szCs w:val="20"/>
          <w:lang w:eastAsia="pl-PL"/>
        </w:rPr>
        <w:t>i zapłacić Wykonawcy wynagr</w:t>
      </w:r>
      <w:r>
        <w:rPr>
          <w:rFonts w:ascii="Arial" w:eastAsia="Times New Roman" w:hAnsi="Arial" w:cs="Arial"/>
          <w:sz w:val="20"/>
          <w:szCs w:val="20"/>
          <w:lang w:eastAsia="pl-PL"/>
        </w:rPr>
        <w:t>odzenie za prawidłowo wykonaną umowę.</w:t>
      </w:r>
    </w:p>
    <w:p w14:paraId="54D03B28"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 xml:space="preserve">Wykonawca zobowiązuje się </w:t>
      </w:r>
      <w:r w:rsidRPr="00C4080B">
        <w:rPr>
          <w:rFonts w:ascii="Arial" w:eastAsia="Times New Roman" w:hAnsi="Arial" w:cs="Arial"/>
          <w:sz w:val="20"/>
          <w:szCs w:val="20"/>
          <w:lang w:eastAsia="pl-PL"/>
        </w:rPr>
        <w:t>udzielić lub zapewnić udzielenie Zamawiającemu licencji umożliwiającej korzystanie z Oprogramowania na zasadach wynikających z umowy; w tym zakresie Wykonawca jest prawnie zobowiązany działać wobec Zamawiającego jako Licencjodawca lub w imieniu Licencjodawcy, posiadając stosowne umocowanie pochodzące od Licencjodawcy,</w:t>
      </w:r>
    </w:p>
    <w:p w14:paraId="537A4E90"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rPr>
        <w:t xml:space="preserve">Wykonawca zobowiązuje się </w:t>
      </w:r>
      <w:r w:rsidRPr="00C4080B">
        <w:rPr>
          <w:rFonts w:ascii="Arial" w:eastAsia="Times New Roman" w:hAnsi="Arial" w:cs="Arial"/>
          <w:sz w:val="20"/>
          <w:szCs w:val="20"/>
          <w:lang w:eastAsia="pl-PL"/>
        </w:rPr>
        <w:t>świadczyć lub zapewnić Zamawiającemu świadczenie przez producenta lub licencjodawcę usługi wsparcia i gwarancji dla o</w:t>
      </w:r>
      <w:r>
        <w:rPr>
          <w:rFonts w:ascii="Arial" w:eastAsia="Times New Roman" w:hAnsi="Arial" w:cs="Arial"/>
          <w:sz w:val="20"/>
          <w:szCs w:val="20"/>
          <w:lang w:eastAsia="pl-PL"/>
        </w:rPr>
        <w:t>programowania przez określony w </w:t>
      </w:r>
      <w:r w:rsidRPr="00C4080B">
        <w:rPr>
          <w:rFonts w:ascii="Arial" w:eastAsia="Times New Roman" w:hAnsi="Arial" w:cs="Arial"/>
          <w:sz w:val="20"/>
          <w:szCs w:val="20"/>
          <w:lang w:eastAsia="pl-PL"/>
        </w:rPr>
        <w:t>umowie czas i zgodnie z warunkami w umowie określonymi.</w:t>
      </w:r>
    </w:p>
    <w:p w14:paraId="1624CCC5"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Pr>
          <w:rFonts w:ascii="Arial" w:eastAsia="Times New Roman" w:hAnsi="Arial" w:cs="Arial"/>
          <w:sz w:val="20"/>
          <w:szCs w:val="20"/>
          <w:lang w:eastAsia="pl-PL"/>
        </w:rPr>
        <w:t>W przypadku jakichkolwiek wątpliwości co do prawa Wykonawcy do udzielenia lub zapewnienia udzielania licencji tj</w:t>
      </w:r>
      <w:r w:rsidRPr="00C4080B">
        <w:rPr>
          <w:rFonts w:ascii="Arial" w:eastAsia="Times New Roman" w:hAnsi="Arial" w:cs="Arial"/>
          <w:sz w:val="20"/>
          <w:szCs w:val="20"/>
          <w:lang w:eastAsia="pl-PL"/>
        </w:rPr>
        <w:t>. wykonan</w:t>
      </w:r>
      <w:r>
        <w:rPr>
          <w:rFonts w:ascii="Arial" w:eastAsia="Times New Roman" w:hAnsi="Arial" w:cs="Arial"/>
          <w:sz w:val="20"/>
          <w:szCs w:val="20"/>
          <w:lang w:eastAsia="pl-PL"/>
        </w:rPr>
        <w:t>ia obowiązków opisanych w ust. 2 i 3</w:t>
      </w:r>
      <w:r w:rsidRPr="00C4080B">
        <w:rPr>
          <w:rFonts w:ascii="Arial" w:eastAsia="Times New Roman" w:hAnsi="Arial" w:cs="Arial"/>
          <w:sz w:val="20"/>
          <w:szCs w:val="20"/>
          <w:lang w:eastAsia="pl-PL"/>
        </w:rPr>
        <w:t xml:space="preserve"> Wykonawca zobowiązany jest w terminie 7 dni od wezwania dostarczyć Zamawiającemu dokumenty potwierdzające posiadanie przez niego takiego prawa.</w:t>
      </w:r>
    </w:p>
    <w:p w14:paraId="1CD06EF8"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lang w:eastAsia="pl-PL"/>
        </w:rPr>
      </w:pPr>
    </w:p>
    <w:p w14:paraId="033DEBED" w14:textId="77777777" w:rsidR="000F7A7E"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9908FAD"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E34CD2">
        <w:rPr>
          <w:rFonts w:ascii="Arial" w:eastAsia="Times New Roman" w:hAnsi="Arial" w:cs="Arial"/>
          <w:sz w:val="20"/>
          <w:szCs w:val="20"/>
          <w:lang w:eastAsia="pl-PL"/>
        </w:rPr>
        <w:t>Strony ustalają, że przeniesienie własności dostarczonego pr</w:t>
      </w:r>
      <w:r>
        <w:rPr>
          <w:rFonts w:ascii="Arial" w:eastAsia="Times New Roman" w:hAnsi="Arial" w:cs="Arial"/>
          <w:sz w:val="20"/>
          <w:szCs w:val="20"/>
          <w:lang w:eastAsia="pl-PL"/>
        </w:rPr>
        <w:t>zedmiotu umowy, o którym mowa w </w:t>
      </w:r>
      <w:r w:rsidRPr="00E34CD2">
        <w:rPr>
          <w:rFonts w:ascii="Arial" w:eastAsia="Times New Roman" w:hAnsi="Arial" w:cs="Arial"/>
          <w:sz w:val="20"/>
          <w:szCs w:val="20"/>
          <w:lang w:eastAsia="pl-PL"/>
        </w:rPr>
        <w:t>ust. 1, nastąpi z momentem jego wydania Zamawiającemu.</w:t>
      </w:r>
    </w:p>
    <w:p w14:paraId="39E4E2FA" w14:textId="77777777" w:rsidR="000F7A7E" w:rsidRPr="00C4080B"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4080B">
        <w:rPr>
          <w:rFonts w:ascii="Arial" w:eastAsia="Times New Roman" w:hAnsi="Arial" w:cs="Arial"/>
          <w:sz w:val="20"/>
          <w:szCs w:val="20"/>
        </w:rPr>
        <w:t>Wykonawca dostarczy Zamawiającemu</w:t>
      </w:r>
      <w:r w:rsidRPr="00C4080B">
        <w:t xml:space="preserve"> </w:t>
      </w:r>
      <w:r w:rsidRPr="00C4080B">
        <w:rPr>
          <w:rFonts w:ascii="Arial" w:eastAsia="Times New Roman" w:hAnsi="Arial" w:cs="Arial"/>
          <w:sz w:val="20"/>
          <w:szCs w:val="20"/>
        </w:rPr>
        <w:t>elek</w:t>
      </w:r>
      <w:r>
        <w:rPr>
          <w:rFonts w:ascii="Arial" w:eastAsia="Times New Roman" w:hAnsi="Arial" w:cs="Arial"/>
          <w:sz w:val="20"/>
          <w:szCs w:val="20"/>
        </w:rPr>
        <w:t>troniczny przyrząd kalibracyjny</w:t>
      </w:r>
      <w:r w:rsidRPr="00C4080B">
        <w:rPr>
          <w:rFonts w:ascii="Arial" w:eastAsia="Times New Roman" w:hAnsi="Arial" w:cs="Arial"/>
          <w:sz w:val="20"/>
          <w:szCs w:val="20"/>
        </w:rPr>
        <w:t xml:space="preserve"> </w:t>
      </w:r>
      <w:r>
        <w:rPr>
          <w:rFonts w:ascii="Arial" w:eastAsia="Times New Roman" w:hAnsi="Arial" w:cs="Arial"/>
          <w:sz w:val="20"/>
          <w:szCs w:val="20"/>
        </w:rPr>
        <w:t>jako</w:t>
      </w:r>
      <w:r w:rsidRPr="00C4080B">
        <w:rPr>
          <w:rFonts w:ascii="Arial" w:eastAsia="Times New Roman" w:hAnsi="Arial" w:cs="Arial"/>
          <w:sz w:val="20"/>
          <w:szCs w:val="20"/>
        </w:rPr>
        <w:t xml:space="preserve"> towar nowy, pochodzący z bieżącej produkcji, posiadający nienaruszone cechy pierwotnego opakowania, posiadający wymagane prawem dopuszczenia, atesty, certyfikaty na znak bezpieczeństwa lub certyfikaty zgodności, czy deklaracje zgodności z normami obowiązującymi na terenie Polski, oraz które będą odpowiadać wszystkim cechom określonym w Opisie przedmiotu zamówienia oraz Formularzu ofertowym (cenowym) stanowiącymi załączniki do umowy.</w:t>
      </w:r>
    </w:p>
    <w:p w14:paraId="1CE4566E"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C50CDB">
        <w:rPr>
          <w:rFonts w:ascii="Arial" w:eastAsia="Times New Roman" w:hAnsi="Arial" w:cs="Arial"/>
          <w:sz w:val="20"/>
          <w:szCs w:val="20"/>
        </w:rPr>
        <w:t xml:space="preserve">Przez </w:t>
      </w:r>
      <w:r>
        <w:rPr>
          <w:rFonts w:ascii="Arial" w:eastAsia="Times New Roman" w:hAnsi="Arial" w:cs="Arial"/>
          <w:sz w:val="20"/>
          <w:szCs w:val="20"/>
        </w:rPr>
        <w:t>towar nowy, o którym mowa w ust.6</w:t>
      </w:r>
      <w:r w:rsidRPr="00C50CDB">
        <w:rPr>
          <w:rFonts w:ascii="Arial" w:eastAsia="Times New Roman" w:hAnsi="Arial" w:cs="Arial"/>
          <w:sz w:val="20"/>
          <w:szCs w:val="20"/>
        </w:rPr>
        <w:t>, rozumie się artykuł:</w:t>
      </w:r>
    </w:p>
    <w:p w14:paraId="7ED489FB"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1)</w:t>
      </w:r>
      <w:r w:rsidRPr="00C50CDB">
        <w:rPr>
          <w:rFonts w:ascii="Arial" w:eastAsia="Times New Roman" w:hAnsi="Arial" w:cs="Arial"/>
          <w:sz w:val="20"/>
          <w:szCs w:val="20"/>
        </w:rPr>
        <w:tab/>
        <w:t xml:space="preserve">wcześniej nieeksploatowany, </w:t>
      </w:r>
    </w:p>
    <w:p w14:paraId="3ABE6216" w14:textId="77777777" w:rsidR="000F7A7E" w:rsidRPr="00C50CDB" w:rsidRDefault="000F7A7E" w:rsidP="000F7A7E">
      <w:pPr>
        <w:pStyle w:val="Akapitzlist"/>
        <w:autoSpaceDE w:val="0"/>
        <w:autoSpaceDN w:val="0"/>
        <w:adjustRightInd w:val="0"/>
        <w:spacing w:after="0" w:line="276" w:lineRule="auto"/>
        <w:ind w:left="360"/>
        <w:jc w:val="both"/>
        <w:rPr>
          <w:rFonts w:ascii="Arial" w:eastAsia="Times New Roman" w:hAnsi="Arial" w:cs="Arial"/>
          <w:sz w:val="20"/>
          <w:szCs w:val="20"/>
        </w:rPr>
      </w:pPr>
      <w:r w:rsidRPr="00C50CDB">
        <w:rPr>
          <w:rFonts w:ascii="Arial" w:eastAsia="Times New Roman" w:hAnsi="Arial" w:cs="Arial"/>
          <w:sz w:val="20"/>
          <w:szCs w:val="20"/>
        </w:rPr>
        <w:t>2)</w:t>
      </w:r>
      <w:r w:rsidRPr="00C50CDB">
        <w:rPr>
          <w:rFonts w:ascii="Arial" w:eastAsia="Times New Roman" w:hAnsi="Arial" w:cs="Arial"/>
          <w:sz w:val="20"/>
          <w:szCs w:val="20"/>
        </w:rPr>
        <w:tab/>
        <w:t>wolny od wad i najlepszej jakości,</w:t>
      </w:r>
    </w:p>
    <w:p w14:paraId="34C5C23B" w14:textId="77777777" w:rsidR="000F7A7E" w:rsidRPr="00945A37" w:rsidRDefault="000F7A7E" w:rsidP="000F7A7E">
      <w:pPr>
        <w:pStyle w:val="Akapitzlist"/>
        <w:autoSpaceDE w:val="0"/>
        <w:autoSpaceDN w:val="0"/>
        <w:adjustRightInd w:val="0"/>
        <w:spacing w:after="0" w:line="276" w:lineRule="auto"/>
        <w:ind w:left="709" w:hanging="349"/>
        <w:jc w:val="both"/>
        <w:rPr>
          <w:rFonts w:ascii="Arial" w:eastAsia="Times New Roman" w:hAnsi="Arial" w:cs="Arial"/>
          <w:sz w:val="20"/>
          <w:szCs w:val="20"/>
        </w:rPr>
      </w:pPr>
      <w:r w:rsidRPr="00C50CDB">
        <w:rPr>
          <w:rFonts w:ascii="Arial" w:eastAsia="Times New Roman" w:hAnsi="Arial" w:cs="Arial"/>
          <w:sz w:val="20"/>
          <w:szCs w:val="20"/>
        </w:rPr>
        <w:t>3)</w:t>
      </w:r>
      <w:r w:rsidRPr="00C50CDB">
        <w:rPr>
          <w:rFonts w:ascii="Arial" w:eastAsia="Times New Roman" w:hAnsi="Arial" w:cs="Arial"/>
          <w:sz w:val="20"/>
          <w:szCs w:val="20"/>
        </w:rPr>
        <w:tab/>
        <w:t>opakowany w fabryczne opakowanie umożliwiające jego identyfikację, nieuszkodzone i zamknięte.</w:t>
      </w:r>
    </w:p>
    <w:p w14:paraId="21B91BEA" w14:textId="77777777" w:rsidR="000F7A7E"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931BBB">
        <w:rPr>
          <w:rFonts w:ascii="Arial" w:eastAsia="Times New Roman" w:hAnsi="Arial" w:cs="Arial"/>
          <w:sz w:val="20"/>
          <w:szCs w:val="20"/>
        </w:rPr>
        <w:t>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w:t>
      </w:r>
    </w:p>
    <w:p w14:paraId="5570A89D"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 xml:space="preserve">Treść umowy, w tym jej przedmiot oraz prawa i obowiązki, są określone, z uwagi na podstawę prawną oraz sposób jej zawarcia – zamówienia publiczne, też przez czynności w toku </w:t>
      </w:r>
      <w:r>
        <w:rPr>
          <w:rFonts w:ascii="Arial" w:eastAsia="Times New Roman" w:hAnsi="Arial" w:cs="Arial"/>
          <w:sz w:val="20"/>
          <w:szCs w:val="20"/>
        </w:rPr>
        <w:t>postępowania</w:t>
      </w:r>
      <w:r w:rsidRPr="005A284D">
        <w:rPr>
          <w:rFonts w:ascii="Arial" w:eastAsia="Times New Roman" w:hAnsi="Arial" w:cs="Arial"/>
          <w:sz w:val="20"/>
          <w:szCs w:val="20"/>
        </w:rPr>
        <w:t xml:space="preserve"> o zawarcie umowy w tym trybie, a w szczególności poprzez pytanie o wyjaśnien</w:t>
      </w:r>
      <w:r>
        <w:rPr>
          <w:rFonts w:ascii="Arial" w:eastAsia="Times New Roman" w:hAnsi="Arial" w:cs="Arial"/>
          <w:sz w:val="20"/>
          <w:szCs w:val="20"/>
        </w:rPr>
        <w:t>ia treści SIWZ oraz odpowiedzi W</w:t>
      </w:r>
      <w:r w:rsidRPr="005A284D">
        <w:rPr>
          <w:rFonts w:ascii="Arial" w:eastAsia="Times New Roman" w:hAnsi="Arial" w:cs="Arial"/>
          <w:sz w:val="20"/>
          <w:szCs w:val="20"/>
        </w:rPr>
        <w:t>ykonawcy. Strony są także związane wybijającymi z tych czynności ustaleniami.</w:t>
      </w:r>
    </w:p>
    <w:p w14:paraId="5E01693F" w14:textId="77777777" w:rsidR="000F7A7E" w:rsidRPr="005A284D" w:rsidRDefault="000F7A7E" w:rsidP="000F7A7E">
      <w:pPr>
        <w:numPr>
          <w:ilvl w:val="0"/>
          <w:numId w:val="54"/>
        </w:numPr>
        <w:autoSpaceDE w:val="0"/>
        <w:autoSpaceDN w:val="0"/>
        <w:adjustRightInd w:val="0"/>
        <w:spacing w:after="0" w:line="276" w:lineRule="auto"/>
        <w:ind w:left="426" w:hanging="426"/>
        <w:contextualSpacing/>
        <w:jc w:val="both"/>
        <w:rPr>
          <w:rFonts w:ascii="Arial" w:eastAsia="Times New Roman" w:hAnsi="Arial" w:cs="Arial"/>
          <w:sz w:val="20"/>
          <w:szCs w:val="20"/>
        </w:rPr>
      </w:pPr>
      <w:r w:rsidRPr="005A284D">
        <w:rPr>
          <w:rFonts w:ascii="Arial" w:eastAsia="Times New Roman" w:hAnsi="Arial" w:cs="Arial"/>
          <w:sz w:val="20"/>
          <w:szCs w:val="20"/>
        </w:rPr>
        <w:t>Strony umowy, Zamawiający i Wykonawca, zobowiązane s</w:t>
      </w:r>
      <w:r>
        <w:rPr>
          <w:rFonts w:ascii="Arial" w:eastAsia="Times New Roman" w:hAnsi="Arial" w:cs="Arial"/>
          <w:sz w:val="20"/>
          <w:szCs w:val="20"/>
        </w:rPr>
        <w:t>ą wykonać wszystkie obowiązki z </w:t>
      </w:r>
      <w:r w:rsidRPr="005A284D">
        <w:rPr>
          <w:rFonts w:ascii="Arial" w:eastAsia="Times New Roman" w:hAnsi="Arial" w:cs="Arial"/>
          <w:sz w:val="20"/>
          <w:szCs w:val="20"/>
        </w:rPr>
        <w:t>umowy w tym określone w załącznikach do niej, a w szczególności w Szczegółowym opisie przedmiotu zamówienia. Niewykonanie tych obowiązków stanowi także podstawę do np. dochodzenia kar umownych.</w:t>
      </w:r>
    </w:p>
    <w:p w14:paraId="772F8A66" w14:textId="77777777" w:rsidR="000F7A7E" w:rsidRPr="00923695" w:rsidRDefault="000F7A7E" w:rsidP="000F7A7E">
      <w:pPr>
        <w:autoSpaceDE w:val="0"/>
        <w:autoSpaceDN w:val="0"/>
        <w:adjustRightInd w:val="0"/>
        <w:spacing w:after="0" w:line="276" w:lineRule="auto"/>
        <w:contextualSpacing/>
        <w:jc w:val="both"/>
        <w:rPr>
          <w:rFonts w:ascii="Arial" w:eastAsia="Times New Roman" w:hAnsi="Arial" w:cs="Arial"/>
          <w:sz w:val="20"/>
          <w:szCs w:val="20"/>
        </w:rPr>
      </w:pPr>
    </w:p>
    <w:p w14:paraId="75DD56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2</w:t>
      </w:r>
    </w:p>
    <w:p w14:paraId="4740D924" w14:textId="77777777" w:rsidR="000F7A7E" w:rsidRPr="00C00D3E" w:rsidRDefault="000F7A7E" w:rsidP="000F7A7E">
      <w:pPr>
        <w:autoSpaceDE w:val="0"/>
        <w:autoSpaceDN w:val="0"/>
        <w:adjustRightInd w:val="0"/>
        <w:spacing w:after="0" w:line="276" w:lineRule="auto"/>
        <w:jc w:val="center"/>
        <w:rPr>
          <w:rFonts w:ascii="Arial" w:eastAsia="Calibri" w:hAnsi="Arial" w:cs="Arial"/>
          <w:b/>
          <w:bCs/>
          <w:sz w:val="20"/>
          <w:szCs w:val="20"/>
        </w:rPr>
      </w:pPr>
      <w:r w:rsidRPr="00C00D3E">
        <w:rPr>
          <w:rFonts w:ascii="Arial" w:eastAsia="Calibri" w:hAnsi="Arial" w:cs="Arial"/>
          <w:b/>
          <w:bCs/>
          <w:sz w:val="20"/>
          <w:szCs w:val="20"/>
        </w:rPr>
        <w:t>TERMIN WYKONANIA UMOWY</w:t>
      </w:r>
    </w:p>
    <w:p w14:paraId="1DD7023D" w14:textId="77777777" w:rsidR="000F7A7E" w:rsidRPr="00980A0B"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sz w:val="20"/>
          <w:szCs w:val="20"/>
        </w:rPr>
      </w:pPr>
      <w:r w:rsidRPr="00980A0B">
        <w:rPr>
          <w:rFonts w:ascii="Arial" w:eastAsia="Calibri" w:hAnsi="Arial" w:cs="Arial"/>
          <w:sz w:val="20"/>
          <w:szCs w:val="20"/>
        </w:rPr>
        <w:t>O</w:t>
      </w:r>
      <w:r>
        <w:rPr>
          <w:rFonts w:ascii="Arial" w:eastAsia="Calibri" w:hAnsi="Arial" w:cs="Arial"/>
          <w:sz w:val="20"/>
          <w:szCs w:val="20"/>
        </w:rPr>
        <w:t>kres obowiązywania każdej licencji</w:t>
      </w:r>
      <w:r w:rsidRPr="00980A0B">
        <w:rPr>
          <w:rFonts w:ascii="Arial" w:eastAsia="Calibri" w:hAnsi="Arial" w:cs="Arial"/>
          <w:sz w:val="20"/>
          <w:szCs w:val="20"/>
        </w:rPr>
        <w:t xml:space="preserve"> </w:t>
      </w:r>
      <w:r>
        <w:rPr>
          <w:rFonts w:ascii="Arial" w:eastAsia="Calibri" w:hAnsi="Arial" w:cs="Arial"/>
          <w:sz w:val="20"/>
          <w:szCs w:val="20"/>
        </w:rPr>
        <w:t>jest bezterminowy</w:t>
      </w:r>
      <w:r w:rsidRPr="00980A0B">
        <w:rPr>
          <w:rFonts w:ascii="Arial" w:eastAsia="Calibri" w:hAnsi="Arial" w:cs="Arial"/>
          <w:sz w:val="20"/>
          <w:szCs w:val="20"/>
        </w:rPr>
        <w:t>. W tym okresie Wykonawca  zobowiązany jest zapewnić Zamawiającemu dostęp do sprawnie działającego</w:t>
      </w:r>
      <w:r w:rsidRPr="006F0AB4">
        <w:rPr>
          <w:rFonts w:ascii="Arial" w:eastAsia="Calibri" w:hAnsi="Arial" w:cs="Arial"/>
          <w:sz w:val="20"/>
          <w:szCs w:val="20"/>
        </w:rPr>
        <w:t xml:space="preserve"> oprogramowania </w:t>
      </w:r>
      <w:r w:rsidRPr="00980A0B">
        <w:rPr>
          <w:rFonts w:ascii="Arial" w:eastAsia="Calibri" w:hAnsi="Arial" w:cs="Arial"/>
          <w:sz w:val="20"/>
          <w:szCs w:val="20"/>
        </w:rPr>
        <w:t>oraz świad</w:t>
      </w:r>
      <w:r>
        <w:rPr>
          <w:rFonts w:ascii="Arial" w:eastAsia="Calibri" w:hAnsi="Arial" w:cs="Arial"/>
          <w:sz w:val="20"/>
          <w:szCs w:val="20"/>
        </w:rPr>
        <w:t>czyć usługę wsparcia</w:t>
      </w:r>
      <w:r w:rsidRPr="00980A0B">
        <w:rPr>
          <w:rFonts w:ascii="Arial" w:eastAsia="Calibri" w:hAnsi="Arial" w:cs="Arial"/>
          <w:sz w:val="20"/>
          <w:szCs w:val="20"/>
        </w:rPr>
        <w:t>. Okres ten liczony j</w:t>
      </w:r>
      <w:r>
        <w:rPr>
          <w:rFonts w:ascii="Arial" w:eastAsia="Calibri" w:hAnsi="Arial" w:cs="Arial"/>
          <w:sz w:val="20"/>
          <w:szCs w:val="20"/>
        </w:rPr>
        <w:t xml:space="preserve">est od dnia aktywacji danej </w:t>
      </w:r>
      <w:r w:rsidRPr="00980A0B">
        <w:rPr>
          <w:rFonts w:ascii="Arial" w:eastAsia="Calibri" w:hAnsi="Arial" w:cs="Arial"/>
          <w:sz w:val="20"/>
          <w:szCs w:val="20"/>
        </w:rPr>
        <w:t>licencji.</w:t>
      </w:r>
    </w:p>
    <w:p w14:paraId="5C7D8E90" w14:textId="77777777" w:rsidR="000F7A7E"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980A0B">
        <w:rPr>
          <w:rFonts w:ascii="Arial" w:eastAsia="Times New Roman" w:hAnsi="Arial" w:cs="Arial"/>
          <w:sz w:val="20"/>
          <w:szCs w:val="20"/>
          <w:lang w:eastAsia="pl-PL"/>
        </w:rPr>
        <w:t xml:space="preserve">Termin </w:t>
      </w:r>
      <w:r>
        <w:rPr>
          <w:rFonts w:ascii="Arial" w:eastAsia="Times New Roman" w:hAnsi="Arial" w:cs="Arial"/>
          <w:sz w:val="20"/>
          <w:szCs w:val="20"/>
          <w:lang w:eastAsia="pl-PL"/>
        </w:rPr>
        <w:t>wykonania</w:t>
      </w:r>
      <w:r w:rsidRPr="00032E6B">
        <w:rPr>
          <w:rFonts w:ascii="Arial" w:eastAsia="Times New Roman" w:hAnsi="Arial" w:cs="Arial"/>
          <w:sz w:val="20"/>
          <w:szCs w:val="20"/>
          <w:lang w:eastAsia="pl-PL"/>
        </w:rPr>
        <w:t xml:space="preserve"> przedmiotu umowy </w:t>
      </w:r>
      <w:r w:rsidRPr="00980A0B">
        <w:rPr>
          <w:rFonts w:ascii="Arial" w:eastAsia="Times New Roman" w:hAnsi="Arial" w:cs="Arial"/>
          <w:sz w:val="20"/>
          <w:szCs w:val="20"/>
          <w:lang w:eastAsia="pl-PL"/>
        </w:rPr>
        <w:t xml:space="preserve">wynosi </w:t>
      </w:r>
      <w:r>
        <w:rPr>
          <w:rFonts w:ascii="Arial" w:eastAsia="Times New Roman" w:hAnsi="Arial" w:cs="Arial"/>
          <w:b/>
          <w:sz w:val="20"/>
          <w:szCs w:val="20"/>
          <w:lang w:eastAsia="pl-PL"/>
        </w:rPr>
        <w:t>……. dni</w:t>
      </w:r>
      <w:r w:rsidRPr="00980A0B">
        <w:rPr>
          <w:rFonts w:ascii="Arial" w:eastAsia="Times New Roman" w:hAnsi="Arial" w:cs="Arial"/>
          <w:b/>
          <w:sz w:val="20"/>
          <w:szCs w:val="20"/>
          <w:lang w:eastAsia="pl-PL"/>
        </w:rPr>
        <w:t xml:space="preserve"> (zgodnie ze złożoną ofertą) od daty zawarci</w:t>
      </w:r>
      <w:r>
        <w:rPr>
          <w:rFonts w:ascii="Arial" w:eastAsia="Times New Roman" w:hAnsi="Arial" w:cs="Arial"/>
          <w:b/>
          <w:sz w:val="20"/>
          <w:szCs w:val="20"/>
          <w:lang w:eastAsia="pl-PL"/>
        </w:rPr>
        <w:t>a umowy, tj. do dnia ………………. r.</w:t>
      </w:r>
    </w:p>
    <w:p w14:paraId="57D31130" w14:textId="77777777" w:rsidR="000F7A7E" w:rsidRPr="006F0AB4" w:rsidRDefault="000F7A7E" w:rsidP="000F7A7E">
      <w:pPr>
        <w:numPr>
          <w:ilvl w:val="0"/>
          <w:numId w:val="80"/>
        </w:numPr>
        <w:autoSpaceDE w:val="0"/>
        <w:autoSpaceDN w:val="0"/>
        <w:adjustRightInd w:val="0"/>
        <w:spacing w:after="0" w:line="276" w:lineRule="auto"/>
        <w:ind w:left="336"/>
        <w:contextualSpacing/>
        <w:jc w:val="both"/>
        <w:rPr>
          <w:rFonts w:ascii="Arial" w:eastAsia="Times New Roman" w:hAnsi="Arial" w:cs="Arial"/>
          <w:b/>
          <w:sz w:val="20"/>
          <w:szCs w:val="20"/>
          <w:lang w:eastAsia="pl-PL"/>
        </w:rPr>
      </w:pPr>
      <w:r w:rsidRPr="008B4906">
        <w:rPr>
          <w:rFonts w:ascii="Arial" w:eastAsia="Times New Roman" w:hAnsi="Arial" w:cs="Arial"/>
          <w:sz w:val="20"/>
          <w:szCs w:val="20"/>
          <w:lang w:eastAsia="pl-PL"/>
        </w:rPr>
        <w:t>Za dochowanie terminu określonego w ust. 2</w:t>
      </w:r>
      <w:r>
        <w:rPr>
          <w:rFonts w:ascii="Arial" w:eastAsia="Times New Roman" w:hAnsi="Arial" w:cs="Arial"/>
          <w:sz w:val="20"/>
          <w:szCs w:val="20"/>
          <w:lang w:eastAsia="pl-PL"/>
        </w:rPr>
        <w:t xml:space="preserve"> dot. licencji</w:t>
      </w:r>
      <w:r w:rsidRPr="008B4906">
        <w:rPr>
          <w:rFonts w:ascii="Arial" w:eastAsia="Times New Roman" w:hAnsi="Arial" w:cs="Arial"/>
          <w:sz w:val="20"/>
          <w:szCs w:val="20"/>
          <w:lang w:eastAsia="pl-PL"/>
        </w:rPr>
        <w:t xml:space="preserve"> przyjmuje się dzień dostarczenia Zamawiającemu kodu, klucza ESD, linku lub innego środka umożliwiającego aktywację </w:t>
      </w:r>
      <w:r w:rsidRPr="006F0AB4">
        <w:rPr>
          <w:rFonts w:ascii="Arial" w:eastAsia="Times New Roman" w:hAnsi="Arial" w:cs="Arial"/>
          <w:sz w:val="20"/>
          <w:szCs w:val="20"/>
          <w:lang w:eastAsia="pl-PL"/>
        </w:rPr>
        <w:t>oprogramowania na adres poczty elektronicznej Zamawiającego: ………..……………</w:t>
      </w:r>
    </w:p>
    <w:p w14:paraId="57474756" w14:textId="77777777" w:rsidR="000F7A7E" w:rsidRPr="00C00D3E" w:rsidRDefault="000F7A7E" w:rsidP="000F7A7E">
      <w:pPr>
        <w:autoSpaceDE w:val="0"/>
        <w:autoSpaceDN w:val="0"/>
        <w:adjustRightInd w:val="0"/>
        <w:spacing w:after="0" w:line="276" w:lineRule="auto"/>
        <w:rPr>
          <w:rFonts w:ascii="Arial" w:eastAsia="Calibri" w:hAnsi="Arial" w:cs="Arial"/>
          <w:b/>
          <w:bCs/>
          <w:sz w:val="20"/>
          <w:szCs w:val="20"/>
        </w:rPr>
      </w:pPr>
    </w:p>
    <w:p w14:paraId="64889378" w14:textId="77777777" w:rsidR="000F7A7E" w:rsidRPr="00C00D3E" w:rsidRDefault="000F7A7E" w:rsidP="000F7A7E">
      <w:pPr>
        <w:spacing w:after="0" w:line="276" w:lineRule="auto"/>
        <w:ind w:left="142"/>
        <w:jc w:val="center"/>
        <w:rPr>
          <w:rFonts w:ascii="Arial" w:eastAsia="Calibri" w:hAnsi="Arial" w:cs="Arial"/>
          <w:b/>
          <w:sz w:val="20"/>
          <w:szCs w:val="20"/>
        </w:rPr>
      </w:pPr>
      <w:r w:rsidRPr="00C00D3E">
        <w:rPr>
          <w:rFonts w:ascii="Arial" w:eastAsia="Calibri" w:hAnsi="Arial" w:cs="Arial"/>
          <w:b/>
          <w:sz w:val="20"/>
          <w:szCs w:val="20"/>
        </w:rPr>
        <w:t xml:space="preserve">§ 3 </w:t>
      </w:r>
    </w:p>
    <w:p w14:paraId="668E4BA4" w14:textId="77777777" w:rsidR="000F7A7E" w:rsidRDefault="000F7A7E" w:rsidP="000F7A7E">
      <w:pPr>
        <w:tabs>
          <w:tab w:val="decimal" w:pos="284"/>
        </w:tabs>
        <w:spacing w:after="0" w:line="276" w:lineRule="auto"/>
        <w:jc w:val="center"/>
        <w:rPr>
          <w:rFonts w:ascii="Arial" w:eastAsia="Calibri" w:hAnsi="Arial" w:cs="Arial"/>
          <w:b/>
          <w:sz w:val="20"/>
          <w:szCs w:val="20"/>
        </w:rPr>
      </w:pPr>
      <w:r w:rsidRPr="00C00D3E">
        <w:rPr>
          <w:rFonts w:ascii="Arial" w:eastAsia="Calibri" w:hAnsi="Arial" w:cs="Arial"/>
          <w:b/>
          <w:sz w:val="20"/>
          <w:szCs w:val="20"/>
        </w:rPr>
        <w:t>MIEJSCE I SPOSÓB DOSTAWY</w:t>
      </w:r>
    </w:p>
    <w:p w14:paraId="7BF8C5BD" w14:textId="77777777" w:rsidR="000F7A7E" w:rsidRPr="005B7FFA" w:rsidRDefault="000F7A7E" w:rsidP="000F7A7E">
      <w:pPr>
        <w:tabs>
          <w:tab w:val="decimal" w:pos="284"/>
        </w:tabs>
        <w:spacing w:after="0" w:line="276" w:lineRule="auto"/>
        <w:jc w:val="center"/>
        <w:rPr>
          <w:rFonts w:ascii="Arial" w:eastAsia="Calibri" w:hAnsi="Arial" w:cs="Arial"/>
          <w:b/>
          <w:sz w:val="20"/>
          <w:szCs w:val="20"/>
          <w:vertAlign w:val="superscript"/>
        </w:rPr>
      </w:pPr>
      <w:r>
        <w:rPr>
          <w:rFonts w:ascii="Arial" w:eastAsia="Calibri" w:hAnsi="Arial" w:cs="Arial"/>
          <w:b/>
          <w:sz w:val="20"/>
          <w:szCs w:val="20"/>
        </w:rPr>
        <w:t xml:space="preserve">(w zakresie dostawy </w:t>
      </w:r>
      <w:r w:rsidRPr="008B4906">
        <w:rPr>
          <w:rFonts w:ascii="Arial" w:eastAsia="Calibri" w:hAnsi="Arial" w:cs="Arial"/>
          <w:b/>
          <w:sz w:val="20"/>
          <w:szCs w:val="20"/>
        </w:rPr>
        <w:t>elektronicznego przyrządu kalibracyjnego</w:t>
      </w:r>
      <w:r>
        <w:rPr>
          <w:rFonts w:ascii="Arial" w:eastAsia="Calibri" w:hAnsi="Arial" w:cs="Arial"/>
          <w:b/>
          <w:sz w:val="20"/>
          <w:szCs w:val="20"/>
        </w:rPr>
        <w:t>)</w:t>
      </w:r>
    </w:p>
    <w:p w14:paraId="11C6EAD5" w14:textId="77777777" w:rsidR="000F7A7E" w:rsidRPr="008B4906"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zobowiązany jest powiadomić Zamawiającego z co najmniej trzydniowym wyprzedzeniem o planowanym terminie (dzień i godzina) dostawy </w:t>
      </w:r>
      <w:r>
        <w:rPr>
          <w:rFonts w:ascii="Arial" w:eastAsia="Calibri" w:hAnsi="Arial" w:cs="Arial"/>
          <w:sz w:val="20"/>
          <w:szCs w:val="20"/>
        </w:rPr>
        <w:t xml:space="preserve">przedmiotu umowy, </w:t>
      </w:r>
      <w:r w:rsidRPr="008B4906">
        <w:rPr>
          <w:rFonts w:ascii="Arial" w:eastAsia="Calibri" w:hAnsi="Arial" w:cs="Arial"/>
          <w:sz w:val="20"/>
          <w:szCs w:val="20"/>
        </w:rPr>
        <w:t>na e-mail Zamawiającego ……………..….</w:t>
      </w:r>
    </w:p>
    <w:p w14:paraId="172BBAEF"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5B7FFA">
        <w:rPr>
          <w:rFonts w:ascii="Arial" w:eastAsia="Calibri" w:hAnsi="Arial" w:cs="Arial"/>
          <w:sz w:val="20"/>
          <w:szCs w:val="20"/>
        </w:rPr>
        <w:t>Przedmiot umowy</w:t>
      </w:r>
      <w:r>
        <w:rPr>
          <w:rFonts w:ascii="Arial" w:eastAsia="Calibri" w:hAnsi="Arial" w:cs="Arial"/>
          <w:sz w:val="20"/>
          <w:szCs w:val="20"/>
        </w:rPr>
        <w:t>, o którym mowa w ust. 1</w:t>
      </w:r>
      <w:r w:rsidRPr="005B7FFA">
        <w:rPr>
          <w:rFonts w:ascii="Arial" w:eastAsia="Calibri" w:hAnsi="Arial" w:cs="Arial"/>
          <w:sz w:val="20"/>
          <w:szCs w:val="20"/>
        </w:rPr>
        <w:t>, Wykonawca dostarczy Zamawiającemu</w:t>
      </w:r>
      <w:r w:rsidRPr="00D01EEA">
        <w:rPr>
          <w:rFonts w:ascii="Arial" w:eastAsia="Calibri" w:hAnsi="Arial" w:cs="Arial"/>
          <w:sz w:val="20"/>
          <w:szCs w:val="20"/>
        </w:rPr>
        <w:t xml:space="preserve"> </w:t>
      </w:r>
      <w:r w:rsidRPr="00AC4ED3">
        <w:rPr>
          <w:rFonts w:ascii="Arial" w:eastAsia="Calibri" w:hAnsi="Arial" w:cs="Arial"/>
          <w:sz w:val="20"/>
          <w:szCs w:val="20"/>
        </w:rPr>
        <w:t>jednorazowo</w:t>
      </w:r>
      <w:r w:rsidRPr="005B7FFA">
        <w:rPr>
          <w:rFonts w:ascii="Arial" w:eastAsia="Calibri" w:hAnsi="Arial" w:cs="Arial"/>
          <w:sz w:val="20"/>
          <w:szCs w:val="20"/>
        </w:rPr>
        <w:t xml:space="preserve"> na własny koszt i ryzyko do </w:t>
      </w:r>
      <w:r>
        <w:rPr>
          <w:rFonts w:ascii="Arial" w:eastAsia="Calibri" w:hAnsi="Arial" w:cs="Arial"/>
          <w:sz w:val="20"/>
          <w:szCs w:val="20"/>
        </w:rPr>
        <w:t>magazynu nr 01</w:t>
      </w:r>
      <w:r w:rsidRPr="005B7FFA">
        <w:rPr>
          <w:rFonts w:ascii="Arial" w:eastAsia="Calibri" w:hAnsi="Arial" w:cs="Arial"/>
          <w:sz w:val="20"/>
          <w:szCs w:val="20"/>
        </w:rPr>
        <w:t>, 08-521 Dęblin (teren garnizonu Dęblin).</w:t>
      </w:r>
    </w:p>
    <w:p w14:paraId="03AF163B"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Przedmiot umowy zostanie dostarczony przez Wykonawcę w opakowaniu zapewniającym jego całość i nienaruszalność, zabezpieczającym przed przypadkowym otwarciem i zniszczeniem oraz umo</w:t>
      </w:r>
      <w:r w:rsidRPr="00D01EEA">
        <w:rPr>
          <w:rFonts w:ascii="Arial" w:eastAsia="TimesNewRoman" w:hAnsi="Arial" w:cs="Arial"/>
          <w:sz w:val="20"/>
          <w:szCs w:val="20"/>
        </w:rPr>
        <w:t>ż</w:t>
      </w:r>
      <w:r w:rsidRPr="00D01EEA">
        <w:rPr>
          <w:rFonts w:ascii="Arial" w:eastAsia="Calibri" w:hAnsi="Arial" w:cs="Arial"/>
          <w:sz w:val="20"/>
          <w:szCs w:val="20"/>
        </w:rPr>
        <w:t>liwiaj</w:t>
      </w:r>
      <w:r w:rsidRPr="00D01EEA">
        <w:rPr>
          <w:rFonts w:ascii="Arial" w:eastAsia="TimesNewRoman" w:hAnsi="Arial" w:cs="Arial"/>
          <w:sz w:val="20"/>
          <w:szCs w:val="20"/>
        </w:rPr>
        <w:t>ą</w:t>
      </w:r>
      <w:r w:rsidRPr="00D01EEA">
        <w:rPr>
          <w:rFonts w:ascii="Arial" w:eastAsia="Calibri" w:hAnsi="Arial" w:cs="Arial"/>
          <w:sz w:val="20"/>
          <w:szCs w:val="20"/>
        </w:rPr>
        <w:t>cym identyfikacj</w:t>
      </w:r>
      <w:r w:rsidRPr="00D01EEA">
        <w:rPr>
          <w:rFonts w:ascii="Arial" w:eastAsia="TimesNewRoman" w:hAnsi="Arial" w:cs="Arial"/>
          <w:sz w:val="20"/>
          <w:szCs w:val="20"/>
        </w:rPr>
        <w:t>ę</w:t>
      </w:r>
      <w:r w:rsidRPr="00D01EEA">
        <w:rPr>
          <w:rFonts w:ascii="Arial" w:eastAsia="Calibri" w:hAnsi="Arial" w:cs="Arial"/>
          <w:sz w:val="20"/>
          <w:szCs w:val="20"/>
        </w:rPr>
        <w:t xml:space="preserve"> przedmiotu umowy.  </w:t>
      </w:r>
    </w:p>
    <w:p w14:paraId="6EF479C5" w14:textId="77777777" w:rsidR="000F7A7E" w:rsidRPr="00D01EEA" w:rsidRDefault="000F7A7E" w:rsidP="000F7A7E">
      <w:pPr>
        <w:numPr>
          <w:ilvl w:val="0"/>
          <w:numId w:val="55"/>
        </w:numPr>
        <w:shd w:val="clear" w:color="auto" w:fill="FFFFFF"/>
        <w:spacing w:after="0" w:line="276" w:lineRule="auto"/>
        <w:ind w:right="72"/>
        <w:jc w:val="both"/>
        <w:rPr>
          <w:rFonts w:ascii="Arial" w:eastAsia="Calibri" w:hAnsi="Arial" w:cs="Arial"/>
          <w:sz w:val="20"/>
          <w:szCs w:val="20"/>
        </w:rPr>
      </w:pPr>
      <w:r w:rsidRPr="00D01EEA">
        <w:rPr>
          <w:rFonts w:ascii="Arial" w:eastAsia="Calibri" w:hAnsi="Arial" w:cs="Arial"/>
          <w:sz w:val="20"/>
          <w:szCs w:val="20"/>
        </w:rPr>
        <w:t xml:space="preserve">Wykonawca prowadzący ewidencję magazynową zobowiązany jest wystawić i przekazać wraz z dostarczonym przedmiotem umowy Zamawiającemu dokument WZ. </w:t>
      </w:r>
    </w:p>
    <w:p w14:paraId="33F07E7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lastRenderedPageBreak/>
        <w:t xml:space="preserve">Przedmiot umowy zostanie dostarczony w dni robocze (poniedziałek-piątek), z wyjątkiem dni ustawowo wolnych od pracy, w godz. </w:t>
      </w:r>
      <w:r w:rsidRPr="00D01EEA">
        <w:rPr>
          <w:rFonts w:ascii="Arial" w:eastAsia="Calibri" w:hAnsi="Arial" w:cs="Arial"/>
          <w:sz w:val="20"/>
        </w:rPr>
        <w:t>8.00</w:t>
      </w:r>
      <w:r w:rsidRPr="00D01EEA">
        <w:rPr>
          <w:rFonts w:ascii="Arial" w:eastAsia="Calibri" w:hAnsi="Arial" w:cs="Arial"/>
          <w:sz w:val="20"/>
          <w:szCs w:val="20"/>
        </w:rPr>
        <w:t>-</w:t>
      </w:r>
      <w:r w:rsidRPr="00D01EEA">
        <w:rPr>
          <w:rFonts w:ascii="Arial" w:eastAsia="Calibri" w:hAnsi="Arial" w:cs="Arial"/>
          <w:sz w:val="20"/>
        </w:rPr>
        <w:t>13.00</w:t>
      </w:r>
      <w:r w:rsidRPr="00D01EEA">
        <w:rPr>
          <w:rFonts w:ascii="Arial" w:eastAsia="Calibri" w:hAnsi="Arial" w:cs="Arial"/>
          <w:sz w:val="20"/>
          <w:szCs w:val="20"/>
        </w:rPr>
        <w:t>, a za zgodą Zamawiającego również w pozostałe dni i godziny tygodnia,</w:t>
      </w:r>
      <w:r w:rsidRPr="00D01EEA">
        <w:t xml:space="preserve"> </w:t>
      </w:r>
      <w:r w:rsidRPr="00D01EEA">
        <w:rPr>
          <w:rFonts w:ascii="Arial" w:eastAsia="Calibri" w:hAnsi="Arial" w:cs="Arial"/>
          <w:sz w:val="20"/>
          <w:szCs w:val="20"/>
        </w:rPr>
        <w:t>z zachowaniem terminu określonego w § 2.</w:t>
      </w:r>
    </w:p>
    <w:p w14:paraId="2C2F82E7"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Wniesienie przedmiotu umowy do miejsca jego dostawy należy do Wykonawcy i ten obowiązek realizowany jest w jego zakresie i na jego koszt.</w:t>
      </w:r>
    </w:p>
    <w:p w14:paraId="35BDA731" w14:textId="77777777" w:rsidR="000F7A7E" w:rsidRPr="00D01EEA" w:rsidRDefault="000F7A7E" w:rsidP="000F7A7E">
      <w:pPr>
        <w:numPr>
          <w:ilvl w:val="0"/>
          <w:numId w:val="55"/>
        </w:numPr>
        <w:shd w:val="clear" w:color="auto" w:fill="FFFFFF"/>
        <w:spacing w:after="0" w:line="276" w:lineRule="auto"/>
        <w:ind w:left="426" w:right="72" w:hanging="426"/>
        <w:jc w:val="both"/>
        <w:rPr>
          <w:rFonts w:ascii="Arial" w:eastAsia="Calibri" w:hAnsi="Arial" w:cs="Arial"/>
          <w:sz w:val="20"/>
          <w:szCs w:val="20"/>
        </w:rPr>
      </w:pPr>
      <w:r w:rsidRPr="00D01EEA">
        <w:rPr>
          <w:rFonts w:ascii="Arial" w:eastAsia="Calibri" w:hAnsi="Arial" w:cs="Arial"/>
          <w:sz w:val="20"/>
          <w:szCs w:val="20"/>
        </w:rPr>
        <w:t xml:space="preserve">Wykonawca odpowiada za utratę lub uszkodzenie przedmiotu umowy powstałe w czasie jego transportu i ponosi z tego tytułu wszelkie skutki prawne, do chwili jego formalnego odbioru przez Zamawiającego, tj. podpisania przez Zamawiającego protokołu odbioru. </w:t>
      </w:r>
    </w:p>
    <w:p w14:paraId="47C3E362" w14:textId="77777777" w:rsidR="000F7A7E"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911D3C">
        <w:rPr>
          <w:rFonts w:ascii="Arial" w:eastAsia="Times New Roman" w:hAnsi="Arial" w:cs="Arial"/>
          <w:sz w:val="20"/>
          <w:szCs w:val="20"/>
          <w:lang w:eastAsia="pl-PL"/>
        </w:rPr>
        <w:t>Zamawiający oświadcza, że kierowca i środek transportu, z uwagi na wjazd na teren zamknięty, poddany zostanie rygorom procedur bezpieczeństwa obowiązującym u Zamawiającego zgodnie z obowiązującymi w tym zakresie przepisami prawa.</w:t>
      </w:r>
    </w:p>
    <w:p w14:paraId="40F7059C" w14:textId="77777777" w:rsidR="000F7A7E" w:rsidRPr="00D01EEA" w:rsidRDefault="000F7A7E" w:rsidP="000F7A7E">
      <w:pPr>
        <w:numPr>
          <w:ilvl w:val="0"/>
          <w:numId w:val="55"/>
        </w:numPr>
        <w:spacing w:after="0" w:line="276" w:lineRule="auto"/>
        <w:ind w:left="426" w:hanging="426"/>
        <w:jc w:val="both"/>
        <w:rPr>
          <w:rFonts w:ascii="Arial" w:eastAsia="Times New Roman" w:hAnsi="Arial" w:cs="Arial"/>
          <w:sz w:val="20"/>
          <w:szCs w:val="20"/>
          <w:lang w:eastAsia="pl-PL"/>
        </w:rPr>
      </w:pPr>
      <w:r w:rsidRPr="00D01EEA">
        <w:rPr>
          <w:rFonts w:ascii="Arial" w:eastAsia="Times New Roman" w:hAnsi="Arial" w:cs="Arial"/>
          <w:sz w:val="20"/>
          <w:szCs w:val="20"/>
          <w:lang w:eastAsia="pl-PL"/>
        </w:rPr>
        <w:t xml:space="preserve">W przypadku dostawy przedmiotu umowy (partii) przesyłką pocztową, kurierem itp. powyższe zapisy stosuje się odpowiednio, a Wykonawca w szczególności zobowiązany jest wypełnić obowiązek z ust. 4. W takim przypadku odbiór przedmiotu umowy nastąpi po otwarciu przesyłki.  </w:t>
      </w:r>
    </w:p>
    <w:p w14:paraId="5F9F17CC"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7560DD0D"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4</w:t>
      </w:r>
    </w:p>
    <w:p w14:paraId="200D23CD"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C00D3E">
        <w:rPr>
          <w:rFonts w:ascii="Arial" w:eastAsia="Times New Roman" w:hAnsi="Arial" w:cs="Arial"/>
          <w:b/>
          <w:bCs/>
          <w:color w:val="000000"/>
          <w:sz w:val="20"/>
          <w:szCs w:val="20"/>
          <w:lang w:eastAsia="pl-PL"/>
        </w:rPr>
        <w:t>ODBIÓR PRZEDMIOTU UMOWY</w:t>
      </w:r>
    </w:p>
    <w:p w14:paraId="33232E7D" w14:textId="77777777" w:rsidR="000F7A7E" w:rsidRPr="00C0725F" w:rsidRDefault="000F7A7E" w:rsidP="000F7A7E">
      <w:pPr>
        <w:numPr>
          <w:ilvl w:val="0"/>
          <w:numId w:val="56"/>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Przedmiot umowy podlega odbiorowi ilościowo-jakościowemu przez Zamawiającego, najpóźniej w dniu następnym po dostarczeniu towaru.</w:t>
      </w:r>
    </w:p>
    <w:p w14:paraId="67BB4208"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ilościowy</w:t>
      </w:r>
      <w:r w:rsidRPr="00C0725F">
        <w:rPr>
          <w:rFonts w:ascii="Arial" w:eastAsia="Times New Roman" w:hAnsi="Arial" w:cs="Arial"/>
          <w:color w:val="000000"/>
          <w:sz w:val="20"/>
          <w:szCs w:val="20"/>
          <w:lang w:eastAsia="pl-PL"/>
        </w:rPr>
        <w:t xml:space="preserve"> polega na porównaniu ilościowym dostarczonego przedmiotu umowy z Opisem przedmiotu zamówienia (zał. nr 1) i dowodem WZ oraz na jego przeliczeniu lub wymierzeniu.</w:t>
      </w:r>
    </w:p>
    <w:p w14:paraId="15E117D5"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u w:val="single"/>
          <w:lang w:eastAsia="pl-PL"/>
        </w:rPr>
        <w:t>Odbiór jakościowy</w:t>
      </w:r>
      <w:r w:rsidRPr="00C0725F">
        <w:rPr>
          <w:rFonts w:ascii="Arial" w:eastAsia="Times New Roman" w:hAnsi="Arial" w:cs="Arial"/>
          <w:color w:val="000000"/>
          <w:sz w:val="20"/>
          <w:szCs w:val="20"/>
          <w:lang w:eastAsia="pl-PL"/>
        </w:rPr>
        <w:t xml:space="preserve"> polega na sprawdzeniu danych charakteryzujących przedmiot umowy (np. wymiar, klasa, gatunek, kolor) oraz na sprawdzeniu, czy dostarczony przedmiot umowy ma wszystkie cechy i wymagania określone w umowie.</w:t>
      </w:r>
    </w:p>
    <w:p w14:paraId="775C0192"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 xml:space="preserve">Z czynności odbioru sporządzony zostanie protokół odbioru przedmiotu umowy podpisany przez komisję powołaną przez Zamawiającego z udziałem Wykonawcy lub jego przedstawiciela. Jeśli Wykonawca nie będzie mógł podpisać protokołu (np. przy dostawie przesyłką, kurierem), to protokół podpiszą przedstawiciele Zamawiającego.  </w:t>
      </w:r>
    </w:p>
    <w:p w14:paraId="1FB52AEA" w14:textId="77777777" w:rsidR="000F7A7E" w:rsidRPr="00C0725F"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Protokół zawierać będzie w szczególności informacje dotyczące:</w:t>
      </w:r>
    </w:p>
    <w:p w14:paraId="043C03A4"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miejsca i daty dostarczenia przedmiotu umowy,</w:t>
      </w:r>
    </w:p>
    <w:p w14:paraId="0D6459A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specyfikacji przedmiotu umowy (wyszczególnienia elementów i cech przedmiotu umowy),</w:t>
      </w:r>
    </w:p>
    <w:p w14:paraId="5DCF7863" w14:textId="77777777" w:rsidR="000F7A7E" w:rsidRPr="00C0725F" w:rsidRDefault="000F7A7E" w:rsidP="000F7A7E">
      <w:pPr>
        <w:numPr>
          <w:ilvl w:val="0"/>
          <w:numId w:val="87"/>
        </w:numPr>
        <w:spacing w:after="0" w:line="276" w:lineRule="auto"/>
        <w:ind w:hanging="294"/>
        <w:jc w:val="both"/>
        <w:textAlignment w:val="baseline"/>
        <w:rPr>
          <w:rFonts w:ascii="Arial" w:eastAsia="Times New Roman" w:hAnsi="Arial" w:cs="Arial"/>
          <w:color w:val="000000"/>
          <w:sz w:val="20"/>
          <w:szCs w:val="20"/>
          <w:lang w:eastAsia="pl-PL"/>
        </w:rPr>
      </w:pPr>
      <w:r w:rsidRPr="00C0725F">
        <w:rPr>
          <w:rFonts w:ascii="Arial" w:eastAsia="Times New Roman" w:hAnsi="Arial" w:cs="Arial"/>
          <w:color w:val="000000"/>
          <w:sz w:val="20"/>
          <w:szCs w:val="20"/>
          <w:lang w:eastAsia="pl-PL"/>
        </w:rPr>
        <w:t>wykazu ujawnionych wad (stwierdzone niezgodności, braki ilościowe oraz jakościowe).</w:t>
      </w:r>
    </w:p>
    <w:p w14:paraId="7B4A545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stwierdzenia wad fizycznych w przedmiocie umowy, w szczególności ustalenia, że jest on niezgodny z Opisem przedmiotu zamówienia (zał. nr 1), jest niekompletny albo posiada ślady uszkodzenia, jak również w razie stwierdzenia, że Wykonawca nie wywiązał się </w:t>
      </w:r>
      <w:r w:rsidRPr="003D6C68">
        <w:rPr>
          <w:rFonts w:ascii="Arial" w:eastAsia="Times New Roman" w:hAnsi="Arial" w:cs="Arial"/>
          <w:color w:val="000000"/>
          <w:sz w:val="20"/>
          <w:szCs w:val="20"/>
          <w:lang w:eastAsia="pl-PL"/>
        </w:rPr>
        <w:br/>
        <w:t>ze wszystkich zobowiązań umownych, Zamawiającemu przysługuje prawo do:</w:t>
      </w:r>
    </w:p>
    <w:p w14:paraId="6D9185E8" w14:textId="77777777" w:rsidR="000F7A7E" w:rsidRPr="003D6C68" w:rsidRDefault="000F7A7E" w:rsidP="000F7A7E">
      <w:pPr>
        <w:numPr>
          <w:ilvl w:val="1"/>
          <w:numId w:val="88"/>
        </w:numPr>
        <w:tabs>
          <w:tab w:val="clear" w:pos="1440"/>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odstąpienia od umowy w całości lub części, lub</w:t>
      </w:r>
    </w:p>
    <w:p w14:paraId="02CB1770" w14:textId="77777777" w:rsidR="000F7A7E" w:rsidRPr="003D6C68" w:rsidRDefault="000F7A7E" w:rsidP="000F7A7E">
      <w:pPr>
        <w:numPr>
          <w:ilvl w:val="1"/>
          <w:numId w:val="88"/>
        </w:numPr>
        <w:tabs>
          <w:tab w:val="num" w:pos="709"/>
        </w:tabs>
        <w:spacing w:after="0" w:line="276" w:lineRule="auto"/>
        <w:ind w:hanging="101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odmowy odbioru części lub całości przedmiotu umowy.</w:t>
      </w:r>
    </w:p>
    <w:p w14:paraId="444EC46E"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1) Zamawiający ma prawo odstąpić od umowy w terminie do 30 dni do dnia powzięcia przez Zamawiającego wiedzy o powyższych okolicznościach.</w:t>
      </w:r>
    </w:p>
    <w:p w14:paraId="1CD29844"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w:t>
      </w:r>
      <w:r>
        <w:rPr>
          <w:rFonts w:ascii="Arial" w:eastAsia="Times New Roman" w:hAnsi="Arial" w:cs="Arial"/>
          <w:color w:val="000000"/>
          <w:sz w:val="20"/>
          <w:szCs w:val="20"/>
          <w:lang w:eastAsia="pl-PL"/>
        </w:rPr>
        <w:t>rzypadku, o którym mowa w ust. 6</w:t>
      </w:r>
      <w:r w:rsidRPr="003D6C68">
        <w:rPr>
          <w:rFonts w:ascii="Arial" w:eastAsia="Times New Roman" w:hAnsi="Arial" w:cs="Arial"/>
          <w:color w:val="000000"/>
          <w:sz w:val="20"/>
          <w:szCs w:val="20"/>
          <w:lang w:eastAsia="pl-PL"/>
        </w:rPr>
        <w:t xml:space="preserve"> pkt 2) Zamawiający, zachowując prawo dochodzenia kar umownych za opóźnienie w wykonaniu umowy, zobowiąże Wykonawcę do dostarczenia przedmiotu umowy (lub jego części) wolnego od wad i wyznaczy termin na realizację tych obowiązków przez Wykonawcę. W przypadku nieokreślenia tego terminu Wykonawca dostarczy nowy przedmiot umowy (lub jego część) w terminie nie dłuższym niż 7 dni. W uzasadnionych przypadkach Zamawiający może ten termin przedłużyć. Z czynności odbioru dostarczonego przedmiotu umowy (lub jego części) zostanie sporządzony nowy protokół odbioru.</w:t>
      </w:r>
    </w:p>
    <w:p w14:paraId="56282D30" w14:textId="77777777" w:rsidR="000F7A7E" w:rsidRPr="003D6C68" w:rsidRDefault="000F7A7E" w:rsidP="000F7A7E">
      <w:pPr>
        <w:numPr>
          <w:ilvl w:val="0"/>
          <w:numId w:val="56"/>
        </w:numPr>
        <w:spacing w:after="0" w:line="276" w:lineRule="auto"/>
        <w:ind w:left="426" w:hanging="426"/>
        <w:jc w:val="both"/>
        <w:textAlignment w:val="baseline"/>
        <w:rPr>
          <w:rFonts w:ascii="Arial" w:eastAsia="Times New Roman" w:hAnsi="Arial" w:cs="Arial"/>
          <w:sz w:val="20"/>
          <w:szCs w:val="20"/>
          <w:lang w:eastAsia="pl-PL"/>
        </w:rPr>
      </w:pPr>
      <w:r w:rsidRPr="003D6C68">
        <w:rPr>
          <w:rFonts w:ascii="Arial" w:eastAsia="Times New Roman" w:hAnsi="Arial" w:cs="Arial"/>
          <w:sz w:val="20"/>
          <w:szCs w:val="20"/>
          <w:shd w:val="clear" w:color="auto" w:fill="FFFFFF"/>
          <w:lang w:eastAsia="pl-PL"/>
        </w:rPr>
        <w:t xml:space="preserve">Wykonanie przedmiotu umowy obejmuje dostarczenie całego przedmiotu umowy w ramach danego zamówienia. W przypadku braków ilościowych, niedostarczenia wszystkich towarów w ramach zamówienia, uznaje </w:t>
      </w:r>
      <w:r>
        <w:rPr>
          <w:rFonts w:ascii="Arial" w:eastAsia="Times New Roman" w:hAnsi="Arial" w:cs="Arial"/>
          <w:sz w:val="20"/>
          <w:szCs w:val="20"/>
          <w:shd w:val="clear" w:color="auto" w:fill="FFFFFF"/>
          <w:lang w:eastAsia="pl-PL"/>
        </w:rPr>
        <w:t>się, że</w:t>
      </w:r>
      <w:r w:rsidRPr="003D6C68">
        <w:rPr>
          <w:rFonts w:ascii="Arial" w:eastAsia="Times New Roman" w:hAnsi="Arial" w:cs="Arial"/>
          <w:sz w:val="20"/>
          <w:szCs w:val="20"/>
          <w:shd w:val="clear" w:color="auto" w:fill="FFFFFF"/>
          <w:lang w:eastAsia="pl-PL"/>
        </w:rPr>
        <w:t xml:space="preserve"> Wykonawca nie wykonał przedmiotu umowy zgodnie z jej treścią i stanowi to podstawę do naliczenia kar umownych, jak za niewykonanie zamówienia w całości.</w:t>
      </w:r>
    </w:p>
    <w:p w14:paraId="5E5A6506" w14:textId="77777777" w:rsidR="000F7A7E"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3D6C68">
        <w:rPr>
          <w:rFonts w:ascii="Arial" w:hAnsi="Arial" w:cs="Arial"/>
          <w:sz w:val="20"/>
        </w:rPr>
        <w:lastRenderedPageBreak/>
        <w:t xml:space="preserve">Przyjmuje się, że podpisany przez Zamawiającego protokół odbioru potwierdza wykonanie umowy w całości zgodnie z jej treścią, tylko gdy wyraźnie wynika to z jego treści, a sam fakt jego sporządzenia, niezależnie od jego nazwy nie stanowi dowodu należytego wykonania umowy. </w:t>
      </w:r>
      <w:r w:rsidRPr="00F501CC">
        <w:rPr>
          <w:rFonts w:ascii="Arial" w:eastAsia="Times New Roman" w:hAnsi="Arial" w:cs="Arial"/>
          <w:color w:val="000000"/>
          <w:sz w:val="20"/>
          <w:szCs w:val="20"/>
          <w:lang w:eastAsia="pl-PL"/>
        </w:rPr>
        <w:t>Powyższe w szczególności oznacza, że w razie wystąpienia wad czy niezgodności z umową Zamawiający dokonał odbioru towaru, tylko gdy</w:t>
      </w:r>
      <w:r>
        <w:rPr>
          <w:rFonts w:ascii="Arial" w:eastAsia="Times New Roman" w:hAnsi="Arial" w:cs="Arial"/>
          <w:color w:val="000000"/>
          <w:sz w:val="20"/>
          <w:szCs w:val="20"/>
          <w:lang w:eastAsia="pl-PL"/>
        </w:rPr>
        <w:t xml:space="preserve"> </w:t>
      </w:r>
      <w:r w:rsidRPr="00F501CC">
        <w:rPr>
          <w:rFonts w:ascii="Arial" w:eastAsia="Times New Roman" w:hAnsi="Arial" w:cs="Arial"/>
          <w:color w:val="000000"/>
          <w:sz w:val="20"/>
          <w:szCs w:val="20"/>
          <w:lang w:eastAsia="pl-PL"/>
        </w:rPr>
        <w:t>wyraźnie i wprost wynika to z protokołu.</w:t>
      </w:r>
    </w:p>
    <w:p w14:paraId="4CE2882C" w14:textId="77777777" w:rsidR="000F7A7E" w:rsidRPr="00C0725F" w:rsidRDefault="000F7A7E" w:rsidP="000F7A7E">
      <w:pPr>
        <w:pStyle w:val="Standard"/>
        <w:numPr>
          <w:ilvl w:val="0"/>
          <w:numId w:val="56"/>
        </w:numPr>
        <w:tabs>
          <w:tab w:val="left" w:pos="2007"/>
          <w:tab w:val="left" w:pos="2149"/>
        </w:tabs>
        <w:spacing w:after="0" w:line="276" w:lineRule="auto"/>
        <w:ind w:left="426" w:hanging="426"/>
        <w:jc w:val="both"/>
        <w:rPr>
          <w:rFonts w:ascii="Arial" w:eastAsia="Times New Roman" w:hAnsi="Arial" w:cs="Arial"/>
          <w:color w:val="000000"/>
          <w:sz w:val="20"/>
          <w:szCs w:val="20"/>
          <w:lang w:eastAsia="pl-PL"/>
        </w:rPr>
      </w:pPr>
      <w:r w:rsidRPr="00C0725F">
        <w:rPr>
          <w:rFonts w:ascii="Arial" w:hAnsi="Arial" w:cs="Arial"/>
          <w:sz w:val="20"/>
        </w:rPr>
        <w:t>W przypadku dostarczenia przedmiotu umowy przez kuriera itp. protokół zostanie sporządzony jednostronnie przez Zamawiającego, a jego kopia (np. skan) zos</w:t>
      </w:r>
      <w:r>
        <w:rPr>
          <w:rFonts w:ascii="Arial" w:hAnsi="Arial" w:cs="Arial"/>
          <w:sz w:val="20"/>
        </w:rPr>
        <w:t>tanie przesłana do Wykonawcy, w </w:t>
      </w:r>
      <w:r w:rsidRPr="00C0725F">
        <w:rPr>
          <w:rFonts w:ascii="Arial" w:hAnsi="Arial" w:cs="Arial"/>
          <w:sz w:val="20"/>
        </w:rPr>
        <w:t>tym może zostać przesłana pocztą elektroniczną.</w:t>
      </w:r>
    </w:p>
    <w:p w14:paraId="298ED687"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67C8CB03" w14:textId="77777777" w:rsidR="000F7A7E" w:rsidRPr="00483480"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5</w:t>
      </w:r>
    </w:p>
    <w:p w14:paraId="1D21275B" w14:textId="77777777" w:rsidR="000F7A7E" w:rsidRDefault="000F7A7E" w:rsidP="000F7A7E">
      <w:pPr>
        <w:tabs>
          <w:tab w:val="decimal" w:pos="284"/>
        </w:tabs>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WYNAGRODZENIE (WARTOŚĆ UMOWY)</w:t>
      </w:r>
    </w:p>
    <w:p w14:paraId="1BEF8BCD" w14:textId="77777777" w:rsidR="000F7A7E" w:rsidRDefault="000F7A7E" w:rsidP="000F7A7E">
      <w:pPr>
        <w:pStyle w:val="NormalnyWeb"/>
        <w:numPr>
          <w:ilvl w:val="0"/>
          <w:numId w:val="57"/>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Strony ustalają wynagrodzenie Wykonawcy zgodnie z przyjętym </w:t>
      </w:r>
      <w:r>
        <w:rPr>
          <w:rFonts w:ascii="Arial" w:hAnsi="Arial" w:cs="Arial"/>
          <w:color w:val="000000"/>
          <w:sz w:val="20"/>
          <w:szCs w:val="20"/>
          <w:u w:val="single"/>
        </w:rPr>
        <w:t>Formularzem ofertowym (cenowym) stanowiącym załącznik nr 2</w:t>
      </w:r>
      <w:r w:rsidRPr="00B64551">
        <w:rPr>
          <w:rFonts w:ascii="Arial" w:hAnsi="Arial" w:cs="Arial"/>
          <w:color w:val="000000"/>
          <w:sz w:val="20"/>
          <w:szCs w:val="20"/>
        </w:rPr>
        <w:t xml:space="preserve"> </w:t>
      </w:r>
      <w:r>
        <w:rPr>
          <w:rFonts w:ascii="Arial" w:hAnsi="Arial" w:cs="Arial"/>
          <w:color w:val="000000"/>
          <w:sz w:val="20"/>
          <w:szCs w:val="20"/>
        </w:rPr>
        <w:t>do umowy wynosi:</w:t>
      </w:r>
    </w:p>
    <w:p w14:paraId="4FD304B9" w14:textId="77777777" w:rsidR="000F7A7E" w:rsidRPr="00B314A3" w:rsidRDefault="000F7A7E" w:rsidP="000F7A7E">
      <w:pPr>
        <w:pStyle w:val="NormalnyWeb"/>
        <w:spacing w:before="0" w:beforeAutospacing="0" w:after="0" w:afterAutospacing="0"/>
        <w:ind w:left="851" w:hanging="425"/>
        <w:jc w:val="both"/>
        <w:textAlignment w:val="baseline"/>
        <w:rPr>
          <w:rFonts w:ascii="Arial" w:hAnsi="Arial" w:cs="Arial"/>
          <w:b/>
          <w:sz w:val="20"/>
          <w:szCs w:val="20"/>
        </w:rPr>
      </w:pPr>
      <w:r>
        <w:rPr>
          <w:rFonts w:ascii="Arial" w:hAnsi="Arial" w:cs="Arial"/>
          <w:b/>
          <w:sz w:val="20"/>
          <w:szCs w:val="20"/>
        </w:rPr>
        <w:t>1)</w:t>
      </w:r>
      <w:r>
        <w:rPr>
          <w:rFonts w:ascii="Arial" w:hAnsi="Arial" w:cs="Arial"/>
          <w:b/>
          <w:sz w:val="20"/>
          <w:szCs w:val="20"/>
        </w:rPr>
        <w:tab/>
        <w:t>Zadanie nr 3 –</w:t>
      </w:r>
      <w:r w:rsidRPr="00B314A3">
        <w:rPr>
          <w:rFonts w:ascii="Arial" w:hAnsi="Arial" w:cs="Arial"/>
          <w:b/>
          <w:sz w:val="20"/>
          <w:szCs w:val="20"/>
        </w:rPr>
        <w:t xml:space="preserve"> </w:t>
      </w:r>
      <w:r w:rsidRPr="00663F00">
        <w:rPr>
          <w:rFonts w:ascii="Arial" w:hAnsi="Arial" w:cs="Arial"/>
          <w:b/>
          <w:sz w:val="20"/>
          <w:szCs w:val="20"/>
        </w:rPr>
        <w:t xml:space="preserve">Rozbudowa możliwości wektorowego analizatora obwodów </w:t>
      </w:r>
      <w:proofErr w:type="spellStart"/>
      <w:r w:rsidRPr="00663F00">
        <w:rPr>
          <w:rFonts w:ascii="Arial" w:hAnsi="Arial" w:cs="Arial"/>
          <w:b/>
          <w:sz w:val="20"/>
          <w:szCs w:val="20"/>
        </w:rPr>
        <w:t>FieldFox</w:t>
      </w:r>
      <w:proofErr w:type="spellEnd"/>
      <w:r w:rsidRPr="00663F00">
        <w:rPr>
          <w:rFonts w:ascii="Arial" w:hAnsi="Arial" w:cs="Arial"/>
          <w:b/>
          <w:sz w:val="20"/>
          <w:szCs w:val="20"/>
        </w:rPr>
        <w:t xml:space="preserve"> N9914A SN: MY58312144</w:t>
      </w:r>
      <w:r w:rsidRPr="00B314A3">
        <w:rPr>
          <w:rFonts w:ascii="Arial" w:hAnsi="Arial" w:cs="Arial"/>
          <w:b/>
          <w:sz w:val="20"/>
          <w:szCs w:val="20"/>
        </w:rPr>
        <w:t>:</w:t>
      </w:r>
    </w:p>
    <w:p w14:paraId="6D691175"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ne</w:t>
      </w:r>
      <w:r>
        <w:rPr>
          <w:rFonts w:ascii="Arial" w:hAnsi="Arial" w:cs="Arial"/>
          <w:sz w:val="20"/>
          <w:szCs w:val="20"/>
        </w:rPr>
        <w:t xml:space="preserve">tto ……………………… zł </w:t>
      </w:r>
      <w:r w:rsidRPr="00B314A3">
        <w:rPr>
          <w:rFonts w:ascii="Arial" w:hAnsi="Arial" w:cs="Arial"/>
          <w:i/>
          <w:sz w:val="20"/>
          <w:szCs w:val="20"/>
        </w:rPr>
        <w:t>(słownie: ………………),</w:t>
      </w:r>
    </w:p>
    <w:p w14:paraId="72CFB70D" w14:textId="77777777" w:rsidR="000F7A7E" w:rsidRPr="00B314A3" w:rsidRDefault="000F7A7E" w:rsidP="000F7A7E">
      <w:pPr>
        <w:pStyle w:val="NormalnyWeb"/>
        <w:spacing w:before="0" w:beforeAutospacing="0" w:after="0" w:afterAutospacing="0"/>
        <w:ind w:firstLine="851"/>
        <w:jc w:val="both"/>
        <w:textAlignment w:val="baseline"/>
        <w:rPr>
          <w:rFonts w:ascii="Arial" w:hAnsi="Arial" w:cs="Arial"/>
          <w:sz w:val="20"/>
          <w:szCs w:val="20"/>
        </w:rPr>
      </w:pPr>
      <w:r w:rsidRPr="00B314A3">
        <w:rPr>
          <w:rFonts w:ascii="Arial" w:hAnsi="Arial" w:cs="Arial"/>
          <w:sz w:val="20"/>
          <w:szCs w:val="20"/>
        </w:rPr>
        <w:t>VAT …….%, tj. ………….. zł,</w:t>
      </w:r>
    </w:p>
    <w:p w14:paraId="25AE702D" w14:textId="77777777" w:rsidR="000F7A7E" w:rsidRDefault="000F7A7E" w:rsidP="000F7A7E">
      <w:pPr>
        <w:pStyle w:val="NormalnyWeb"/>
        <w:spacing w:before="0" w:beforeAutospacing="0" w:after="0" w:afterAutospacing="0" w:line="276" w:lineRule="auto"/>
        <w:ind w:firstLine="851"/>
        <w:jc w:val="both"/>
        <w:textAlignment w:val="baseline"/>
        <w:rPr>
          <w:rFonts w:ascii="Arial" w:hAnsi="Arial" w:cs="Arial"/>
          <w:b/>
          <w:sz w:val="20"/>
          <w:szCs w:val="20"/>
        </w:rPr>
      </w:pPr>
      <w:r w:rsidRPr="00B314A3">
        <w:rPr>
          <w:rFonts w:ascii="Arial" w:hAnsi="Arial" w:cs="Arial"/>
          <w:b/>
          <w:sz w:val="20"/>
          <w:szCs w:val="20"/>
        </w:rPr>
        <w:t xml:space="preserve">brutto ………………..…… zł </w:t>
      </w:r>
      <w:r w:rsidRPr="00B314A3">
        <w:rPr>
          <w:rFonts w:ascii="Arial" w:hAnsi="Arial" w:cs="Arial"/>
          <w:b/>
          <w:i/>
          <w:sz w:val="20"/>
          <w:szCs w:val="20"/>
        </w:rPr>
        <w:t>(słownie: ………………).</w:t>
      </w:r>
    </w:p>
    <w:p w14:paraId="30122AF7" w14:textId="77777777" w:rsidR="000F7A7E" w:rsidRPr="0040108B" w:rsidRDefault="000F7A7E" w:rsidP="000F7A7E">
      <w:pPr>
        <w:pStyle w:val="NormalnyWeb"/>
        <w:numPr>
          <w:ilvl w:val="0"/>
          <w:numId w:val="57"/>
        </w:numPr>
        <w:spacing w:before="0" w:beforeAutospacing="0" w:after="0" w:afterAutospacing="0" w:line="276" w:lineRule="auto"/>
        <w:ind w:left="426" w:hanging="426"/>
        <w:jc w:val="both"/>
        <w:textAlignment w:val="baseline"/>
        <w:rPr>
          <w:rFonts w:ascii="Arial" w:hAnsi="Arial" w:cs="Arial"/>
          <w:color w:val="000000"/>
          <w:sz w:val="20"/>
          <w:szCs w:val="20"/>
        </w:rPr>
      </w:pPr>
      <w:r w:rsidRPr="0040108B">
        <w:rPr>
          <w:rFonts w:ascii="Arial" w:hAnsi="Arial" w:cs="Arial"/>
          <w:color w:val="000000"/>
          <w:sz w:val="20"/>
          <w:szCs w:val="20"/>
        </w:rPr>
        <w:t xml:space="preserve">Wynagrodzenie, o którym mowa w ust. 1, obejmuje wszelkie koszty poniesione przez Wykonawcę w związku z wykonaniem przedmiotu umowy, w tym koszt dostawy towaru i dokumentów do niego wydanych. </w:t>
      </w:r>
      <w:r w:rsidRPr="00982301">
        <w:rPr>
          <w:rFonts w:ascii="Arial" w:hAnsi="Arial" w:cs="Arial"/>
          <w:color w:val="000000"/>
          <w:sz w:val="20"/>
          <w:szCs w:val="20"/>
        </w:rPr>
        <w:t>Wynagrodzenie obejmuje wykonanie całości przedmiotu umowy, w przypadku niewykonania całości umowy wynagrodzenie ulegnie odpowiedniemu zmniejszeniu.</w:t>
      </w:r>
    </w:p>
    <w:p w14:paraId="44071D8C"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highlight w:val="yellow"/>
        </w:rPr>
      </w:pPr>
    </w:p>
    <w:p w14:paraId="6005593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 6</w:t>
      </w:r>
    </w:p>
    <w:p w14:paraId="483BF575"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WARUNKI PŁATNOŚCI</w:t>
      </w:r>
    </w:p>
    <w:p w14:paraId="3F4473FA" w14:textId="77777777" w:rsidR="000F7A7E" w:rsidRDefault="000F7A7E" w:rsidP="000F7A7E">
      <w:pPr>
        <w:pStyle w:val="NormalnyWeb"/>
        <w:numPr>
          <w:ilvl w:val="0"/>
          <w:numId w:val="58"/>
        </w:numPr>
        <w:tabs>
          <w:tab w:val="clear" w:pos="720"/>
          <w:tab w:val="num" w:pos="426"/>
        </w:tabs>
        <w:spacing w:before="0" w:beforeAutospacing="0" w:after="0" w:afterAutospacing="0" w:line="276" w:lineRule="auto"/>
        <w:ind w:left="426" w:hanging="426"/>
        <w:jc w:val="both"/>
        <w:textAlignment w:val="baseline"/>
        <w:rPr>
          <w:rFonts w:ascii="Arial" w:hAnsi="Arial" w:cs="Arial"/>
          <w:color w:val="000000"/>
          <w:sz w:val="20"/>
          <w:szCs w:val="20"/>
        </w:rPr>
      </w:pPr>
      <w:r>
        <w:rPr>
          <w:rFonts w:ascii="Arial" w:hAnsi="Arial" w:cs="Arial"/>
          <w:color w:val="000000"/>
          <w:sz w:val="20"/>
          <w:szCs w:val="20"/>
        </w:rPr>
        <w:t xml:space="preserve">Wynagrodzenie z tytułu realizacji zamówienia z umowy zostanie zapłacone Wykonawcy przez Zamawiającego po wykonaniu przedmiotu umowy w terminie do </w:t>
      </w:r>
      <w:r>
        <w:rPr>
          <w:rFonts w:ascii="Arial" w:hAnsi="Arial" w:cs="Arial"/>
          <w:b/>
          <w:bCs/>
          <w:color w:val="000000"/>
          <w:sz w:val="20"/>
          <w:szCs w:val="20"/>
        </w:rPr>
        <w:t>21 dni</w:t>
      </w:r>
      <w:r>
        <w:rPr>
          <w:rFonts w:ascii="Arial" w:hAnsi="Arial" w:cs="Arial"/>
          <w:color w:val="000000"/>
          <w:sz w:val="20"/>
          <w:szCs w:val="20"/>
        </w:rPr>
        <w:t xml:space="preserve"> od daty otrzymania faktury prawidłowo wystawionej przez Wykonawcę.</w:t>
      </w:r>
    </w:p>
    <w:p w14:paraId="40221BEE" w14:textId="77777777" w:rsidR="000F7A7E" w:rsidRPr="00AC4ED3"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AC4ED3">
        <w:rPr>
          <w:rFonts w:ascii="Arial" w:hAnsi="Arial" w:cs="Arial"/>
          <w:color w:val="000000"/>
          <w:sz w:val="20"/>
          <w:szCs w:val="20"/>
        </w:rPr>
        <w:t>Podstawę do ustalenia wynagrodzenia Wykonawcy stanowić będzie cena, określona w Formularzu ofertowym (cenowym) Wykonawcy.  </w:t>
      </w:r>
    </w:p>
    <w:p w14:paraId="779658B1"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Podstawą do wystawienia faktury jest protokół odbioru przedmiotu umowy, podpisany przez przedstawicieli Zamawiającego i przedstawiciela Wykonawcy, jeżeli uczestniczył przy odbiorze. Jeśli Wykonawca nie będzie mógł podpisać protokołu (np. przy dostawie przesyłką, kurierem) </w:t>
      </w:r>
      <w:r w:rsidRPr="00506F51">
        <w:rPr>
          <w:rFonts w:ascii="Arial" w:hAnsi="Arial" w:cs="Arial"/>
          <w:color w:val="000000"/>
          <w:sz w:val="20"/>
          <w:szCs w:val="20"/>
        </w:rPr>
        <w:br/>
        <w:t>to protokół podpiszą przedstawiciele Zamawiającego.</w:t>
      </w:r>
    </w:p>
    <w:p w14:paraId="5DD5795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Podczas odbioru przedmiotu umowy stwierdzona zostanie prawidłowość wykonania przez Wykonawcę zamówienia, w tym brak wad ilościowych i jakościowych.</w:t>
      </w:r>
    </w:p>
    <w:p w14:paraId="619C95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Zapłata będzie dokonana przelewem na rachunek bankowy Wykonawcy </w:t>
      </w:r>
      <w:r w:rsidRPr="00506F51">
        <w:rPr>
          <w:rFonts w:ascii="Arial" w:hAnsi="Arial" w:cs="Arial"/>
          <w:color w:val="000000"/>
          <w:sz w:val="20"/>
          <w:szCs w:val="20"/>
        </w:rPr>
        <w:br/>
      </w:r>
      <w:r w:rsidRPr="00506F51">
        <w:rPr>
          <w:rFonts w:ascii="Arial" w:hAnsi="Arial" w:cs="Arial"/>
          <w:b/>
          <w:color w:val="000000"/>
          <w:sz w:val="20"/>
          <w:szCs w:val="20"/>
        </w:rPr>
        <w:t xml:space="preserve">nr </w:t>
      </w:r>
      <w:r w:rsidRPr="00506F51">
        <w:rPr>
          <w:rFonts w:ascii="Arial" w:hAnsi="Arial" w:cs="Arial"/>
          <w:b/>
          <w:color w:val="222222"/>
          <w:sz w:val="20"/>
          <w:szCs w:val="20"/>
          <w:shd w:val="clear" w:color="auto" w:fill="FFFFFF"/>
        </w:rPr>
        <w:t>………………………………………………………………………..</w:t>
      </w:r>
      <w:r w:rsidRPr="00506F51">
        <w:rPr>
          <w:rFonts w:ascii="Arial" w:hAnsi="Arial" w:cs="Arial"/>
          <w:color w:val="000000"/>
          <w:sz w:val="20"/>
          <w:szCs w:val="20"/>
        </w:rPr>
        <w:t xml:space="preserve"> Za dzień spełnienia świadczenia uważa się datę obciążenia z tego tytułu rachunku bankowego Zamawiającego.</w:t>
      </w:r>
    </w:p>
    <w:p w14:paraId="4F245272"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może wystawiać ustrukturyzowane faktury elektroniczne w rozumieniu przepisów ustawy z dnia 9 listopada 2018 r. o elektronicznym fakturowaniu w zamówieniach publicznych, koncesjach na roboty budowlane lub usługi oraz partnerstwie publiczno-prywatnym (Dz.U. </w:t>
      </w:r>
      <w:r w:rsidRPr="00506F51">
        <w:rPr>
          <w:rFonts w:ascii="Arial" w:hAnsi="Arial" w:cs="Arial"/>
          <w:color w:val="000000"/>
          <w:sz w:val="20"/>
          <w:szCs w:val="20"/>
        </w:rPr>
        <w:br/>
        <w:t>z 2018 r. poz. 2191, dalej – „Ustawa o Fakturowaniu”).</w:t>
      </w:r>
    </w:p>
    <w:p w14:paraId="3F7BB1E9"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 przypadku wystawienia faktury, o której mowa wyżej, Wykonawca jest obowiązany do wysłania jej do Zamawiającego za pośrednictwem Platformy Elektronicznego Fakturowania (dalej </w:t>
      </w:r>
      <w:r w:rsidRPr="00506F51">
        <w:rPr>
          <w:rFonts w:ascii="Arial" w:hAnsi="Arial" w:cs="Arial"/>
          <w:color w:val="000000"/>
          <w:sz w:val="20"/>
          <w:szCs w:val="20"/>
        </w:rPr>
        <w:br/>
        <w:t>– „PEF”).</w:t>
      </w:r>
    </w:p>
    <w:p w14:paraId="076510F6"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Wystawiona przez Wykonawcę ustrukturyzowana faktura elektroniczna winna zawierać elementy, o których mowa w art. 6 Ustawy o Fakturowaniu, a nadto faktura ta, lub załącznik do niej musi zawierać numer Umowy i zamówienia, których dotyczy.</w:t>
      </w:r>
    </w:p>
    <w:p w14:paraId="4B4874A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Ustrukturyzowaną fakturę elektroniczną należy wystawić Zamawiającemu za pośrednictwem Platformy Elektronicznego Fakturowania podając numer PEPPOL (NIP) 5060034353.</w:t>
      </w:r>
    </w:p>
    <w:p w14:paraId="35AEEE00"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lastRenderedPageBreak/>
        <w:t>Za chwilę doręczenia ustrukturyzowanej faktury elektronicznej uznawać się będzie chwilę wprowadzenia prawidłowo wystawionej faktury do konta Zamawiającego na PEF, w sposób umożliwiający Zamawiającemu zapoznanie się z jej treścią.</w:t>
      </w:r>
    </w:p>
    <w:p w14:paraId="12ED419B"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Za dzień spełnienia świadczenia uważa się datę obciążenia z tego tytułu rachunku bankowego Zamawiającego.</w:t>
      </w:r>
    </w:p>
    <w:p w14:paraId="32FA955A"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Zamawiający oświadcza, że będzie realizować płatności za faktury z zastosowaniem mechanizmu podzielonej płatności,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w:t>
      </w:r>
    </w:p>
    <w:p w14:paraId="5240607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Podzieloną płatność, tzw. </w:t>
      </w:r>
      <w:proofErr w:type="spellStart"/>
      <w:r w:rsidRPr="00506F51">
        <w:rPr>
          <w:rFonts w:ascii="Arial" w:hAnsi="Arial" w:cs="Arial"/>
          <w:color w:val="000000"/>
          <w:sz w:val="20"/>
          <w:szCs w:val="20"/>
        </w:rPr>
        <w:t>split</w:t>
      </w:r>
      <w:proofErr w:type="spellEnd"/>
      <w:r w:rsidRPr="00506F51">
        <w:rPr>
          <w:rFonts w:ascii="Arial" w:hAnsi="Arial" w:cs="Arial"/>
          <w:color w:val="000000"/>
          <w:sz w:val="20"/>
          <w:szCs w:val="20"/>
        </w:rPr>
        <w:t xml:space="preserve"> </w:t>
      </w:r>
      <w:proofErr w:type="spellStart"/>
      <w:r w:rsidRPr="00506F51">
        <w:rPr>
          <w:rFonts w:ascii="Arial" w:hAnsi="Arial" w:cs="Arial"/>
          <w:color w:val="000000"/>
          <w:sz w:val="20"/>
          <w:szCs w:val="20"/>
        </w:rPr>
        <w:t>payment</w:t>
      </w:r>
      <w:proofErr w:type="spellEnd"/>
      <w:r w:rsidRPr="00506F51">
        <w:rPr>
          <w:rFonts w:ascii="Arial" w:hAnsi="Arial" w:cs="Arial"/>
          <w:color w:val="000000"/>
          <w:sz w:val="20"/>
          <w:szCs w:val="20"/>
        </w:rPr>
        <w:t xml:space="preserve"> stosuje się wyłącznie przy płatnościach bezgotówkowych, realizowanych za pośrednictwem polecenia przelewu lub polecenia zapłaty dla czynnych podatników VAT. Mechanizm podzielonej płatności nie będzie wykorzystywany do zapłaty </w:t>
      </w:r>
      <w:r w:rsidRPr="00506F51">
        <w:rPr>
          <w:rFonts w:ascii="Arial" w:hAnsi="Arial" w:cs="Arial"/>
          <w:color w:val="000000"/>
          <w:sz w:val="20"/>
          <w:szCs w:val="20"/>
        </w:rPr>
        <w:br/>
        <w:t xml:space="preserve">za czynności lub zdarzenia pozostające poza zakresem VAT (np. zapłata za odszkodowanie) </w:t>
      </w:r>
      <w:r w:rsidRPr="00506F51">
        <w:rPr>
          <w:rFonts w:ascii="Arial" w:hAnsi="Arial" w:cs="Arial"/>
          <w:color w:val="000000"/>
          <w:sz w:val="20"/>
          <w:szCs w:val="20"/>
        </w:rPr>
        <w:br/>
        <w:t>a także za świadczenia zwolnione z VAT.</w:t>
      </w:r>
    </w:p>
    <w:p w14:paraId="0AC13C4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Wykonawca oświadcza, że wyraża zgodę na dokonywanie przez Zamawiającego płatności </w:t>
      </w:r>
      <w:r w:rsidRPr="00506F51">
        <w:rPr>
          <w:rFonts w:ascii="Arial" w:hAnsi="Arial" w:cs="Arial"/>
          <w:color w:val="000000"/>
          <w:sz w:val="20"/>
          <w:szCs w:val="20"/>
        </w:rPr>
        <w:br/>
        <w:t>w systemie podzielonej płatności.</w:t>
      </w:r>
    </w:p>
    <w:p w14:paraId="3232261E"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 oraz że numer rachunku bankowego wskazany we wszystkich fakturach, które będą wystawione w jego imieniu, jest rachunkiem, dla którego zgodnie z Rozdziałem 3a ustawy z dnia 29 sierpnia 1997 r. - Prawo Bankowe prowadzony jest rachunek VAT.</w:t>
      </w:r>
    </w:p>
    <w:p w14:paraId="48ED1AD3"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B2AE6E5"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7E8BBA7"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4673D50D" w14:textId="77777777" w:rsidR="000F7A7E"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64C13654" w14:textId="77777777" w:rsidR="000F7A7E" w:rsidRPr="00506F51" w:rsidRDefault="000F7A7E" w:rsidP="000F7A7E">
      <w:pPr>
        <w:pStyle w:val="NormalnyWeb"/>
        <w:numPr>
          <w:ilvl w:val="0"/>
          <w:numId w:val="58"/>
        </w:numPr>
        <w:spacing w:before="0" w:beforeAutospacing="0" w:after="0" w:afterAutospacing="0" w:line="276" w:lineRule="auto"/>
        <w:ind w:left="426" w:hanging="426"/>
        <w:jc w:val="both"/>
        <w:textAlignment w:val="baseline"/>
        <w:rPr>
          <w:rFonts w:ascii="Arial" w:hAnsi="Arial" w:cs="Arial"/>
          <w:color w:val="000000"/>
          <w:sz w:val="20"/>
          <w:szCs w:val="20"/>
        </w:rPr>
      </w:pPr>
      <w:r w:rsidRPr="00506F51">
        <w:rPr>
          <w:rFonts w:ascii="Arial" w:hAnsi="Arial" w:cs="Arial"/>
          <w:color w:val="000000"/>
          <w:sz w:val="20"/>
          <w:szCs w:val="20"/>
        </w:rPr>
        <w:t xml:space="preserve">Zapis </w:t>
      </w:r>
      <w:r>
        <w:rPr>
          <w:rFonts w:ascii="Arial" w:hAnsi="Arial" w:cs="Arial"/>
          <w:bCs/>
          <w:color w:val="000000"/>
          <w:sz w:val="20"/>
          <w:szCs w:val="20"/>
        </w:rPr>
        <w:t>§ 6 ust. 12-18</w:t>
      </w:r>
      <w:r w:rsidRPr="00506F51">
        <w:rPr>
          <w:rFonts w:ascii="Arial" w:hAnsi="Arial" w:cs="Arial"/>
          <w:bCs/>
          <w:color w:val="000000"/>
          <w:sz w:val="20"/>
          <w:szCs w:val="20"/>
        </w:rPr>
        <w:t xml:space="preserve"> będzie miał zastosowanie w zależności od złożonego oświadczenia Wykonawcy w Formularzu ofertowym.</w:t>
      </w:r>
    </w:p>
    <w:p w14:paraId="634E0FDA"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44C3082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7</w:t>
      </w:r>
    </w:p>
    <w:p w14:paraId="091C4724" w14:textId="77777777" w:rsidR="000F7A7E" w:rsidRPr="003D6C68" w:rsidRDefault="000F7A7E" w:rsidP="000F7A7E">
      <w:pPr>
        <w:spacing w:after="0" w:line="276" w:lineRule="auto"/>
        <w:jc w:val="center"/>
        <w:rPr>
          <w:rFonts w:ascii="Arial" w:eastAsia="Times New Roman" w:hAnsi="Arial" w:cs="Arial"/>
          <w:b/>
          <w:bCs/>
          <w:color w:val="000000"/>
          <w:sz w:val="20"/>
          <w:szCs w:val="20"/>
          <w:lang w:eastAsia="pl-PL"/>
        </w:rPr>
      </w:pPr>
      <w:r w:rsidRPr="00483480">
        <w:rPr>
          <w:rFonts w:ascii="Arial" w:eastAsia="Times New Roman" w:hAnsi="Arial" w:cs="Arial"/>
          <w:b/>
          <w:bCs/>
          <w:color w:val="000000"/>
          <w:sz w:val="20"/>
          <w:szCs w:val="20"/>
          <w:lang w:eastAsia="pl-PL"/>
        </w:rPr>
        <w:t> GWARANCJA WYKONAWCY</w:t>
      </w:r>
    </w:p>
    <w:p w14:paraId="1CE1DF6F" w14:textId="77777777" w:rsidR="000F7A7E" w:rsidRPr="00E2235E" w:rsidRDefault="000F7A7E" w:rsidP="000F7A7E">
      <w:pPr>
        <w:numPr>
          <w:ilvl w:val="0"/>
          <w:numId w:val="59"/>
        </w:numPr>
        <w:tabs>
          <w:tab w:val="clear" w:pos="720"/>
          <w:tab w:val="num" w:pos="426"/>
        </w:tabs>
        <w:spacing w:after="0" w:line="276" w:lineRule="auto"/>
        <w:ind w:left="426" w:hanging="426"/>
        <w:jc w:val="both"/>
        <w:textAlignment w:val="baseline"/>
        <w:rPr>
          <w:rFonts w:ascii="Arial" w:eastAsia="Times New Roman" w:hAnsi="Arial" w:cs="Arial"/>
          <w:b/>
          <w:color w:val="000000"/>
          <w:sz w:val="20"/>
          <w:szCs w:val="20"/>
          <w:lang w:eastAsia="pl-PL"/>
        </w:rPr>
      </w:pPr>
      <w:r w:rsidRPr="0051586F">
        <w:rPr>
          <w:rFonts w:ascii="Arial" w:eastAsia="Times New Roman" w:hAnsi="Arial" w:cs="Arial"/>
          <w:color w:val="000000"/>
          <w:sz w:val="20"/>
          <w:szCs w:val="20"/>
          <w:lang w:eastAsia="pl-PL"/>
        </w:rPr>
        <w:t>Wykonawca udziela Zamawiającemu gwara</w:t>
      </w:r>
      <w:r>
        <w:rPr>
          <w:rFonts w:ascii="Arial" w:eastAsia="Times New Roman" w:hAnsi="Arial" w:cs="Arial"/>
          <w:color w:val="000000"/>
          <w:sz w:val="20"/>
          <w:szCs w:val="20"/>
          <w:lang w:eastAsia="pl-PL"/>
        </w:rPr>
        <w:t xml:space="preserve">ncji jakości na przedmiot umowy na okres </w:t>
      </w:r>
      <w:r>
        <w:rPr>
          <w:rFonts w:ascii="Arial" w:eastAsia="Times New Roman" w:hAnsi="Arial" w:cs="Arial"/>
          <w:color w:val="000000"/>
          <w:sz w:val="20"/>
          <w:szCs w:val="20"/>
          <w:lang w:eastAsia="pl-PL"/>
        </w:rPr>
        <w:br/>
      </w:r>
      <w:r w:rsidRPr="005A284D">
        <w:rPr>
          <w:rFonts w:ascii="Arial" w:eastAsia="Times New Roman" w:hAnsi="Arial" w:cs="Arial"/>
          <w:b/>
          <w:color w:val="000000"/>
          <w:sz w:val="20"/>
          <w:szCs w:val="20"/>
          <w:lang w:eastAsia="pl-PL"/>
        </w:rPr>
        <w:t>…….. miesięcy (zgodnie ze złożoną ofertą).</w:t>
      </w:r>
      <w:r>
        <w:rPr>
          <w:rFonts w:ascii="Arial" w:eastAsia="Times New Roman" w:hAnsi="Arial" w:cs="Arial"/>
          <w:b/>
          <w:color w:val="000000"/>
          <w:sz w:val="20"/>
          <w:szCs w:val="20"/>
          <w:lang w:eastAsia="pl-PL"/>
        </w:rPr>
        <w:t xml:space="preserve"> </w:t>
      </w:r>
      <w:r w:rsidRPr="00E2235E">
        <w:rPr>
          <w:rFonts w:ascii="Arial" w:eastAsia="Times New Roman" w:hAnsi="Arial" w:cs="Arial"/>
          <w:color w:val="000000"/>
          <w:sz w:val="20"/>
          <w:szCs w:val="20"/>
          <w:lang w:eastAsia="pl-PL"/>
        </w:rPr>
        <w:t>Okres gwarancji liczony jest od daty odbioru przez Zamawiającego przedmiotu umowy.</w:t>
      </w:r>
    </w:p>
    <w:p w14:paraId="2045775F"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zobowiązuje się w okresie trwania gwarancji do bezpłatnego usunięcia wszelkich wad przedmiotu umowy oraz bezpłatnej wymiany wadliwego przedmiotu umowy (jego części) </w:t>
      </w:r>
      <w:r w:rsidRPr="00D05C3C">
        <w:rPr>
          <w:rFonts w:ascii="Arial" w:eastAsia="Times New Roman" w:hAnsi="Arial" w:cs="Arial"/>
          <w:color w:val="000000"/>
          <w:sz w:val="20"/>
          <w:szCs w:val="20"/>
          <w:lang w:eastAsia="pl-PL"/>
        </w:rPr>
        <w:br/>
        <w:t>na nowy lub na nowe jego części wolne od wad.</w:t>
      </w:r>
    </w:p>
    <w:p w14:paraId="24014D62"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Wykonawca w ramach gwarancji jest odpowiedzialny względem Zamawiającego, jeżeli dostarczony przedmiot umowy ma wadę zmniejszającą jego wartość lub użyteczność wynikającą z jego przeznaczenia lub nie ma właściwości wymaganych przez Zamawiającego.</w:t>
      </w:r>
    </w:p>
    <w:p w14:paraId="61026238"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obejmuje również wyroby i usługi nabyte u kooperantów (podwykonawców).</w:t>
      </w:r>
    </w:p>
    <w:p w14:paraId="337EF255"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lastRenderedPageBreak/>
        <w:t>Wykonawca może dostarczyć Zamawiającemu kartę gwarancyjną na dostarczony przedmiot umowy (jego część). Postanowienia w karcie gwarancyjnej nie mogą być sprzeczne z postanowieniami wynikającymi z niniejszej umowy. W przypadku wystąpienia sprzeczności stosuje się postanowienia umowne w zakresie gwarancji.</w:t>
      </w:r>
    </w:p>
    <w:p w14:paraId="282387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Wymiana wadliwego w ramach gwarancji przedmiotu umowy (jego części) na „nowy” oznacza wymianę na przedmiot (towar), który spełniać będzie (na dzień wykonania przez Wykonawcę </w:t>
      </w:r>
      <w:r w:rsidRPr="00D05C3C">
        <w:rPr>
          <w:rFonts w:ascii="Arial" w:eastAsia="Times New Roman" w:hAnsi="Arial" w:cs="Arial"/>
          <w:color w:val="000000"/>
          <w:sz w:val="20"/>
          <w:szCs w:val="20"/>
          <w:lang w:eastAsia="pl-PL"/>
        </w:rPr>
        <w:br/>
        <w:t>w tym zakresie wymiany gwarancyjnej) wszystkie wymagania określone w umowie i Opisie przedmiotu zamówienia dotyczące przedmiotu umowy.</w:t>
      </w:r>
    </w:p>
    <w:p w14:paraId="7616589D" w14:textId="77777777" w:rsidR="000F7A7E" w:rsidRPr="00D05C3C" w:rsidRDefault="000F7A7E" w:rsidP="000F7A7E">
      <w:pPr>
        <w:numPr>
          <w:ilvl w:val="0"/>
          <w:numId w:val="59"/>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Wykonawca zapewnia Zamawiającemu dokonywanie zgłoszeń wad przedmiotu umowy drogą elektroniczną na e-mail Wykonawcy </w:t>
      </w:r>
      <w:r w:rsidRPr="00D05C3C">
        <w:rPr>
          <w:rFonts w:ascii="Arial" w:eastAsia="Times New Roman" w:hAnsi="Arial" w:cs="Arial"/>
          <w:b/>
          <w:color w:val="000000"/>
          <w:sz w:val="20"/>
          <w:szCs w:val="20"/>
          <w:lang w:eastAsia="pl-PL"/>
        </w:rPr>
        <w:t>…….………..….</w:t>
      </w:r>
    </w:p>
    <w:p w14:paraId="52528348" w14:textId="77777777" w:rsidR="000F7A7E" w:rsidRPr="00D05C3C" w:rsidRDefault="000F7A7E" w:rsidP="000F7A7E">
      <w:pPr>
        <w:shd w:val="clear" w:color="auto" w:fill="FFFFFF"/>
        <w:spacing w:after="0" w:line="276" w:lineRule="auto"/>
        <w:ind w:left="426" w:right="22"/>
        <w:jc w:val="both"/>
        <w:rPr>
          <w:rFonts w:ascii="Times New Roman" w:eastAsia="Times New Roman" w:hAnsi="Times New Roman" w:cs="Times New Roman"/>
          <w:sz w:val="24"/>
          <w:szCs w:val="24"/>
          <w:lang w:eastAsia="pl-PL"/>
        </w:rPr>
      </w:pPr>
      <w:r w:rsidRPr="00D05C3C">
        <w:rPr>
          <w:rFonts w:ascii="Arial" w:eastAsia="Times New Roman" w:hAnsi="Arial" w:cs="Arial"/>
          <w:color w:val="000000"/>
          <w:sz w:val="20"/>
          <w:szCs w:val="20"/>
          <w:lang w:eastAsia="pl-PL"/>
        </w:rPr>
        <w:t>- przez 5 dni roboczych (od poniedziałku do piątku), z wyjątkiem dni ustawowo wolnych od pracy, przez 8 godzin dziennie (od 7.30 do 15.30), chyba że Strony zgodnie ustalą inne dni i godziny dokonywania zgłoszeń.</w:t>
      </w:r>
    </w:p>
    <w:p w14:paraId="428351EC" w14:textId="77777777" w:rsidR="000F7A7E" w:rsidRPr="00D05C3C" w:rsidRDefault="000F7A7E" w:rsidP="000F7A7E">
      <w:pPr>
        <w:numPr>
          <w:ilvl w:val="0"/>
          <w:numId w:val="60"/>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Zamawiający ma prawo także zgłaszać wady pisemnie.</w:t>
      </w:r>
    </w:p>
    <w:p w14:paraId="42EAB2BC"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celu realizacji uprawnień z gwarancji Zamawiający powiadomi Wykonawcę o wadzie i prześle mu (faksem, na e-mail lub przesyłką) sporządzony przez Zamawiającego „Protokół reklamacji”. Wzór protokołu stanowi załącznik do Umowy.</w:t>
      </w:r>
    </w:p>
    <w:p w14:paraId="40D7B4A2" w14:textId="77777777" w:rsidR="000F7A7E" w:rsidRPr="00D05C3C" w:rsidRDefault="000F7A7E" w:rsidP="000F7A7E">
      <w:pPr>
        <w:numPr>
          <w:ilvl w:val="0"/>
          <w:numId w:val="60"/>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Po otrzymaniu „Protokołu reklamacji” Wykonawca:</w:t>
      </w:r>
    </w:p>
    <w:p w14:paraId="2E3978A1" w14:textId="77777777" w:rsidR="000F7A7E" w:rsidRPr="00D05C3C" w:rsidRDefault="000F7A7E" w:rsidP="000F7A7E">
      <w:pPr>
        <w:numPr>
          <w:ilvl w:val="0"/>
          <w:numId w:val="63"/>
        </w:numPr>
        <w:spacing w:after="0" w:line="276" w:lineRule="auto"/>
        <w:ind w:hanging="294"/>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potwierdzi fakt otrzymania „Protokołu reklamacji” na e-mail lub nr faksu Zamawiającego;</w:t>
      </w:r>
    </w:p>
    <w:p w14:paraId="6DD580CB"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rozpatrzy „Protokół reklamacji” i zawiadomi Zamawiającego o swoim stanowisku w terminie </w:t>
      </w:r>
      <w:r w:rsidRPr="00D05C3C">
        <w:rPr>
          <w:rFonts w:ascii="Arial" w:eastAsia="Times New Roman" w:hAnsi="Arial" w:cs="Arial"/>
          <w:color w:val="000000"/>
          <w:sz w:val="20"/>
          <w:szCs w:val="20"/>
          <w:lang w:eastAsia="pl-PL"/>
        </w:rPr>
        <w:br/>
        <w:t>do 5 dni od daty jego otrzymania; brak powiadomienia w tym czasie oznacza, że Wykonawca uznał stanowisko Zamawiającego za zasadne;</w:t>
      </w:r>
    </w:p>
    <w:p w14:paraId="32BAD073" w14:textId="77777777" w:rsidR="000F7A7E" w:rsidRPr="00D05C3C" w:rsidRDefault="000F7A7E" w:rsidP="000F7A7E">
      <w:pPr>
        <w:numPr>
          <w:ilvl w:val="0"/>
          <w:numId w:val="63"/>
        </w:numPr>
        <w:spacing w:after="0" w:line="276" w:lineRule="auto"/>
        <w:ind w:left="709" w:hanging="283"/>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okresie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usunie wadę i przekaże Zamawiającemu sprawny i wolny od wad przedmiot umowy (jego część). Strony mogą zgodnie ustalić inny termin usunięcia wad, z uwagi na okoliczności konkretnego przypadku.</w:t>
      </w:r>
    </w:p>
    <w:p w14:paraId="43DBAA69" w14:textId="77777777" w:rsidR="000F7A7E" w:rsidRPr="00D05C3C" w:rsidRDefault="000F7A7E" w:rsidP="000F7A7E">
      <w:pPr>
        <w:numPr>
          <w:ilvl w:val="0"/>
          <w:numId w:val="61"/>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 (jego część) wolne od wad. </w:t>
      </w:r>
    </w:p>
    <w:p w14:paraId="5D2567CB"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W przypadku, gdy Wykonawca nie będzie w stanie usunąć wady w terminie określonym wyżej, jest on zobowiązany do wymiany wadliwego przedmiotu umowy (jego części) na nowy wolny od wad </w:t>
      </w:r>
      <w:r w:rsidRPr="00D05C3C">
        <w:rPr>
          <w:rFonts w:ascii="Arial" w:eastAsia="Times New Roman" w:hAnsi="Arial" w:cs="Arial"/>
          <w:color w:val="000000"/>
          <w:sz w:val="20"/>
          <w:szCs w:val="20"/>
          <w:lang w:eastAsia="pl-PL"/>
        </w:rPr>
        <w:br/>
        <w:t xml:space="preserve">w terminie do </w:t>
      </w:r>
      <w:r w:rsidRPr="00D05C3C">
        <w:rPr>
          <w:rFonts w:ascii="Arial" w:eastAsia="Times New Roman" w:hAnsi="Arial" w:cs="Arial"/>
          <w:b/>
          <w:bCs/>
          <w:color w:val="000000"/>
          <w:sz w:val="20"/>
          <w:szCs w:val="20"/>
          <w:lang w:eastAsia="pl-PL"/>
        </w:rPr>
        <w:t>14 dni</w:t>
      </w:r>
      <w:r w:rsidRPr="00D05C3C">
        <w:rPr>
          <w:rFonts w:ascii="Arial" w:eastAsia="Times New Roman" w:hAnsi="Arial" w:cs="Arial"/>
          <w:color w:val="000000"/>
          <w:sz w:val="20"/>
          <w:szCs w:val="20"/>
          <w:lang w:eastAsia="pl-PL"/>
        </w:rPr>
        <w:t xml:space="preserve"> od daty otrzymania „Protokołu reklamacji”. </w:t>
      </w:r>
    </w:p>
    <w:p w14:paraId="7F0BB4ED"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Terminy, o których mowa w ust. 10-12, mogą być na wniosek Wykonawcy przedłużone przez Zamawiającego (osobę wskazaną w umowie jako odpowiedzialną za realizację umowy ze strony Zamawiającego).</w:t>
      </w:r>
    </w:p>
    <w:p w14:paraId="7F28F4A9" w14:textId="77777777" w:rsidR="000F7A7E" w:rsidRPr="00D05C3C"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W przypadku wymiany przedmiot umowy (jego część) podlega odbiorowi ilościowo-jakościowemu dokonywanemu przez Zamawiającego, zgodnie z zapisami umowy dotyczącymi odbioru przedmiotu umowy.</w:t>
      </w:r>
    </w:p>
    <w:p w14:paraId="613EEE4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 okresie gwarancji wszelkie koszty związane z usuwaniem wad w przedmiocie umowy (naprawa artykułu lub poszczególnych jego elementów, wymiana artykułu lub poszczególnych jego elementów na sprawne/wolne od wad, koszty transportowe związane z dostawą części naprawionych lub zamiennych czy nowego artykułu, koszty pobytu i dojazdu serwisu </w:t>
      </w:r>
      <w:r w:rsidRPr="00D05C3C">
        <w:rPr>
          <w:rFonts w:ascii="Arial" w:eastAsia="Times New Roman" w:hAnsi="Arial" w:cs="Arial"/>
          <w:color w:val="000000"/>
          <w:sz w:val="20"/>
          <w:szCs w:val="20"/>
          <w:lang w:eastAsia="pl-PL"/>
        </w:rPr>
        <w:br/>
        <w:t>do Zamawiającego i z powrotem) obciążają wyłącznie Wykonawcę.</w:t>
      </w:r>
    </w:p>
    <w:p w14:paraId="46490A5D"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 xml:space="preserve">Wykonawca ponosi odpowiedzialność z tytułu utraty lub uszkodzenia przedmiotu umowy </w:t>
      </w:r>
      <w:r w:rsidRPr="00D05C3C">
        <w:rPr>
          <w:rFonts w:ascii="Arial" w:eastAsia="Times New Roman" w:hAnsi="Arial" w:cs="Arial"/>
          <w:color w:val="000000"/>
          <w:sz w:val="20"/>
          <w:szCs w:val="20"/>
          <w:lang w:eastAsia="pl-PL"/>
        </w:rPr>
        <w:br/>
        <w:t>za okres od chwili jego przyjęcia do naprawy do chwili przekazania Zamawiającemu artykułu sprawnego/wolnego od wad. </w:t>
      </w:r>
    </w:p>
    <w:p w14:paraId="7B1F7E6E"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Gwarancja na przedmiot umowy lub jego część, jeśli wada dotyczyła tylko jego części (np. pojedynczego towaru, urządzenia), ulega przedłużeniu o czas, w którym na skutek wad przedmiotu umowy (jego części) Zamawiający nie mógł z niego korzystać.</w:t>
      </w:r>
    </w:p>
    <w:p w14:paraId="02422A57"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lang w:eastAsia="pl-PL"/>
        </w:rPr>
      </w:pPr>
      <w:r w:rsidRPr="00D05C3C">
        <w:rPr>
          <w:rFonts w:ascii="Arial" w:eastAsia="Times New Roman" w:hAnsi="Arial" w:cs="Arial"/>
          <w:color w:val="000000"/>
          <w:sz w:val="20"/>
          <w:szCs w:val="20"/>
          <w:lang w:eastAsia="pl-PL"/>
        </w:rPr>
        <w:t xml:space="preserve">Jeżeli w wykonaniu swoich obowiązków Wykonawca dostarczył Zamawiającemu zamiast rzeczy wadliwego przedmiotu umowy, przedmiot wolny od wad albo dokonał istotnych napraw przedmiotu umowy objętej gwarancją, termin gwarancji biegnie na nowo od chwili dostarczenia przedmiotu umowy wolnego od wad lub naprawiania albo zwrócenia naprawionego przedmiotu umowy. Jeżeli </w:t>
      </w:r>
      <w:r w:rsidRPr="00D05C3C">
        <w:rPr>
          <w:rFonts w:ascii="Arial" w:eastAsia="Times New Roman" w:hAnsi="Arial" w:cs="Arial"/>
          <w:color w:val="000000"/>
          <w:sz w:val="20"/>
          <w:szCs w:val="20"/>
          <w:lang w:eastAsia="pl-PL"/>
        </w:rPr>
        <w:lastRenderedPageBreak/>
        <w:t>Wykonawca wymienił część przedmiotu umowy, powyższe odnosi się do tej wymienionej części przedmiotu umowy.</w:t>
      </w:r>
    </w:p>
    <w:p w14:paraId="3F5F0021" w14:textId="77777777" w:rsidR="000F7A7E" w:rsidRPr="00D05C3C"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D05C3C">
        <w:rPr>
          <w:rFonts w:ascii="Arial" w:eastAsia="Times New Roman" w:hAnsi="Arial" w:cs="Arial"/>
          <w:color w:val="000000"/>
          <w:sz w:val="20"/>
          <w:szCs w:val="20"/>
          <w:lang w:eastAsia="pl-PL"/>
        </w:rPr>
        <w:t>W innych wypadkach termin gwarancji ulega przedłużeniu o czas, w ciągu którego wskutek wady rzeczy objętej gwarancją Zamawiający nie mógł z niej korzystać z przedmiotu umowy.</w:t>
      </w:r>
    </w:p>
    <w:p w14:paraId="3A94D87E" w14:textId="77777777" w:rsidR="000F7A7E" w:rsidRPr="003D6C68" w:rsidRDefault="000F7A7E" w:rsidP="000F7A7E">
      <w:pPr>
        <w:numPr>
          <w:ilvl w:val="0"/>
          <w:numId w:val="61"/>
        </w:numPr>
        <w:shd w:val="clear" w:color="auto" w:fill="FFFFFF"/>
        <w:spacing w:after="0" w:line="276" w:lineRule="auto"/>
        <w:ind w:left="426" w:right="22" w:hanging="426"/>
        <w:jc w:val="both"/>
        <w:textAlignment w:val="baseline"/>
        <w:rPr>
          <w:rFonts w:ascii="Arial" w:eastAsia="Times New Roman" w:hAnsi="Arial" w:cs="Arial"/>
          <w:color w:val="000000"/>
          <w:sz w:val="20"/>
          <w:szCs w:val="20"/>
          <w:u w:val="single"/>
          <w:lang w:eastAsia="pl-PL"/>
        </w:rPr>
      </w:pPr>
      <w:r w:rsidRPr="003D6C68">
        <w:rPr>
          <w:rFonts w:ascii="Arial" w:eastAsia="Times New Roman" w:hAnsi="Arial" w:cs="Arial"/>
          <w:color w:val="000000"/>
          <w:sz w:val="20"/>
          <w:szCs w:val="20"/>
          <w:lang w:eastAsia="pl-PL"/>
        </w:rPr>
        <w:t>W okresie rękojmi za wady oraz w okresie gwarancji jakości Wykonawca zobowiązany jest do pisemnego zawiadomienia Zamawiającego w terminie 14 dni o: </w:t>
      </w:r>
    </w:p>
    <w:p w14:paraId="7B4236D5" w14:textId="77777777" w:rsidR="000F7A7E" w:rsidRPr="003D6C68" w:rsidRDefault="000F7A7E" w:rsidP="000F7A7E">
      <w:pPr>
        <w:numPr>
          <w:ilvl w:val="2"/>
          <w:numId w:val="62"/>
        </w:numPr>
        <w:tabs>
          <w:tab w:val="clear" w:pos="2160"/>
          <w:tab w:val="num" w:pos="709"/>
        </w:tabs>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siedziby lub nazwy firmy Wykonawcy;</w:t>
      </w:r>
    </w:p>
    <w:p w14:paraId="363E7A26"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zmianie osób wyznaczonych do kontaktów ze strony Wykonawcy;</w:t>
      </w:r>
    </w:p>
    <w:p w14:paraId="15E0C585"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upadłości Wykonawcy;</w:t>
      </w:r>
    </w:p>
    <w:p w14:paraId="6B063E4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wszczęciu postępowania naprawczego, w którym uczestniczy Wykonawca;</w:t>
      </w:r>
    </w:p>
    <w:p w14:paraId="698F33A1"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ogłoszeniu likwidacji Wykonawcy;</w:t>
      </w:r>
    </w:p>
    <w:p w14:paraId="35BC969C" w14:textId="77777777" w:rsidR="000F7A7E" w:rsidRPr="003D6C68" w:rsidRDefault="000F7A7E" w:rsidP="000F7A7E">
      <w:pPr>
        <w:numPr>
          <w:ilvl w:val="2"/>
          <w:numId w:val="62"/>
        </w:numPr>
        <w:spacing w:after="0" w:line="276" w:lineRule="auto"/>
        <w:ind w:left="709" w:hanging="283"/>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zawieszeniu działalności Wykonawcy. </w:t>
      </w:r>
    </w:p>
    <w:p w14:paraId="1EEAA076" w14:textId="77777777" w:rsidR="000F7A7E" w:rsidRPr="00DF1BCA" w:rsidRDefault="000F7A7E" w:rsidP="000F7A7E">
      <w:pPr>
        <w:pStyle w:val="Akapitzlist"/>
        <w:numPr>
          <w:ilvl w:val="0"/>
          <w:numId w:val="61"/>
        </w:numPr>
        <w:shd w:val="clear" w:color="auto" w:fill="FFFFFF"/>
        <w:tabs>
          <w:tab w:val="clear" w:pos="720"/>
          <w:tab w:val="num" w:pos="426"/>
        </w:tabs>
        <w:spacing w:after="0" w:line="276" w:lineRule="auto"/>
        <w:ind w:left="426" w:right="22" w:hanging="426"/>
        <w:jc w:val="both"/>
        <w:textAlignment w:val="baseline"/>
        <w:rPr>
          <w:rFonts w:ascii="Arial" w:eastAsia="Times New Roman" w:hAnsi="Arial" w:cs="Arial"/>
          <w:color w:val="000000"/>
          <w:sz w:val="20"/>
          <w:szCs w:val="20"/>
          <w:lang w:eastAsia="pl-PL"/>
        </w:rPr>
      </w:pPr>
      <w:r w:rsidRPr="00DF1BCA">
        <w:rPr>
          <w:rFonts w:ascii="Arial" w:eastAsia="Times New Roman" w:hAnsi="Arial" w:cs="Arial"/>
          <w:color w:val="000000"/>
          <w:sz w:val="20"/>
          <w:szCs w:val="20"/>
          <w:lang w:eastAsia="pl-PL"/>
        </w:rPr>
        <w:t>Jeżeli wystąpi zdarzenie, które powoduje trwałą lub czasową niemożność wykonania przez Wykonawcę obowiązków z gwarancji, w szczególności w przypadkach określonych w ustępie wyżej, Wykonawca zobowiązany jest wskazać Zamawiającemu podmiot, który przejmie obowiązki gwarancyjne Wykonawcy na zasadach określonych w niniejszej Umowie, chyba że przepisy prawa regulują daną sytuację odrębnie.</w:t>
      </w:r>
    </w:p>
    <w:p w14:paraId="2A1A94C7" w14:textId="77777777" w:rsidR="000F7A7E" w:rsidRPr="003D6C68"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Niewykonanie lub nienależyte wykonanie przez Wykonawcę umowy w zakresie rękojmi za wady 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jeśli wady usnąć się nie można. Wynagrodzenie zapłacone przez Zamawiającego osobie trzeciej, koszty usunięcia wady przez Zamawiającego lub koszty zakupu przedmiotu Wykonawca będzie miał obowiązek zwrócić Zamawiającemu w terminie siedmiu (7) dni od daty wezwania.</w:t>
      </w:r>
    </w:p>
    <w:p w14:paraId="58CA5BD3" w14:textId="77777777" w:rsidR="000F7A7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Zamawiający może wykorzystać uprawnienia z tytułu gwarancji niezależnie od uprawnień z tytułu rękojmi za wady określone w przepisach Kodeksu cywilnego</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Dz.U. 2020 r. poz. 1740).</w:t>
      </w:r>
    </w:p>
    <w:p w14:paraId="66319D12" w14:textId="77777777" w:rsidR="000F7A7E" w:rsidRPr="00E2235E" w:rsidRDefault="000F7A7E" w:rsidP="000F7A7E">
      <w:pPr>
        <w:numPr>
          <w:ilvl w:val="0"/>
          <w:numId w:val="61"/>
        </w:numPr>
        <w:spacing w:after="0" w:line="276" w:lineRule="auto"/>
        <w:ind w:left="426" w:hanging="426"/>
        <w:jc w:val="both"/>
        <w:textAlignment w:val="baseline"/>
        <w:rPr>
          <w:rFonts w:ascii="Arial" w:eastAsia="Times New Roman" w:hAnsi="Arial" w:cs="Arial"/>
          <w:color w:val="000000"/>
          <w:sz w:val="20"/>
          <w:szCs w:val="20"/>
          <w:lang w:eastAsia="pl-PL"/>
        </w:rPr>
      </w:pPr>
      <w:r w:rsidRPr="00E2235E">
        <w:rPr>
          <w:rFonts w:ascii="Arial" w:eastAsia="Times New Roman" w:hAnsi="Arial" w:cs="Arial"/>
          <w:color w:val="000000"/>
          <w:sz w:val="20"/>
          <w:szCs w:val="20"/>
          <w:lang w:eastAsia="pl-PL"/>
        </w:rPr>
        <w:t xml:space="preserve">Wykonawca zobowiązany jest także poinformować Zamawiającego, ile wynosi okres gwarancji producenta oraz dokonać innych czynności niezbędnych do przeniesienia na Zamawiającego </w:t>
      </w:r>
      <w:r w:rsidRPr="00E2235E">
        <w:rPr>
          <w:rFonts w:ascii="Arial" w:eastAsia="Times New Roman" w:hAnsi="Arial" w:cs="Arial"/>
          <w:color w:val="000000"/>
          <w:sz w:val="20"/>
          <w:szCs w:val="20"/>
          <w:lang w:eastAsia="pl-PL"/>
        </w:rPr>
        <w:br/>
        <w:t>lub uzyskania przez Zamawiającego gwarancji producenta (np. wydać Zamawiającemu karty gwarancyjne producenta).</w:t>
      </w:r>
    </w:p>
    <w:p w14:paraId="18639934" w14:textId="77777777" w:rsidR="000F7A7E" w:rsidRDefault="000F7A7E" w:rsidP="000F7A7E">
      <w:pPr>
        <w:tabs>
          <w:tab w:val="decimal" w:pos="284"/>
        </w:tabs>
        <w:spacing w:after="0" w:line="276" w:lineRule="auto"/>
        <w:jc w:val="center"/>
        <w:rPr>
          <w:rFonts w:ascii="Arial" w:eastAsia="Calibri" w:hAnsi="Arial" w:cs="Arial"/>
          <w:b/>
          <w:bCs/>
          <w:sz w:val="20"/>
          <w:szCs w:val="20"/>
        </w:rPr>
      </w:pPr>
    </w:p>
    <w:p w14:paraId="3FF9155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8</w:t>
      </w:r>
    </w:p>
    <w:p w14:paraId="51B38B75"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lang w:eastAsia="pl-PL"/>
        </w:rPr>
        <w:t> KONFLIKT INTERESÓW </w:t>
      </w:r>
    </w:p>
    <w:p w14:paraId="6FF9E8D5" w14:textId="77777777" w:rsidR="000F7A7E" w:rsidRPr="003D6C68" w:rsidRDefault="000F7A7E" w:rsidP="000F7A7E">
      <w:pPr>
        <w:spacing w:after="0" w:line="276" w:lineRule="auto"/>
        <w:jc w:val="center"/>
        <w:rPr>
          <w:rFonts w:ascii="Times New Roman" w:eastAsia="Times New Roman" w:hAnsi="Times New Roman" w:cs="Times New Roman"/>
          <w:sz w:val="24"/>
          <w:szCs w:val="24"/>
          <w:lang w:eastAsia="pl-PL"/>
        </w:rPr>
      </w:pPr>
      <w:r w:rsidRPr="00483480">
        <w:rPr>
          <w:rFonts w:ascii="Arial" w:eastAsia="Times New Roman" w:hAnsi="Arial" w:cs="Arial"/>
          <w:b/>
          <w:bCs/>
          <w:color w:val="000000"/>
          <w:sz w:val="20"/>
          <w:szCs w:val="20"/>
          <w:u w:val="single"/>
          <w:lang w:eastAsia="pl-PL"/>
        </w:rPr>
        <w:t>(</w:t>
      </w:r>
      <w:r w:rsidRPr="00483480">
        <w:rPr>
          <w:rFonts w:ascii="Arial" w:eastAsia="Times New Roman" w:hAnsi="Arial" w:cs="Arial"/>
          <w:b/>
          <w:bCs/>
          <w:i/>
          <w:iCs/>
          <w:color w:val="000000"/>
          <w:sz w:val="20"/>
          <w:szCs w:val="20"/>
          <w:u w:val="single"/>
          <w:lang w:eastAsia="pl-PL"/>
        </w:rPr>
        <w:t>dotyczy Wykonawcy będącego osobą fizyczną</w:t>
      </w:r>
      <w:r w:rsidRPr="00483480">
        <w:rPr>
          <w:rFonts w:ascii="Arial" w:eastAsia="Times New Roman" w:hAnsi="Arial" w:cs="Arial"/>
          <w:b/>
          <w:bCs/>
          <w:color w:val="000000"/>
          <w:sz w:val="20"/>
          <w:szCs w:val="20"/>
          <w:u w:val="single"/>
          <w:lang w:eastAsia="pl-PL"/>
        </w:rPr>
        <w:t>)</w:t>
      </w:r>
    </w:p>
    <w:p w14:paraId="616631B5" w14:textId="77777777" w:rsidR="000F7A7E" w:rsidRPr="003D6C68" w:rsidRDefault="000F7A7E" w:rsidP="000F7A7E">
      <w:pPr>
        <w:numPr>
          <w:ilvl w:val="0"/>
          <w:numId w:val="64"/>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Wykonawca oświadcza, że wedle jego najlepszej wiedzy nie występuje żaden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288DD02F"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powstania po podpisaniu umowy, ryzyka ewentualnego konfliktu interesów wpływającego na prawdziwość lub kompletność oświadczenia, o którym mowa w ust. 1, Wykonawca o zaistniałym ryzyku niezwłocznie zawiadomi Zamawiającego wraz z podaniem przyczyn wystąpienia konfliktu interesów oraz wyłączy się z realizacji zajęć, których to ryzyko dotyczy.</w:t>
      </w:r>
    </w:p>
    <w:p w14:paraId="6378765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Integralną częścią zawartej umowy są „Zasady postępowania w kontaktach</w:t>
      </w:r>
      <w:r>
        <w:rPr>
          <w:rFonts w:ascii="Arial" w:eastAsia="Times New Roman" w:hAnsi="Arial" w:cs="Arial"/>
          <w:color w:val="000000"/>
          <w:sz w:val="20"/>
          <w:szCs w:val="20"/>
          <w:lang w:eastAsia="pl-PL"/>
        </w:rPr>
        <w:t xml:space="preserve"> </w:t>
      </w:r>
      <w:r w:rsidRPr="003D6C68">
        <w:rPr>
          <w:rFonts w:ascii="Arial" w:eastAsia="Times New Roman" w:hAnsi="Arial" w:cs="Arial"/>
          <w:color w:val="000000"/>
          <w:sz w:val="20"/>
          <w:szCs w:val="20"/>
          <w:lang w:eastAsia="pl-PL"/>
        </w:rPr>
        <w:t>z wykonawcami” wprowadzone Decyzją nr 145/MON Ministra Obrony Narodowej z dnia 13 lipca 2017 r. w sprawie zasad postępowania w kontaktach z wykonawcami (Dz. Urz. MON poz. 157) zwane dalej Zas</w:t>
      </w:r>
      <w:r>
        <w:rPr>
          <w:rFonts w:ascii="Arial" w:eastAsia="Times New Roman" w:hAnsi="Arial" w:cs="Arial"/>
          <w:color w:val="000000"/>
          <w:sz w:val="20"/>
          <w:szCs w:val="20"/>
          <w:lang w:eastAsia="pl-PL"/>
        </w:rPr>
        <w:t>adami, stanowiące załącznik</w:t>
      </w:r>
      <w:r w:rsidRPr="003D6C68">
        <w:rPr>
          <w:rFonts w:ascii="Arial" w:eastAsia="Times New Roman" w:hAnsi="Arial" w:cs="Arial"/>
          <w:color w:val="000000"/>
          <w:sz w:val="20"/>
          <w:szCs w:val="20"/>
          <w:lang w:eastAsia="pl-PL"/>
        </w:rPr>
        <w:t xml:space="preserve"> do umowy.</w:t>
      </w:r>
    </w:p>
    <w:p w14:paraId="1F60A43A"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razie niedopełnienia obowiązku, o którym mowa w ust. 2 lub podjęcia przez Wykonawcę działań określonych w Zasadach przywołanych w ust. 3 jako niedopuszczalne, Zamawiający może wypowiedzieć umowę z natychmiastowym skutkiem rozwiązania. Klauzula ta obejmuje również </w:t>
      </w:r>
      <w:r w:rsidRPr="003D6C68">
        <w:rPr>
          <w:rFonts w:ascii="Arial" w:eastAsia="Times New Roman" w:hAnsi="Arial" w:cs="Arial"/>
          <w:color w:val="000000"/>
          <w:sz w:val="20"/>
          <w:szCs w:val="20"/>
          <w:lang w:eastAsia="pl-PL"/>
        </w:rPr>
        <w:lastRenderedPageBreak/>
        <w:t>działania osób, z których pomocą Wykonawca będzie wykonywał zobowiązania umowy, którym wykonanie tych zobowiązań powierzył.</w:t>
      </w:r>
    </w:p>
    <w:p w14:paraId="5988F686"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wypowiedzenia umowy, w trybie, o którym mowa w ust. 4, Wykonawca zobowiązany jest zapłacić Zamawiającemu kwotę stanowiącą równowartość 50% łącznej wartości umowy brutto określonej w § 5 ust. 1. Zapłata tej kwoty nie stanowi przeszkody w dochodzeniu przez Zamawiającego odszkodowania za szkodę powstałą w wyniku działania Wykonawcy związanego z zaistnieniem ryzyka konfliktu interesów lub niestosowaniem Zasad.</w:t>
      </w:r>
    </w:p>
    <w:p w14:paraId="76664805" w14:textId="77777777" w:rsidR="000F7A7E" w:rsidRPr="003D6C68" w:rsidRDefault="000F7A7E" w:rsidP="000F7A7E">
      <w:pPr>
        <w:numPr>
          <w:ilvl w:val="0"/>
          <w:numId w:val="64"/>
        </w:numPr>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4CE5E3BF" w14:textId="77777777" w:rsidR="000F7A7E" w:rsidRDefault="000F7A7E" w:rsidP="000F7A7E">
      <w:pPr>
        <w:tabs>
          <w:tab w:val="decimal" w:pos="284"/>
        </w:tabs>
        <w:spacing w:after="0" w:line="276" w:lineRule="auto"/>
        <w:rPr>
          <w:rFonts w:ascii="Arial" w:eastAsia="Calibri" w:hAnsi="Arial" w:cs="Arial"/>
          <w:b/>
          <w:bCs/>
          <w:sz w:val="20"/>
          <w:szCs w:val="20"/>
        </w:rPr>
      </w:pPr>
    </w:p>
    <w:p w14:paraId="2A5F0103" w14:textId="77777777" w:rsidR="000F7A7E" w:rsidRPr="00483480"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bCs/>
          <w:sz w:val="20"/>
          <w:szCs w:val="20"/>
        </w:rPr>
        <w:t>§</w:t>
      </w:r>
      <w:r w:rsidRPr="00483480">
        <w:rPr>
          <w:rFonts w:ascii="Arial" w:eastAsia="Calibri" w:hAnsi="Arial" w:cs="Arial"/>
          <w:b/>
          <w:sz w:val="20"/>
          <w:szCs w:val="20"/>
        </w:rPr>
        <w:t xml:space="preserve"> 9</w:t>
      </w:r>
    </w:p>
    <w:p w14:paraId="19B695C7" w14:textId="77777777" w:rsidR="000F7A7E" w:rsidRDefault="000F7A7E" w:rsidP="000F7A7E">
      <w:pPr>
        <w:pStyle w:val="NormalnyWeb"/>
        <w:spacing w:before="0" w:beforeAutospacing="0" w:after="0" w:afterAutospacing="0" w:line="276" w:lineRule="auto"/>
        <w:jc w:val="center"/>
      </w:pPr>
      <w:r w:rsidRPr="00483480">
        <w:rPr>
          <w:rFonts w:ascii="Arial" w:hAnsi="Arial" w:cs="Arial"/>
          <w:b/>
          <w:bCs/>
          <w:color w:val="000000"/>
          <w:sz w:val="20"/>
          <w:szCs w:val="20"/>
        </w:rPr>
        <w:t>OSOBY ODPOWIEDZIALNE ZA REALIZACJĘ UMOWY</w:t>
      </w:r>
    </w:p>
    <w:p w14:paraId="0C9CA3ED" w14:textId="77777777" w:rsidR="000F7A7E" w:rsidRPr="008F45C9" w:rsidRDefault="000F7A7E" w:rsidP="000F7A7E">
      <w:pPr>
        <w:pStyle w:val="Akapitzlist"/>
        <w:numPr>
          <w:ilvl w:val="0"/>
          <w:numId w:val="65"/>
        </w:numPr>
        <w:spacing w:after="0" w:line="276" w:lineRule="auto"/>
        <w:ind w:hanging="218"/>
        <w:jc w:val="both"/>
        <w:rPr>
          <w:rFonts w:ascii="Arial" w:hAnsi="Arial" w:cs="Arial"/>
          <w:bCs/>
          <w:sz w:val="20"/>
          <w:szCs w:val="20"/>
        </w:rPr>
      </w:pPr>
      <w:r w:rsidRPr="008F45C9">
        <w:rPr>
          <w:rFonts w:ascii="Arial" w:eastAsia="Times New Roman" w:hAnsi="Arial" w:cs="Arial"/>
          <w:bCs/>
          <w:sz w:val="20"/>
          <w:szCs w:val="20"/>
          <w:lang w:eastAsia="pl-PL"/>
        </w:rPr>
        <w:t xml:space="preserve">Osobami odpowiedzialnymi za realizację umowy oraz wyznaczonymi do kontaktów w związku </w:t>
      </w:r>
      <w:r w:rsidRPr="008F45C9">
        <w:rPr>
          <w:rFonts w:ascii="Arial" w:eastAsia="Times New Roman" w:hAnsi="Arial" w:cs="Arial"/>
          <w:bCs/>
          <w:sz w:val="20"/>
          <w:szCs w:val="20"/>
          <w:lang w:eastAsia="pl-PL"/>
        </w:rPr>
        <w:br/>
        <w:t>z wykonywaniem umowy, konsultowania spraw merytorycznych i koordynowania współpracy oraz kontroli przebiegu wykonania umowy oraz podpisania protokołu odbioru, są:</w:t>
      </w:r>
    </w:p>
    <w:p w14:paraId="70496A26"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ze strony Zamawiającego:</w:t>
      </w:r>
    </w:p>
    <w:p w14:paraId="4B7A36B4" w14:textId="77777777" w:rsidR="000F7A7E" w:rsidRPr="009F377B" w:rsidRDefault="000F7A7E" w:rsidP="000F7A7E">
      <w:pPr>
        <w:spacing w:after="0" w:line="276" w:lineRule="auto"/>
        <w:ind w:firstLine="709"/>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w:t>
      </w:r>
      <w:r>
        <w:rPr>
          <w:rFonts w:ascii="Arial" w:eastAsia="Times New Roman" w:hAnsi="Arial" w:cs="Arial"/>
          <w:sz w:val="20"/>
          <w:szCs w:val="20"/>
          <w:lang w:eastAsia="pl-PL"/>
        </w:rPr>
        <w:t xml:space="preserve"> tel. ………………., e-</w:t>
      </w:r>
      <w:r w:rsidRPr="009F377B">
        <w:rPr>
          <w:rFonts w:ascii="Arial" w:eastAsia="Times New Roman" w:hAnsi="Arial" w:cs="Arial"/>
          <w:sz w:val="20"/>
          <w:szCs w:val="20"/>
          <w:lang w:eastAsia="pl-PL"/>
        </w:rPr>
        <w:t xml:space="preserve">mail ……………………….. </w:t>
      </w:r>
    </w:p>
    <w:p w14:paraId="2A917DD2" w14:textId="77777777" w:rsidR="000F7A7E" w:rsidRPr="009F377B" w:rsidRDefault="000F7A7E" w:rsidP="000F7A7E">
      <w:pPr>
        <w:numPr>
          <w:ilvl w:val="1"/>
          <w:numId w:val="65"/>
        </w:numPr>
        <w:spacing w:after="0" w:line="276" w:lineRule="auto"/>
        <w:ind w:firstLine="66"/>
        <w:jc w:val="both"/>
        <w:rPr>
          <w:rFonts w:ascii="Arial" w:eastAsia="Times New Roman" w:hAnsi="Arial" w:cs="Arial"/>
          <w:sz w:val="20"/>
          <w:szCs w:val="20"/>
          <w:lang w:eastAsia="pl-PL"/>
        </w:rPr>
      </w:pPr>
      <w:r w:rsidRPr="009F377B">
        <w:rPr>
          <w:rFonts w:ascii="Arial" w:eastAsia="Times New Roman" w:hAnsi="Arial" w:cs="Arial"/>
          <w:bCs/>
          <w:sz w:val="20"/>
          <w:szCs w:val="20"/>
          <w:lang w:eastAsia="pl-PL"/>
        </w:rPr>
        <w:t xml:space="preserve">ze strony Wykonawcy: </w:t>
      </w:r>
    </w:p>
    <w:p w14:paraId="2A94A061" w14:textId="77777777" w:rsidR="000F7A7E" w:rsidRPr="008F45C9" w:rsidRDefault="000F7A7E" w:rsidP="000F7A7E">
      <w:pPr>
        <w:spacing w:after="0" w:line="276" w:lineRule="auto"/>
        <w:ind w:firstLine="284"/>
        <w:jc w:val="both"/>
        <w:rPr>
          <w:rFonts w:ascii="Arial" w:eastAsia="Times New Roman" w:hAnsi="Arial" w:cs="Arial"/>
          <w:bCs/>
          <w:sz w:val="20"/>
          <w:szCs w:val="20"/>
          <w:lang w:eastAsia="pl-PL"/>
        </w:rPr>
      </w:pPr>
      <w:r w:rsidRPr="009F377B">
        <w:rPr>
          <w:rFonts w:ascii="Arial" w:eastAsia="Times New Roman" w:hAnsi="Arial" w:cs="Arial"/>
          <w:bCs/>
          <w:sz w:val="20"/>
          <w:szCs w:val="20"/>
          <w:lang w:eastAsia="pl-PL"/>
        </w:rPr>
        <w:t xml:space="preserve">       - ……………………….…, tel. ……….………, </w:t>
      </w:r>
      <w:r>
        <w:rPr>
          <w:rFonts w:ascii="Arial" w:eastAsia="Times New Roman" w:hAnsi="Arial" w:cs="Arial"/>
          <w:sz w:val="20"/>
          <w:szCs w:val="20"/>
          <w:lang w:eastAsia="pl-PL"/>
        </w:rPr>
        <w:t>e-</w:t>
      </w:r>
      <w:r w:rsidRPr="009F377B">
        <w:rPr>
          <w:rFonts w:ascii="Arial" w:eastAsia="Times New Roman" w:hAnsi="Arial" w:cs="Arial"/>
          <w:sz w:val="20"/>
          <w:szCs w:val="20"/>
          <w:lang w:eastAsia="pl-PL"/>
        </w:rPr>
        <w:t xml:space="preserve">mail ……………………….. </w:t>
      </w:r>
    </w:p>
    <w:p w14:paraId="22D980D5" w14:textId="77777777" w:rsidR="000F7A7E" w:rsidRPr="00976DE8"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976DE8">
        <w:rPr>
          <w:rFonts w:ascii="Arial" w:hAnsi="Arial" w:cs="Arial"/>
          <w:color w:val="000000"/>
          <w:sz w:val="20"/>
          <w:szCs w:val="20"/>
        </w:rPr>
        <w:t>Osoby ze strony Zamawiającego, o których mowa w ust. 1, nie mają prawa, bez odrębnego umocowania, do zmiany umowy w jakimkolwiek zakresie, w tym w szczególności co do przedmiotu umowy, terminu jej wykonania lub wysokości wynagrodzenia. </w:t>
      </w:r>
    </w:p>
    <w:p w14:paraId="0D302BD2" w14:textId="77777777" w:rsidR="000F7A7E" w:rsidRPr="00054896" w:rsidRDefault="000F7A7E" w:rsidP="000F7A7E">
      <w:pPr>
        <w:numPr>
          <w:ilvl w:val="0"/>
          <w:numId w:val="65"/>
        </w:numPr>
        <w:suppressAutoHyphens/>
        <w:spacing w:after="0" w:line="276" w:lineRule="auto"/>
        <w:ind w:hanging="218"/>
        <w:contextualSpacing/>
        <w:jc w:val="both"/>
        <w:rPr>
          <w:rFonts w:ascii="Arial" w:eastAsia="Times New Roman" w:hAnsi="Arial" w:cs="Arial"/>
          <w:sz w:val="20"/>
          <w:szCs w:val="20"/>
        </w:rPr>
      </w:pPr>
      <w:r w:rsidRPr="00054896">
        <w:rPr>
          <w:rFonts w:ascii="Arial" w:eastAsia="Times New Roman" w:hAnsi="Arial" w:cs="Arial"/>
          <w:sz w:val="20"/>
          <w:szCs w:val="20"/>
        </w:rPr>
        <w:t xml:space="preserve">Zmiana osób, o których mowa w ust. 1 nie wymaga sporządzenia aneksu, a tylko powiadomienia drugiej strony i podania danych, o których mowa w ust 1. </w:t>
      </w:r>
    </w:p>
    <w:p w14:paraId="0C0DD2DC"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095F04E9" w14:textId="77777777" w:rsidR="000F7A7E" w:rsidRPr="00980A0B"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10</w:t>
      </w:r>
    </w:p>
    <w:p w14:paraId="1D4C20F5" w14:textId="77777777" w:rsidR="000F7A7E" w:rsidRPr="00980A0B" w:rsidRDefault="000F7A7E" w:rsidP="000F7A7E">
      <w:pPr>
        <w:autoSpaceDE w:val="0"/>
        <w:autoSpaceDN w:val="0"/>
        <w:adjustRightInd w:val="0"/>
        <w:spacing w:after="0" w:line="276" w:lineRule="auto"/>
        <w:jc w:val="center"/>
        <w:rPr>
          <w:rFonts w:ascii="Arial" w:eastAsia="Times New Roman" w:hAnsi="Arial" w:cs="Arial"/>
          <w:b/>
          <w:sz w:val="20"/>
          <w:szCs w:val="20"/>
        </w:rPr>
      </w:pPr>
      <w:r w:rsidRPr="00980A0B">
        <w:rPr>
          <w:rFonts w:ascii="Arial" w:eastAsia="Times New Roman" w:hAnsi="Arial" w:cs="Arial"/>
          <w:b/>
          <w:sz w:val="20"/>
          <w:szCs w:val="20"/>
        </w:rPr>
        <w:t>LICENCJA</w:t>
      </w:r>
    </w:p>
    <w:p w14:paraId="0C992755"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Licencja obejmuje użytkowanie oprogramowania wraz z jego aktualizacjami w okresie wskazanym w § 2 ust. 1 umowy.</w:t>
      </w:r>
    </w:p>
    <w:p w14:paraId="6A869090"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posiada zgodę producenta oprogramowania na dostarczanie końcowym użytkownikom licencji wraz z subskrypcjami licencji dla tego oprogramowania </w:t>
      </w:r>
      <w:r w:rsidRPr="00980A0B">
        <w:rPr>
          <w:rFonts w:ascii="Arial" w:eastAsia="Times New Roman" w:hAnsi="Arial" w:cs="Arial"/>
          <w:sz w:val="20"/>
          <w:szCs w:val="20"/>
        </w:rPr>
        <w:br/>
        <w:t>oraz zapewnia, że oprogramowanie nie jest obciążone prawami ani roszczeniami osób trzecich,</w:t>
      </w:r>
      <w:r w:rsidRPr="00980A0B">
        <w:rPr>
          <w:rFonts w:ascii="Arial" w:eastAsia="Times New Roman" w:hAnsi="Arial" w:cs="Arial"/>
          <w:sz w:val="20"/>
          <w:szCs w:val="20"/>
        </w:rPr>
        <w:br/>
        <w:t>a w szczególności, że zawarcie i wykonanie przez Wykonawcę umowy nie wymaga żadnych zgód ani zezwoleń osób trzecich.</w:t>
      </w:r>
    </w:p>
    <w:p w14:paraId="4764D65A"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Wykonawca oświadcza, że wyłączne autorskie prawa majątkowe do oprogramowania wraz </w:t>
      </w:r>
      <w:r w:rsidRPr="00980A0B">
        <w:rPr>
          <w:rFonts w:ascii="Arial" w:eastAsia="Times New Roman" w:hAnsi="Arial" w:cs="Arial"/>
          <w:sz w:val="20"/>
          <w:szCs w:val="20"/>
        </w:rPr>
        <w:br/>
        <w:t xml:space="preserve">z dokumentacją przysługują wyłącznie producentowi oprogramowania, oraz że oprogramowanie wraz z dokumentacją z nim związaną dostarczane jest na warunkach licencyjnych producenta oprogramowania, a Wykonawca jest uprawniony przez producenta do dostarczenia Zamawiającemu oprogramowania. Wykonawca zapewnia, że w związku z wykonywaniem umowy nie narusza </w:t>
      </w:r>
      <w:r>
        <w:rPr>
          <w:rFonts w:ascii="Arial" w:eastAsia="Times New Roman" w:hAnsi="Arial" w:cs="Arial"/>
          <w:sz w:val="20"/>
          <w:szCs w:val="20"/>
        </w:rPr>
        <w:t>żadnych</w:t>
      </w:r>
      <w:r w:rsidRPr="00980A0B">
        <w:rPr>
          <w:rFonts w:ascii="Arial" w:eastAsia="Times New Roman" w:hAnsi="Arial" w:cs="Arial"/>
          <w:sz w:val="20"/>
          <w:szCs w:val="20"/>
        </w:rPr>
        <w:t xml:space="preserve"> praw osobistych lub majątkowych osób trzecich, w szczególności praw autorskich, a także zapewnia, że zawarcie i wykonanie umowy nie wymaga uzyskania zgody </w:t>
      </w:r>
      <w:r w:rsidRPr="00980A0B">
        <w:rPr>
          <w:rFonts w:ascii="Arial" w:eastAsia="Times New Roman" w:hAnsi="Arial" w:cs="Arial"/>
          <w:sz w:val="20"/>
          <w:szCs w:val="20"/>
        </w:rPr>
        <w:br/>
        <w:t>lub złożenia jakiegokolwiek innego oświadczenia woli przez jakąkolwiek osobę trzecią.</w:t>
      </w:r>
    </w:p>
    <w:p w14:paraId="02802612"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 xml:space="preserve">Zamawiający nabywa prawa przyznane mu w ramach licencji z chwilą zainstalowania oprogramowania w pamięci masowej urządzenia pozwalającej na normalne korzystanie </w:t>
      </w:r>
      <w:r w:rsidRPr="00980A0B">
        <w:rPr>
          <w:rFonts w:ascii="Arial" w:eastAsia="Times New Roman" w:hAnsi="Arial" w:cs="Arial"/>
          <w:sz w:val="20"/>
          <w:szCs w:val="20"/>
        </w:rPr>
        <w:br/>
        <w:t>z oprogramowania, chyba że w umowie określono inny sposób korzystania z oprogramowania.</w:t>
      </w:r>
    </w:p>
    <w:p w14:paraId="09413F2F" w14:textId="77777777" w:rsidR="000F7A7E" w:rsidRPr="00980A0B" w:rsidRDefault="000F7A7E" w:rsidP="000F7A7E">
      <w:pPr>
        <w:numPr>
          <w:ilvl w:val="0"/>
          <w:numId w:val="84"/>
        </w:numPr>
        <w:autoSpaceDE w:val="0"/>
        <w:autoSpaceDN w:val="0"/>
        <w:adjustRightInd w:val="0"/>
        <w:spacing w:after="0" w:line="276" w:lineRule="auto"/>
        <w:ind w:left="426" w:hanging="426"/>
        <w:jc w:val="both"/>
        <w:rPr>
          <w:rFonts w:ascii="Arial" w:eastAsia="Times New Roman" w:hAnsi="Arial" w:cs="Arial"/>
          <w:sz w:val="20"/>
          <w:szCs w:val="20"/>
        </w:rPr>
      </w:pPr>
      <w:r w:rsidRPr="00980A0B">
        <w:rPr>
          <w:rFonts w:ascii="Arial" w:eastAsia="Times New Roman" w:hAnsi="Arial" w:cs="Arial"/>
          <w:sz w:val="20"/>
          <w:szCs w:val="20"/>
        </w:rPr>
        <w:t>Jeżeli wymagają tego warunki licencji określone przez jego producenta Wykonawca jest zobowiązany dostarczyć Zamawiającemu wszelkie dokumenty lub inne poświadczenia itp., niezbędne do wykazania posiadania przez Zamawiającego licencji oraz korzystania z niej.</w:t>
      </w:r>
    </w:p>
    <w:p w14:paraId="27219BDC"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Pr>
          <w:rFonts w:ascii="Arial" w:eastAsia="Calibri" w:hAnsi="Arial" w:cs="Arial"/>
          <w:b/>
          <w:bCs/>
          <w:sz w:val="20"/>
          <w:szCs w:val="20"/>
        </w:rPr>
        <w:lastRenderedPageBreak/>
        <w:t>§ 11</w:t>
      </w:r>
    </w:p>
    <w:p w14:paraId="4F6510B7"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r w:rsidRPr="00980A0B">
        <w:rPr>
          <w:rFonts w:ascii="Arial" w:eastAsia="Calibri" w:hAnsi="Arial" w:cs="Arial"/>
          <w:b/>
          <w:bCs/>
          <w:sz w:val="20"/>
          <w:szCs w:val="20"/>
        </w:rPr>
        <w:t>USŁUGI WSPARCIA, GWARANCJA</w:t>
      </w:r>
    </w:p>
    <w:p w14:paraId="733F2A36"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Wykonawca zobowiązuje się do świadczenia lub zapewnienia świadczenia usług dotyczących gwarancji i wsparcia oprogramowania (dalej łącznie: „wsparcie oprogramowania”), których celem jest zapewnienie poprawnego i nieprzerwanego działania Oprogramowania, w tym usuwania jego wad i dostarczania nowych wersji. </w:t>
      </w:r>
    </w:p>
    <w:p w14:paraId="59434729"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Usługa wsparcia oprogramowania jest świadczona przez Wykonawcę przez </w:t>
      </w:r>
      <w:r>
        <w:rPr>
          <w:rFonts w:ascii="Arial" w:eastAsia="Times New Roman" w:hAnsi="Arial" w:cs="Arial"/>
          <w:sz w:val="20"/>
          <w:szCs w:val="20"/>
        </w:rPr>
        <w:t>okres, na jaki</w:t>
      </w:r>
      <w:r w:rsidRPr="00980A0B">
        <w:rPr>
          <w:rFonts w:ascii="Arial" w:eastAsia="Times New Roman" w:hAnsi="Arial" w:cs="Arial"/>
          <w:sz w:val="20"/>
          <w:szCs w:val="20"/>
        </w:rPr>
        <w:t xml:space="preserve"> udzielono licencję, a jeżeli licencję udzielono na czas nieokreślony Wykonawca zobowiązany jest świadczyć te usługę przez 12 miesięcy, chyba że w postępowaniu o udzielenie tego zamówienia określono ten okres inaczej. </w:t>
      </w:r>
    </w:p>
    <w:p w14:paraId="050DDF51"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każdym przypadku, w którym producent oprogramowania udostępni jakiekolwiek aktualizacje, nowe wersje, </w:t>
      </w:r>
      <w:proofErr w:type="spellStart"/>
      <w:r w:rsidRPr="00980A0B">
        <w:rPr>
          <w:rFonts w:ascii="Arial" w:eastAsia="Times New Roman" w:hAnsi="Arial" w:cs="Arial"/>
          <w:sz w:val="20"/>
          <w:szCs w:val="20"/>
        </w:rPr>
        <w:t>patche</w:t>
      </w:r>
      <w:proofErr w:type="spellEnd"/>
      <w:r w:rsidRPr="00980A0B">
        <w:rPr>
          <w:rFonts w:ascii="Arial" w:eastAsia="Times New Roman" w:hAnsi="Arial" w:cs="Arial"/>
          <w:sz w:val="20"/>
          <w:szCs w:val="20"/>
        </w:rPr>
        <w:t xml:space="preserve">, zmiany itp., dotyczące oprogramowania (zwane dalej łącznie: „aktualizacje”), Wykonawca zapewni Zamawiającemu takie aktualizacje niezwłocznie po ich udostępnieniu. </w:t>
      </w:r>
      <w:r w:rsidRPr="00980A0B">
        <w:rPr>
          <w:rFonts w:ascii="Arial" w:eastAsia="Times New Roman" w:hAnsi="Arial" w:cs="Arial"/>
          <w:sz w:val="20"/>
          <w:szCs w:val="20"/>
        </w:rPr>
        <w:br/>
        <w:t>W przypadku wprowadzenia przez producenta Oprogramowania nowej wersji Oprogramowania, Zamawiający dopuszcza zmianę wersji Oprogramowania pod warunkiem, że nowa wersja spełnia wymagania określone przez Zamawiającego co do przedmiotu umowy.</w:t>
      </w:r>
    </w:p>
    <w:p w14:paraId="003CDDBA" w14:textId="77777777" w:rsidR="000F7A7E" w:rsidRPr="00980A0B" w:rsidRDefault="000F7A7E" w:rsidP="000F7A7E">
      <w:pPr>
        <w:numPr>
          <w:ilvl w:val="0"/>
          <w:numId w:val="86"/>
        </w:numPr>
        <w:autoSpaceDE w:val="0"/>
        <w:autoSpaceDN w:val="0"/>
        <w:adjustRightInd w:val="0"/>
        <w:spacing w:after="0" w:line="276" w:lineRule="auto"/>
        <w:ind w:left="426"/>
        <w:contextualSpacing/>
        <w:jc w:val="both"/>
        <w:rPr>
          <w:rFonts w:ascii="Arial" w:eastAsia="Times New Roman" w:hAnsi="Arial" w:cs="Arial"/>
          <w:sz w:val="20"/>
          <w:szCs w:val="20"/>
        </w:rPr>
      </w:pPr>
      <w:r w:rsidRPr="00980A0B">
        <w:rPr>
          <w:rFonts w:ascii="Arial" w:eastAsia="Times New Roman" w:hAnsi="Arial" w:cs="Arial"/>
          <w:sz w:val="20"/>
          <w:szCs w:val="20"/>
        </w:rPr>
        <w:t xml:space="preserve">W sytuacji, w której Wykonawca nie będzie wykonywać Wsparcia Oprogramowania osobiście, jest on zobowiązany do zapewnienia w takim zakresie odpowiednich usług producenta oprogramowania. </w:t>
      </w:r>
    </w:p>
    <w:p w14:paraId="3A12DDFF" w14:textId="77777777" w:rsidR="000F7A7E" w:rsidRPr="00980A0B" w:rsidRDefault="000F7A7E" w:rsidP="000F7A7E">
      <w:pPr>
        <w:tabs>
          <w:tab w:val="decimal" w:pos="284"/>
        </w:tabs>
        <w:spacing w:after="0" w:line="276" w:lineRule="auto"/>
        <w:jc w:val="center"/>
        <w:rPr>
          <w:rFonts w:ascii="Arial" w:eastAsia="Calibri" w:hAnsi="Arial" w:cs="Arial"/>
          <w:b/>
          <w:bCs/>
          <w:sz w:val="20"/>
          <w:szCs w:val="20"/>
        </w:rPr>
      </w:pPr>
    </w:p>
    <w:p w14:paraId="00DB46AD"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bCs/>
          <w:sz w:val="20"/>
          <w:szCs w:val="20"/>
        </w:rPr>
        <w:t>§</w:t>
      </w:r>
      <w:r>
        <w:rPr>
          <w:rFonts w:ascii="Arial" w:eastAsia="Calibri" w:hAnsi="Arial" w:cs="Arial"/>
          <w:b/>
          <w:sz w:val="20"/>
          <w:szCs w:val="20"/>
        </w:rPr>
        <w:t xml:space="preserve"> 12</w:t>
      </w:r>
    </w:p>
    <w:p w14:paraId="7732FDD6" w14:textId="77777777" w:rsidR="000F7A7E" w:rsidRPr="00980A0B" w:rsidRDefault="000F7A7E" w:rsidP="000F7A7E">
      <w:pPr>
        <w:tabs>
          <w:tab w:val="decimal" w:pos="284"/>
        </w:tabs>
        <w:spacing w:after="0" w:line="276" w:lineRule="auto"/>
        <w:jc w:val="center"/>
        <w:rPr>
          <w:rFonts w:ascii="Arial" w:eastAsia="Calibri" w:hAnsi="Arial" w:cs="Arial"/>
          <w:b/>
          <w:sz w:val="20"/>
          <w:szCs w:val="20"/>
        </w:rPr>
      </w:pPr>
      <w:r w:rsidRPr="00980A0B">
        <w:rPr>
          <w:rFonts w:ascii="Arial" w:eastAsia="Calibri" w:hAnsi="Arial" w:cs="Arial"/>
          <w:b/>
          <w:sz w:val="20"/>
          <w:szCs w:val="20"/>
        </w:rPr>
        <w:t>OBOWIĄZKI I POTENCJAŁ WYKONAWCY</w:t>
      </w:r>
    </w:p>
    <w:p w14:paraId="7A40F446"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
          <w:sz w:val="20"/>
          <w:szCs w:val="20"/>
          <w:lang w:eastAsia="pl-PL"/>
        </w:rPr>
      </w:pPr>
      <w:r w:rsidRPr="00980A0B">
        <w:rPr>
          <w:rFonts w:ascii="Arial" w:eastAsia="Times New Roman" w:hAnsi="Arial" w:cs="Arial"/>
          <w:sz w:val="20"/>
          <w:szCs w:val="20"/>
          <w:lang w:eastAsia="pl-PL"/>
        </w:rPr>
        <w:t xml:space="preserve">Wykonawca oświadcza, że w celu realizacji przedmiotu umowy posiada odpowiednie zasoby techniczne, personel posiadający zdolności, doświadczenie, wiedzę oraz wymagane uprawnienia w zakresie niezbędnym do wykonania przedmiotu umowy oraz posiada środki finansowe umożliwiające wykonanie przedmiotu umowy. </w:t>
      </w:r>
    </w:p>
    <w:p w14:paraId="28E81EA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zobowiązuje się wykonać umowę, w tym jej przedmiot, zgodnie z jej treścią </w:t>
      </w:r>
      <w:r w:rsidRPr="00980A0B">
        <w:rPr>
          <w:rFonts w:ascii="Arial" w:eastAsia="Times New Roman" w:hAnsi="Arial" w:cs="Arial"/>
          <w:bCs/>
          <w:iCs/>
          <w:sz w:val="20"/>
          <w:szCs w:val="20"/>
          <w:lang w:eastAsia="pl-PL"/>
        </w:rPr>
        <w:br/>
        <w:t>z zachowaniem należytej staranności, z uwzględnieniem zawodowego charakteru prowadzonej działalności, zgodnie z zasadami wiedzy fachowej i zachowaniem należytej staranności.</w:t>
      </w:r>
    </w:p>
    <w:p w14:paraId="6BEC1AC5"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Jeżeli umowa nie stanowi wyraźnie inaczej, dostarczone oprogramowanie będzie w najnowszej stabilnej wersji z oficjalnego kanału dystrybucyjnego jego producenta.</w:t>
      </w:r>
    </w:p>
    <w:p w14:paraId="5BCBE35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Dostarczone oprogramowanie, jak też ewentualnie jego nośniki, będą wolne od wad fizycznych </w:t>
      </w:r>
      <w:r w:rsidRPr="00980A0B">
        <w:rPr>
          <w:rFonts w:ascii="Arial" w:eastAsia="Times New Roman" w:hAnsi="Arial" w:cs="Arial"/>
          <w:bCs/>
          <w:iCs/>
          <w:sz w:val="20"/>
          <w:szCs w:val="20"/>
          <w:lang w:eastAsia="pl-PL"/>
        </w:rPr>
        <w:br/>
        <w:t>i prawnych.</w:t>
      </w:r>
    </w:p>
    <w:p w14:paraId="37DC55B2"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Oprogramowanie, w zależności od szczegółowych postanowień umowy, zostanie dostarczone </w:t>
      </w:r>
      <w:r w:rsidRPr="00980A0B">
        <w:rPr>
          <w:rFonts w:ascii="Arial" w:eastAsia="Times New Roman" w:hAnsi="Arial" w:cs="Arial"/>
          <w:bCs/>
          <w:iCs/>
          <w:sz w:val="20"/>
          <w:szCs w:val="20"/>
          <w:lang w:eastAsia="pl-PL"/>
        </w:rPr>
        <w:br/>
        <w:t>w postaci elektronicznej na fizycznym nośniku danych w postaci płyty CD/DVD lub poprzez wskazanie źródła umożliwiającego jego pobranie oraz, jeśli tak stanowią szczegółowe postanowienia umowy lub wymagania licencyjne jego producenta, ze wszystkimi niezbędnymi certyfikatami autentyczności, kluczami licencyjnymi lub identyfikatorami wymaganymi do aktywacji, rejestracji lub użytkowania Oprogramowania, korzystania z usług wsparcia i gwarancji, pobierania aktualizacji itp.</w:t>
      </w:r>
    </w:p>
    <w:p w14:paraId="1AD05B24"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 xml:space="preserve">Wykonawca w ramach umowy zobowiązany jest w szczególności do współpracy z Zamawiającym przy realizacji przedmiotu umowy, wykonywania poleceń Zamawiającego dotyczących sposobu realizacji umowy doprecyzowującymi jej treść umowy, z tym że nie mogą być one sprzeczne </w:t>
      </w:r>
      <w:r w:rsidRPr="00980A0B">
        <w:rPr>
          <w:rFonts w:ascii="Arial" w:eastAsia="Times New Roman" w:hAnsi="Arial" w:cs="Arial"/>
          <w:bCs/>
          <w:iCs/>
          <w:sz w:val="20"/>
          <w:szCs w:val="20"/>
          <w:lang w:eastAsia="pl-PL"/>
        </w:rPr>
        <w:br/>
        <w:t xml:space="preserve">z postanowieniami umowy jak też obowiązującymi przepisami prawa, oraz  do niezwłocznego udzielania na wniosek Zamawiającego wszelkich informacji o przebiegu wykonywania przedmiotu umowy, w tym o przeszkodach w jej wykonywaniu.  </w:t>
      </w:r>
    </w:p>
    <w:p w14:paraId="464546E0"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t>W związku z wykonaniem umowy przez Wykonawcę, Zamawiający nie będzie zobowiązany do nabywania żadnych dodatkowych usług ani uprawnień innych niż wyraźnie określone w umowie, w tym nie jest lub nie będzie konieczne nabycie przez Zamawiającego żadnych dodatkowych licencji czy usług poza wynikającymi wyraźnie z umowy, a korzystanie z oprogramowania nie spowoduje konieczności nabycia takich licencji, ani innych uprawnień, czy usług.</w:t>
      </w:r>
    </w:p>
    <w:p w14:paraId="6ABCCE33" w14:textId="77777777" w:rsidR="000F7A7E" w:rsidRPr="00980A0B" w:rsidRDefault="000F7A7E" w:rsidP="000F7A7E">
      <w:pPr>
        <w:numPr>
          <w:ilvl w:val="0"/>
          <w:numId w:val="85"/>
        </w:numPr>
        <w:autoSpaceDE w:val="0"/>
        <w:autoSpaceDN w:val="0"/>
        <w:adjustRightInd w:val="0"/>
        <w:spacing w:after="0" w:line="276" w:lineRule="auto"/>
        <w:ind w:left="426"/>
        <w:contextualSpacing/>
        <w:jc w:val="both"/>
        <w:rPr>
          <w:rFonts w:ascii="Arial" w:eastAsia="Times New Roman" w:hAnsi="Arial" w:cs="Arial"/>
          <w:bCs/>
          <w:iCs/>
          <w:sz w:val="20"/>
          <w:szCs w:val="20"/>
          <w:lang w:eastAsia="pl-PL"/>
        </w:rPr>
      </w:pPr>
      <w:r w:rsidRPr="00980A0B">
        <w:rPr>
          <w:rFonts w:ascii="Arial" w:eastAsia="Times New Roman" w:hAnsi="Arial" w:cs="Arial"/>
          <w:bCs/>
          <w:iCs/>
          <w:sz w:val="20"/>
          <w:szCs w:val="20"/>
          <w:lang w:eastAsia="pl-PL"/>
        </w:rPr>
        <w:lastRenderedPageBreak/>
        <w:t xml:space="preserve">Jeżeli w ramach postępowania o zawarcie niniejszej umowy, nabyto oprogramowanie równoważne w stosunku do wskazanego w postępowaniu (jeśli w tym postępowaniu np. w zapytaniu, ogłoszeniu itp., takie oprogramowanie wskazano wprost) Wykonawca w ramach wynagrodzenia z umowy zobowiązany jest przeprowadzić szkolenie wskazanych przez Zamawiającego osób, w zakresie </w:t>
      </w:r>
      <w:r w:rsidRPr="00980A0B">
        <w:rPr>
          <w:rFonts w:ascii="Arial" w:eastAsia="Times New Roman" w:hAnsi="Arial" w:cs="Arial"/>
          <w:bCs/>
          <w:iCs/>
          <w:sz w:val="20"/>
          <w:szCs w:val="20"/>
          <w:lang w:eastAsia="pl-PL"/>
        </w:rPr>
        <w:br/>
        <w:t xml:space="preserve">i terminie ustalonym przez strony, tak aby zapewnić możliwość korzystania przez Zamawiającego z tego oprogramowania. </w:t>
      </w:r>
    </w:p>
    <w:p w14:paraId="683F57A9" w14:textId="77777777" w:rsidR="000F7A7E" w:rsidRDefault="000F7A7E" w:rsidP="000F7A7E">
      <w:pPr>
        <w:spacing w:after="0" w:line="276" w:lineRule="auto"/>
        <w:jc w:val="center"/>
        <w:rPr>
          <w:rFonts w:ascii="Arial" w:eastAsia="Times New Roman" w:hAnsi="Arial" w:cs="Arial"/>
          <w:b/>
          <w:bCs/>
          <w:color w:val="000000"/>
          <w:sz w:val="20"/>
          <w:szCs w:val="20"/>
          <w:lang w:eastAsia="pl-PL"/>
        </w:rPr>
      </w:pPr>
    </w:p>
    <w:p w14:paraId="6112E621" w14:textId="77777777" w:rsidR="000F7A7E" w:rsidRPr="00483480" w:rsidRDefault="000F7A7E" w:rsidP="000F7A7E">
      <w:pPr>
        <w:spacing w:after="0" w:line="276" w:lineRule="auto"/>
        <w:jc w:val="center"/>
        <w:rPr>
          <w:rFonts w:ascii="Times New Roman" w:eastAsia="Times New Roman" w:hAnsi="Times New Roman" w:cs="Times New Roman"/>
          <w:sz w:val="24"/>
          <w:szCs w:val="24"/>
          <w:lang w:eastAsia="pl-PL"/>
        </w:rPr>
      </w:pPr>
      <w:r>
        <w:rPr>
          <w:rFonts w:ascii="Arial" w:eastAsia="Times New Roman" w:hAnsi="Arial" w:cs="Arial"/>
          <w:b/>
          <w:bCs/>
          <w:color w:val="000000"/>
          <w:sz w:val="20"/>
          <w:szCs w:val="20"/>
          <w:lang w:eastAsia="pl-PL"/>
        </w:rPr>
        <w:t>§ 13</w:t>
      </w:r>
    </w:p>
    <w:p w14:paraId="2D1363DF" w14:textId="77777777" w:rsidR="000F7A7E" w:rsidRPr="00054896" w:rsidRDefault="000F7A7E" w:rsidP="000F7A7E">
      <w:pPr>
        <w:tabs>
          <w:tab w:val="decimal" w:pos="284"/>
        </w:tabs>
        <w:spacing w:after="0" w:line="276" w:lineRule="auto"/>
        <w:jc w:val="center"/>
        <w:rPr>
          <w:rFonts w:ascii="Arial" w:eastAsia="Calibri" w:hAnsi="Arial" w:cs="Arial"/>
          <w:b/>
          <w:sz w:val="20"/>
          <w:szCs w:val="20"/>
        </w:rPr>
      </w:pPr>
      <w:r w:rsidRPr="00483480">
        <w:rPr>
          <w:rFonts w:ascii="Arial" w:eastAsia="Calibri" w:hAnsi="Arial" w:cs="Arial"/>
          <w:b/>
          <w:sz w:val="20"/>
          <w:szCs w:val="20"/>
        </w:rPr>
        <w:t>PODWYKONAWCY</w:t>
      </w:r>
    </w:p>
    <w:p w14:paraId="5BEB1A5B" w14:textId="77777777" w:rsidR="000F7A7E" w:rsidRPr="00054896" w:rsidRDefault="000F7A7E" w:rsidP="000F7A7E">
      <w:pPr>
        <w:numPr>
          <w:ilvl w:val="0"/>
          <w:numId w:val="66"/>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Wykonawca zobowiązuje się wykonać przedmiot umowy:</w:t>
      </w:r>
    </w:p>
    <w:p w14:paraId="655F05AD"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siłami własnymi – osobiście,</w:t>
      </w:r>
    </w:p>
    <w:p w14:paraId="096997EA" w14:textId="77777777" w:rsidR="000F7A7E" w:rsidRPr="00054896" w:rsidRDefault="000F7A7E" w:rsidP="000F7A7E">
      <w:pPr>
        <w:numPr>
          <w:ilvl w:val="0"/>
          <w:numId w:val="67"/>
        </w:numPr>
        <w:autoSpaceDE w:val="0"/>
        <w:autoSpaceDN w:val="0"/>
        <w:adjustRightInd w:val="0"/>
        <w:spacing w:after="0" w:line="276" w:lineRule="auto"/>
        <w:jc w:val="both"/>
        <w:rPr>
          <w:rFonts w:ascii="Arial" w:eastAsia="Times New Roman" w:hAnsi="Arial" w:cs="Arial"/>
          <w:bCs/>
          <w:sz w:val="20"/>
          <w:szCs w:val="20"/>
          <w:lang w:eastAsia="pl-PL"/>
        </w:rPr>
      </w:pPr>
      <w:r w:rsidRPr="00054896">
        <w:rPr>
          <w:rFonts w:ascii="Arial" w:eastAsia="Times New Roman" w:hAnsi="Arial" w:cs="Arial"/>
          <w:bCs/>
          <w:sz w:val="20"/>
          <w:szCs w:val="20"/>
          <w:lang w:eastAsia="pl-PL"/>
        </w:rPr>
        <w:t>z udziałem podwykonawcy/ów w zakresie:</w:t>
      </w:r>
    </w:p>
    <w:p w14:paraId="32F5AC39" w14:textId="77777777" w:rsidR="000F7A7E" w:rsidRPr="00054896" w:rsidRDefault="000F7A7E" w:rsidP="000F7A7E">
      <w:pPr>
        <w:tabs>
          <w:tab w:val="left" w:pos="284"/>
        </w:tabs>
        <w:autoSpaceDE w:val="0"/>
        <w:autoSpaceDN w:val="0"/>
        <w:adjustRightInd w:val="0"/>
        <w:spacing w:after="0" w:line="276" w:lineRule="auto"/>
        <w:ind w:left="720"/>
        <w:rPr>
          <w:rFonts w:ascii="Arial" w:eastAsia="Times New Roman" w:hAnsi="Arial" w:cs="Arial"/>
          <w:sz w:val="20"/>
          <w:szCs w:val="20"/>
          <w:lang w:eastAsia="pl-PL"/>
        </w:rPr>
      </w:pPr>
      <w:r w:rsidRPr="00054896">
        <w:rPr>
          <w:rFonts w:ascii="Arial" w:eastAsia="Times New Roman" w:hAnsi="Arial" w:cs="Arial"/>
          <w:sz w:val="20"/>
          <w:szCs w:val="20"/>
          <w:lang w:eastAsia="pl-PL"/>
        </w:rPr>
        <w:t xml:space="preserve">…………………..…………………………………………………………………….……….………… </w:t>
      </w:r>
    </w:p>
    <w:p w14:paraId="15DCD3BC" w14:textId="77777777" w:rsidR="000F7A7E" w:rsidRPr="00054896" w:rsidRDefault="000F7A7E" w:rsidP="000F7A7E">
      <w:pPr>
        <w:autoSpaceDE w:val="0"/>
        <w:autoSpaceDN w:val="0"/>
        <w:adjustRightInd w:val="0"/>
        <w:spacing w:after="0" w:line="276" w:lineRule="auto"/>
        <w:jc w:val="center"/>
        <w:rPr>
          <w:rFonts w:ascii="Arial" w:eastAsia="Times New Roman" w:hAnsi="Arial" w:cs="Arial"/>
          <w:i/>
          <w:sz w:val="20"/>
          <w:szCs w:val="20"/>
          <w:lang w:eastAsia="pl-PL"/>
        </w:rPr>
      </w:pPr>
      <w:r w:rsidRPr="00054896">
        <w:rPr>
          <w:rFonts w:ascii="Arial" w:eastAsia="Times New Roman" w:hAnsi="Arial" w:cs="Arial"/>
          <w:i/>
          <w:sz w:val="20"/>
          <w:szCs w:val="20"/>
          <w:lang w:eastAsia="pl-PL"/>
        </w:rPr>
        <w:t>(nazwa podwykonawcy/ zakres prac)</w:t>
      </w:r>
    </w:p>
    <w:p w14:paraId="53B3A2A5" w14:textId="77777777" w:rsidR="000F7A7E" w:rsidRPr="00054896" w:rsidRDefault="000F7A7E" w:rsidP="000F7A7E">
      <w:pPr>
        <w:numPr>
          <w:ilvl w:val="0"/>
          <w:numId w:val="66"/>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Wykonawca zobowiązany jest:</w:t>
      </w:r>
    </w:p>
    <w:p w14:paraId="2D737B7E"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przed przystąpieniem do wykonania przedmiotu umowy podać Zamawiającemu nazwę (firmę) albo imiona i nazwiska oraz dane kontaktowe podwykonawcy i osób do kontaktu z nimi zaangażowanych w realizację przedmiotu umowy,</w:t>
      </w:r>
    </w:p>
    <w:p w14:paraId="42556BA9"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na każdym etapie realizacji przedmiotu umowy zawiadamiać Zamawiającego o zmianie danych wymienionych w pkt 1),</w:t>
      </w:r>
    </w:p>
    <w:p w14:paraId="621018E5" w14:textId="77777777" w:rsidR="000F7A7E" w:rsidRPr="00054896" w:rsidRDefault="000F7A7E" w:rsidP="000F7A7E">
      <w:pPr>
        <w:numPr>
          <w:ilvl w:val="0"/>
          <w:numId w:val="68"/>
        </w:numPr>
        <w:tabs>
          <w:tab w:val="decimal" w:pos="284"/>
        </w:tabs>
        <w:suppressAutoHyphens/>
        <w:spacing w:after="0" w:line="276" w:lineRule="auto"/>
        <w:contextualSpacing/>
        <w:jc w:val="both"/>
        <w:rPr>
          <w:rFonts w:ascii="Arial" w:eastAsia="Times New Roman" w:hAnsi="Arial" w:cs="Arial"/>
          <w:sz w:val="20"/>
          <w:szCs w:val="20"/>
          <w:lang w:eastAsia="pl-PL"/>
        </w:rPr>
      </w:pPr>
      <w:r w:rsidRPr="00054896">
        <w:rPr>
          <w:rFonts w:ascii="Arial" w:eastAsia="Times New Roman" w:hAnsi="Arial" w:cs="Arial"/>
          <w:sz w:val="20"/>
          <w:szCs w:val="20"/>
          <w:lang w:eastAsia="pl-PL"/>
        </w:rPr>
        <w:t>przekazać Zamawiającemu informacje na temat nowych podwykonawców, którym zamierza powierzyć realizację przedmiotu umowy lub jego części,</w:t>
      </w:r>
    </w:p>
    <w:p w14:paraId="1E97F59D" w14:textId="77777777" w:rsidR="000F7A7E" w:rsidRPr="00054896" w:rsidRDefault="000F7A7E" w:rsidP="000F7A7E">
      <w:pPr>
        <w:numPr>
          <w:ilvl w:val="0"/>
          <w:numId w:val="66"/>
        </w:numPr>
        <w:suppressAutoHyphens/>
        <w:spacing w:after="0" w:line="276" w:lineRule="auto"/>
        <w:contextualSpacing/>
        <w:jc w:val="both"/>
        <w:rPr>
          <w:rFonts w:ascii="Arial" w:eastAsia="Times New Roman" w:hAnsi="Arial" w:cs="Arial"/>
          <w:b/>
          <w:sz w:val="20"/>
          <w:szCs w:val="20"/>
          <w:lang w:eastAsia="pl-PL"/>
        </w:rPr>
      </w:pPr>
      <w:r w:rsidRPr="00054896">
        <w:rPr>
          <w:rFonts w:ascii="Arial" w:eastAsia="Times New Roman" w:hAnsi="Arial" w:cs="Arial"/>
          <w:sz w:val="20"/>
          <w:szCs w:val="20"/>
          <w:lang w:eastAsia="pl-PL"/>
        </w:rPr>
        <w:t>Zlecenie wykonania części zamówienia podwykonawcy nie zmienia zobowiązań Wykonawcy wobec Zamawiającego za wykonanie tej części zamówienia. Wykonawca jest odpowiedzialny za działania, uchybienia i zaniedbania podwykonawcy i jego pracowników w takim samym stopniu, jakby to były działania Wykonawcy.</w:t>
      </w:r>
    </w:p>
    <w:p w14:paraId="46B65B81" w14:textId="77777777" w:rsidR="000F7A7E" w:rsidRPr="00923695" w:rsidRDefault="000F7A7E" w:rsidP="000F7A7E">
      <w:pPr>
        <w:autoSpaceDE w:val="0"/>
        <w:autoSpaceDN w:val="0"/>
        <w:adjustRightInd w:val="0"/>
        <w:spacing w:after="0" w:line="276" w:lineRule="auto"/>
        <w:rPr>
          <w:rFonts w:ascii="Arial" w:eastAsia="Calibri" w:hAnsi="Arial" w:cs="Arial"/>
          <w:b/>
          <w:bCs/>
          <w:sz w:val="20"/>
          <w:szCs w:val="20"/>
        </w:rPr>
      </w:pPr>
    </w:p>
    <w:p w14:paraId="5CE14B0A"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14</w:t>
      </w:r>
    </w:p>
    <w:p w14:paraId="4A089D0B" w14:textId="77777777" w:rsidR="000F7A7E"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KARY UMOWNE</w:t>
      </w:r>
    </w:p>
    <w:p w14:paraId="477D83BD" w14:textId="77777777" w:rsidR="000F7A7E" w:rsidRPr="003D6C68" w:rsidRDefault="000F7A7E" w:rsidP="000F7A7E">
      <w:pPr>
        <w:numPr>
          <w:ilvl w:val="6"/>
          <w:numId w:val="69"/>
        </w:numPr>
        <w:tabs>
          <w:tab w:val="clear" w:pos="5040"/>
          <w:tab w:val="num" w:pos="284"/>
        </w:tabs>
        <w:spacing w:after="0" w:line="276" w:lineRule="auto"/>
        <w:ind w:left="284" w:hanging="28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razie niewykonania lub nienależytego wykonania przedmiotu umowy przez Wykonawcę Zamawiający ma prawo żądać zapłacenia przez Wykonawcę kar umownych w następujących przypadkach i wysokościach:</w:t>
      </w:r>
    </w:p>
    <w:p w14:paraId="3533D43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przypadku rozwiązania umowy lub odstąpienia od niej z powodu okoliczności leżących </w:t>
      </w:r>
      <w:r w:rsidRPr="003D6C68">
        <w:rPr>
          <w:rFonts w:ascii="Arial" w:eastAsia="Times New Roman" w:hAnsi="Arial" w:cs="Arial"/>
          <w:color w:val="000000"/>
          <w:sz w:val="20"/>
          <w:szCs w:val="20"/>
          <w:lang w:eastAsia="pl-PL"/>
        </w:rPr>
        <w:br/>
        <w:t>po stronie Wykonawcy – 15% wysokości wynagrodzenia netto Wykonawcy</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w:t>
      </w:r>
    </w:p>
    <w:p w14:paraId="2060DA56"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wykonaniu umowy – 0,5%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15% wysokości wynagrodzenia netto Wykonawcy,</w:t>
      </w:r>
    </w:p>
    <w:p w14:paraId="3EA4C9FE" w14:textId="77777777" w:rsidR="000F7A7E" w:rsidRPr="003D6C68"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w przypadku zwłoki w usunięciu wad stwierdzonych w okresie rękojmi za wady lub w okresie gwarancji jakości – 0,2% wysokości wynagrodzenia netto Wykonawcy za każdy rozpoczęty dzień zwłoki</w:t>
      </w:r>
      <w:r>
        <w:rPr>
          <w:rFonts w:ascii="Arial" w:eastAsia="Times New Roman" w:hAnsi="Arial" w:cs="Arial"/>
          <w:color w:val="000000"/>
          <w:sz w:val="20"/>
          <w:szCs w:val="20"/>
          <w:lang w:eastAsia="pl-PL"/>
        </w:rPr>
        <w:t xml:space="preserve"> za dane zadanie</w:t>
      </w:r>
      <w:r w:rsidRPr="003D6C68">
        <w:rPr>
          <w:rFonts w:ascii="Arial" w:eastAsia="Times New Roman" w:hAnsi="Arial" w:cs="Arial"/>
          <w:color w:val="000000"/>
          <w:sz w:val="20"/>
          <w:szCs w:val="20"/>
          <w:lang w:eastAsia="pl-PL"/>
        </w:rPr>
        <w:t>, ale nie więcej niż 10% wysokości wynagrodzenia netto Wykonawcy,</w:t>
      </w:r>
    </w:p>
    <w:p w14:paraId="52E5EA51" w14:textId="77777777" w:rsidR="000F7A7E" w:rsidRPr="005975D9" w:rsidRDefault="000F7A7E" w:rsidP="000F7A7E">
      <w:pPr>
        <w:numPr>
          <w:ilvl w:val="0"/>
          <w:numId w:val="72"/>
        </w:numPr>
        <w:spacing w:after="0" w:line="276" w:lineRule="auto"/>
        <w:ind w:hanging="294"/>
        <w:jc w:val="both"/>
        <w:textAlignment w:val="baseline"/>
        <w:rPr>
          <w:rFonts w:ascii="Arial" w:eastAsia="Times New Roman" w:hAnsi="Arial" w:cs="Arial"/>
          <w:color w:val="000000"/>
          <w:sz w:val="20"/>
          <w:szCs w:val="20"/>
          <w:lang w:eastAsia="pl-PL"/>
        </w:rPr>
      </w:pPr>
      <w:r w:rsidRPr="005975D9">
        <w:rPr>
          <w:rFonts w:ascii="Arial" w:eastAsia="Times New Roman" w:hAnsi="Arial" w:cs="Arial"/>
          <w:color w:val="000000"/>
          <w:sz w:val="20"/>
          <w:szCs w:val="20"/>
          <w:lang w:eastAsia="pl-PL"/>
        </w:rPr>
        <w:t>jeżeli Wykonawca dostarcza Zamawiającemu przedmiot umowy (jego część) niezgodną z umową – 2% wysokości wynagrodzenia netto Wykonawcy za każdy przypadek</w:t>
      </w:r>
      <w:r>
        <w:rPr>
          <w:rFonts w:ascii="Arial" w:eastAsia="Times New Roman" w:hAnsi="Arial" w:cs="Arial"/>
          <w:color w:val="000000"/>
          <w:sz w:val="20"/>
          <w:szCs w:val="20"/>
          <w:lang w:eastAsia="pl-PL"/>
        </w:rPr>
        <w:t xml:space="preserve"> za dane zadanie.</w:t>
      </w:r>
    </w:p>
    <w:p w14:paraId="595B057C"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hAnsi="Arial" w:cs="Arial"/>
          <w:sz w:val="20"/>
          <w:szCs w:val="20"/>
          <w:shd w:val="clear" w:color="auto" w:fill="FFFFFF"/>
        </w:rPr>
        <w:t>W przypadku zaistnienia więcej niż jednej podstawy do naliczenia kar, Wykonawca zostanie obciążony karami umownymi łącznie, z każdej podstawy uprawniającej Zamawiającego do naliczenia kar umownych.</w:t>
      </w:r>
    </w:p>
    <w:p w14:paraId="13EE3AA5"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Łączna wysokość kar umownych, które może Wykonawca zapłacić Zamawiającemu, nie może przekroczyć 20% wynagrodzenia umownego netto Wykonawcy.</w:t>
      </w:r>
    </w:p>
    <w:p w14:paraId="354C8231"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Kara umowna staje się wymagalna w dniu wystąpienia zdarzenia powodującego obciążenie Wykonawcy karą umowną. </w:t>
      </w:r>
    </w:p>
    <w:p w14:paraId="532B58C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lastRenderedPageBreak/>
        <w:t xml:space="preserve">Za przyczyny nieleżące po stronie Wykonawcy uznaje się w szczególności okoliczności wskazane w innych zapisach umowy (np. o odstąpieniu od umowy), w których są one wskazywane </w:t>
      </w:r>
      <w:r w:rsidRPr="005D13EB">
        <w:rPr>
          <w:rFonts w:ascii="Arial" w:eastAsia="Times New Roman" w:hAnsi="Arial" w:cs="Arial"/>
          <w:color w:val="000000"/>
          <w:sz w:val="20"/>
          <w:szCs w:val="20"/>
          <w:lang w:eastAsia="pl-PL"/>
        </w:rPr>
        <w:br/>
        <w:t>za niezależne lub niezawinione przez Wykonawcę.</w:t>
      </w:r>
    </w:p>
    <w:p w14:paraId="40F8E4D7"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Karę umowną Zamawiający może potrącić z jakąkolwiek wierzytelnością Wykonawcy, w tym również z wynagrodzenia należnego Wykonawcy, bez wezwania do zapłaty, na co Wykonawca wyraża zgodę.</w:t>
      </w:r>
    </w:p>
    <w:p w14:paraId="276FE832"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Zapłacenie kary umownej nie wyłącza po stronie Zamawiającego prawa do dochodzenia </w:t>
      </w:r>
      <w:r w:rsidRPr="005D13EB">
        <w:rPr>
          <w:rFonts w:ascii="Arial" w:eastAsia="Times New Roman" w:hAnsi="Arial" w:cs="Arial"/>
          <w:color w:val="000000"/>
          <w:sz w:val="20"/>
          <w:szCs w:val="20"/>
          <w:lang w:eastAsia="pl-PL"/>
        </w:rPr>
        <w:br/>
        <w:t xml:space="preserve">od Wykonawcy odszkodowania uzupełniającego w wysokości przewyższającej wysokość naliczonych kar umownych na zasadach ogólnych określonych w ustawie z dnia 23 kwietnia </w:t>
      </w:r>
      <w:r w:rsidRPr="005D13EB">
        <w:rPr>
          <w:rFonts w:ascii="Arial" w:eastAsia="Times New Roman" w:hAnsi="Arial" w:cs="Arial"/>
          <w:color w:val="000000"/>
          <w:sz w:val="20"/>
          <w:szCs w:val="20"/>
          <w:lang w:eastAsia="pl-PL"/>
        </w:rPr>
        <w:br/>
        <w:t>1964 r. Kodeks cywilny (Dz.U. 2020 r. poz. 1740).</w:t>
      </w:r>
    </w:p>
    <w:p w14:paraId="0B2B82B6"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Zamawiający ma prawo do zmiany wysokości należnej kary umownej, w przypadkach określonych w art. 484 § 2 Kodeksu cywilnego (Dz.U. 2020 r. poz. 1740).</w:t>
      </w:r>
    </w:p>
    <w:p w14:paraId="1F422A9B"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Niewykonanie lub nienależyte wykonanie umowy, z przyczyn leżących po stronie podwykonawców, dostawców czy producenta przedmiotu umowy nie zwalnia Wykonawcy z odpowiedzialności za niewykonanie lub nienależyte wykonanie umowy, w tym z obowiązku zapłaty kar umownych.</w:t>
      </w:r>
    </w:p>
    <w:p w14:paraId="48692F69"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 xml:space="preserve">Strony ustalają, że na potrzeby naliczania kar umownych, jeśli tego wyraźnie inaczej </w:t>
      </w:r>
      <w:r w:rsidRPr="005D13EB">
        <w:rPr>
          <w:rFonts w:ascii="Arial" w:eastAsia="Times New Roman" w:hAnsi="Arial" w:cs="Arial"/>
          <w:color w:val="000000"/>
          <w:sz w:val="20"/>
          <w:szCs w:val="20"/>
          <w:lang w:eastAsia="pl-PL"/>
        </w:rPr>
        <w:br/>
        <w:t xml:space="preserve">nie zaznaczono, za wykonanie przedmiotu umowy, </w:t>
      </w:r>
      <w:r>
        <w:rPr>
          <w:rFonts w:ascii="Arial" w:eastAsia="Times New Roman" w:hAnsi="Arial" w:cs="Arial"/>
          <w:color w:val="000000"/>
          <w:sz w:val="20"/>
          <w:szCs w:val="20"/>
          <w:lang w:eastAsia="pl-PL"/>
        </w:rPr>
        <w:t>jednakowo</w:t>
      </w:r>
      <w:r w:rsidRPr="005D13EB">
        <w:rPr>
          <w:rFonts w:ascii="Arial" w:eastAsia="Times New Roman" w:hAnsi="Arial" w:cs="Arial"/>
          <w:color w:val="000000"/>
          <w:sz w:val="20"/>
          <w:szCs w:val="20"/>
          <w:lang w:eastAsia="pl-PL"/>
        </w:rPr>
        <w:t xml:space="preserve"> co do zakresu przedmiotowego </w:t>
      </w:r>
      <w:r w:rsidRPr="005D13EB">
        <w:rPr>
          <w:rFonts w:ascii="Arial" w:eastAsia="Times New Roman" w:hAnsi="Arial" w:cs="Arial"/>
          <w:color w:val="000000"/>
          <w:sz w:val="20"/>
          <w:szCs w:val="20"/>
          <w:lang w:eastAsia="pl-PL"/>
        </w:rPr>
        <w:br/>
        <w:t>i terminu, obejmuje wykonanie całości przedmiotu umowy, a nie jego części.</w:t>
      </w:r>
    </w:p>
    <w:p w14:paraId="064CA458" w14:textId="77777777" w:rsidR="000F7A7E" w:rsidRPr="005D13EB" w:rsidRDefault="000F7A7E" w:rsidP="000F7A7E">
      <w:pPr>
        <w:pStyle w:val="Akapitzlist"/>
        <w:numPr>
          <w:ilvl w:val="0"/>
          <w:numId w:val="69"/>
        </w:numPr>
        <w:tabs>
          <w:tab w:val="clear" w:pos="720"/>
          <w:tab w:val="num" w:pos="426"/>
        </w:tabs>
        <w:spacing w:after="0" w:line="276" w:lineRule="auto"/>
        <w:ind w:left="426" w:hanging="426"/>
        <w:jc w:val="both"/>
        <w:textAlignment w:val="baseline"/>
        <w:rPr>
          <w:rFonts w:ascii="Arial" w:eastAsia="Times New Roman" w:hAnsi="Arial" w:cs="Arial"/>
          <w:sz w:val="20"/>
          <w:szCs w:val="20"/>
          <w:lang w:eastAsia="pl-PL"/>
        </w:rPr>
      </w:pPr>
      <w:r w:rsidRPr="005D13EB">
        <w:rPr>
          <w:rFonts w:ascii="Arial" w:eastAsia="Times New Roman" w:hAnsi="Arial" w:cs="Arial"/>
          <w:color w:val="000000"/>
          <w:sz w:val="20"/>
          <w:szCs w:val="20"/>
          <w:lang w:eastAsia="pl-PL"/>
        </w:rPr>
        <w:t>Strony umowy nie ponoszą odpowiedzialności za niewywiązanie się z zobowiązań na skutek wystąpienia siły wyższej. Za siłę wyższą uważa się zdarzenia, niezależne od Stron umowy, jakie mogą wystąpić po zawarciu umowy, na które żadna ze Stron nie ma wpływu, w szczególności związane ze stanem epidemii lub zagrożenia epidemicznego. W przypadku zaistnienia siły wyższej Strony bezzwłocznie przystąpią do ustalenia sposobu realizacji umowy uwzględniającego zaistniałą sytuację, zgodnie z przepisami prawa i zapisami umowy.</w:t>
      </w:r>
    </w:p>
    <w:p w14:paraId="4549653D" w14:textId="77777777" w:rsidR="000F7A7E" w:rsidRDefault="000F7A7E" w:rsidP="000F7A7E">
      <w:pPr>
        <w:autoSpaceDE w:val="0"/>
        <w:autoSpaceDN w:val="0"/>
        <w:adjustRightInd w:val="0"/>
        <w:spacing w:after="0" w:line="276" w:lineRule="auto"/>
        <w:rPr>
          <w:rFonts w:ascii="Arial" w:eastAsia="Calibri" w:hAnsi="Arial" w:cs="Arial"/>
          <w:b/>
          <w:bCs/>
          <w:sz w:val="20"/>
          <w:szCs w:val="20"/>
        </w:rPr>
      </w:pPr>
    </w:p>
    <w:p w14:paraId="2BBDA183" w14:textId="77777777" w:rsidR="000F7A7E" w:rsidRPr="00483480" w:rsidRDefault="000F7A7E" w:rsidP="000F7A7E">
      <w:pPr>
        <w:autoSpaceDE w:val="0"/>
        <w:autoSpaceDN w:val="0"/>
        <w:adjustRightInd w:val="0"/>
        <w:spacing w:after="0" w:line="276" w:lineRule="auto"/>
        <w:jc w:val="center"/>
        <w:rPr>
          <w:rFonts w:ascii="Arial" w:eastAsia="Calibri" w:hAnsi="Arial" w:cs="Arial"/>
          <w:b/>
          <w:bCs/>
          <w:sz w:val="20"/>
          <w:szCs w:val="20"/>
        </w:rPr>
      </w:pPr>
      <w:r>
        <w:rPr>
          <w:rFonts w:ascii="Arial" w:eastAsia="Calibri" w:hAnsi="Arial" w:cs="Arial"/>
          <w:b/>
          <w:bCs/>
          <w:sz w:val="20"/>
          <w:szCs w:val="20"/>
        </w:rPr>
        <w:t>§ 15</w:t>
      </w:r>
    </w:p>
    <w:p w14:paraId="24E9FBF4" w14:textId="77777777" w:rsidR="000F7A7E" w:rsidRPr="00054896" w:rsidRDefault="000F7A7E" w:rsidP="000F7A7E">
      <w:pPr>
        <w:autoSpaceDE w:val="0"/>
        <w:autoSpaceDN w:val="0"/>
        <w:adjustRightInd w:val="0"/>
        <w:spacing w:after="0" w:line="276" w:lineRule="auto"/>
        <w:jc w:val="center"/>
        <w:rPr>
          <w:rFonts w:ascii="Arial" w:eastAsia="Calibri" w:hAnsi="Arial" w:cs="Arial"/>
          <w:b/>
          <w:bCs/>
          <w:sz w:val="20"/>
          <w:szCs w:val="20"/>
        </w:rPr>
      </w:pPr>
      <w:r w:rsidRPr="00483480">
        <w:rPr>
          <w:rFonts w:ascii="Arial" w:eastAsia="Calibri" w:hAnsi="Arial" w:cs="Arial"/>
          <w:b/>
          <w:bCs/>
          <w:sz w:val="20"/>
          <w:szCs w:val="20"/>
        </w:rPr>
        <w:t>ODSTĄPIENIE OD UMOWY</w:t>
      </w:r>
    </w:p>
    <w:p w14:paraId="3F737F8E" w14:textId="77777777" w:rsidR="000F7A7E" w:rsidRPr="003D6C68" w:rsidRDefault="000F7A7E" w:rsidP="000F7A7E">
      <w:pPr>
        <w:numPr>
          <w:ilvl w:val="0"/>
          <w:numId w:val="70"/>
        </w:numPr>
        <w:tabs>
          <w:tab w:val="clear" w:pos="720"/>
          <w:tab w:val="num" w:pos="426"/>
        </w:tabs>
        <w:spacing w:after="0" w:line="276" w:lineRule="auto"/>
        <w:ind w:left="426" w:hanging="426"/>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Poza przypadkami określonymi w prawie w tym w Kodeksie cywilnym</w:t>
      </w:r>
      <w:r>
        <w:rPr>
          <w:rFonts w:ascii="Arial" w:eastAsia="Times New Roman" w:hAnsi="Arial" w:cs="Arial"/>
          <w:color w:val="000000"/>
          <w:sz w:val="20"/>
          <w:szCs w:val="20"/>
          <w:lang w:eastAsia="pl-PL"/>
        </w:rPr>
        <w:t xml:space="preserve"> </w:t>
      </w:r>
      <w:r w:rsidRPr="00233190">
        <w:rPr>
          <w:rFonts w:ascii="Arial" w:eastAsia="Times New Roman" w:hAnsi="Arial" w:cs="Arial"/>
          <w:color w:val="000000"/>
          <w:sz w:val="20"/>
          <w:szCs w:val="20"/>
          <w:lang w:eastAsia="pl-PL"/>
        </w:rPr>
        <w:t>(t</w:t>
      </w:r>
      <w:r>
        <w:rPr>
          <w:rFonts w:ascii="Arial" w:eastAsia="Times New Roman" w:hAnsi="Arial" w:cs="Arial"/>
          <w:color w:val="000000"/>
          <w:sz w:val="20"/>
          <w:szCs w:val="20"/>
          <w:lang w:eastAsia="pl-PL"/>
        </w:rPr>
        <w:t xml:space="preserve">j. Dz.U. 2020 r. </w:t>
      </w:r>
      <w:r>
        <w:rPr>
          <w:rFonts w:ascii="Arial" w:eastAsia="Times New Roman" w:hAnsi="Arial" w:cs="Arial"/>
          <w:color w:val="000000"/>
          <w:sz w:val="20"/>
          <w:szCs w:val="20"/>
          <w:lang w:eastAsia="pl-PL"/>
        </w:rPr>
        <w:br/>
        <w:t>poz. 1740)</w:t>
      </w:r>
      <w:r w:rsidRPr="003D6C68">
        <w:rPr>
          <w:rFonts w:ascii="Arial" w:eastAsia="Times New Roman" w:hAnsi="Arial" w:cs="Arial"/>
          <w:color w:val="000000"/>
          <w:sz w:val="20"/>
          <w:szCs w:val="20"/>
          <w:lang w:eastAsia="pl-PL"/>
        </w:rPr>
        <w:t xml:space="preserve"> Zamawiający ma prawo odstąpić od umowy w każdym czasie:</w:t>
      </w:r>
    </w:p>
    <w:p w14:paraId="4CF1421A" w14:textId="77777777" w:rsidR="000F7A7E" w:rsidRPr="001246D1" w:rsidRDefault="000F7A7E" w:rsidP="000F7A7E">
      <w:pPr>
        <w:numPr>
          <w:ilvl w:val="0"/>
          <w:numId w:val="71"/>
        </w:numPr>
        <w:spacing w:after="0" w:line="276" w:lineRule="auto"/>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 xml:space="preserve">w razie zaistnienia istotnej zmiany okoliczności powodującej, że wykonanie umowy nie leży w interesie publicznym, czego nie można było przewidzieć w chwili zawarcia umowy, </w:t>
      </w:r>
      <w:r w:rsidRPr="001246D1">
        <w:rPr>
          <w:rFonts w:ascii="Arial" w:eastAsia="Times New Roman" w:hAnsi="Arial" w:cs="Arial"/>
          <w:color w:val="000000"/>
          <w:sz w:val="20"/>
          <w:szCs w:val="20"/>
          <w:lang w:eastAsia="pl-PL"/>
        </w:rPr>
        <w:br/>
        <w:t>lub dalsze wykonywanie umowy może zagrozić istotnemu interesowi bezpieczeństwa państwa lub bezpieczeństwu publicznemu,</w:t>
      </w:r>
    </w:p>
    <w:p w14:paraId="5E81BF47" w14:textId="77777777" w:rsidR="000F7A7E"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dostarcza przedmiot umowy (jego część) niezgodny z umową, w tym niespełniające wymagań określonych w przez Zamawiającego, dostarcza przedmioty z wadą, dostarcza przedmiot umowy w liczbie mniejszej niż wynikające z umowy,</w:t>
      </w:r>
    </w:p>
    <w:p w14:paraId="3293ECD9" w14:textId="77777777" w:rsidR="000F7A7E" w:rsidRPr="00AC4ED3"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AC4ED3">
        <w:rPr>
          <w:rFonts w:ascii="Arial" w:eastAsia="Times New Roman" w:hAnsi="Arial" w:cs="Arial"/>
          <w:color w:val="000000"/>
          <w:sz w:val="20"/>
          <w:szCs w:val="20"/>
          <w:lang w:eastAsia="pl-PL"/>
        </w:rPr>
        <w:t>wystąpi lub zostanie ujawniona jedna z przesłanek określonych w art. 24 ust. 1 pkt 12-22 ustawy Prawo zamówień publicznych,</w:t>
      </w:r>
    </w:p>
    <w:p w14:paraId="6FF20371" w14:textId="77777777" w:rsidR="000F7A7E" w:rsidRPr="001246D1"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1246D1">
        <w:rPr>
          <w:rFonts w:ascii="Arial" w:eastAsia="Times New Roman" w:hAnsi="Arial" w:cs="Arial"/>
          <w:color w:val="000000"/>
          <w:sz w:val="20"/>
          <w:szCs w:val="20"/>
          <w:lang w:eastAsia="pl-PL"/>
        </w:rPr>
        <w:t>wartość naliczonych Wykonawcy dotychczas kar umownych przekroczy wartość 15% wysokości wynagrodzenia netto Wykonawcy,</w:t>
      </w:r>
    </w:p>
    <w:p w14:paraId="327AF240"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Wykonawca uchybia jakiemukolwiek terminowi wynikającemu z umowy,</w:t>
      </w:r>
    </w:p>
    <w:p w14:paraId="31AC3FD1" w14:textId="77777777" w:rsidR="000F7A7E" w:rsidRPr="003D6C68" w:rsidRDefault="000F7A7E" w:rsidP="000F7A7E">
      <w:pPr>
        <w:numPr>
          <w:ilvl w:val="0"/>
          <w:numId w:val="71"/>
        </w:numPr>
        <w:spacing w:after="0" w:line="276" w:lineRule="auto"/>
        <w:ind w:hanging="294"/>
        <w:jc w:val="both"/>
        <w:textAlignment w:val="baseline"/>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jeżeli przed wykonaniem przedmiotu umowy przestanie istnieć po stronie Zamawiającego potrzeba co do wykonania przedmiotu umowy.</w:t>
      </w:r>
    </w:p>
    <w:p w14:paraId="3819021A"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Zamawiający ma prawo odstąpić od całości lub części umowy. Jeżeli z oświadczenia Zamawiającego nie wynika </w:t>
      </w:r>
      <w:r>
        <w:rPr>
          <w:rFonts w:ascii="Arial" w:eastAsia="Times New Roman" w:hAnsi="Arial" w:cs="Arial"/>
          <w:color w:val="000000"/>
          <w:sz w:val="20"/>
          <w:szCs w:val="20"/>
          <w:lang w:eastAsia="pl-PL"/>
        </w:rPr>
        <w:t xml:space="preserve">wprost czy odstępuje od całości, </w:t>
      </w:r>
      <w:r w:rsidRPr="003D6C68">
        <w:rPr>
          <w:rFonts w:ascii="Arial" w:eastAsia="Times New Roman" w:hAnsi="Arial" w:cs="Arial"/>
          <w:color w:val="000000"/>
          <w:sz w:val="20"/>
          <w:szCs w:val="20"/>
          <w:lang w:eastAsia="pl-PL"/>
        </w:rPr>
        <w:t>czy od części umowy, Wykonawca ma prawo zwrócić się do Zamawiającego o wskazanie tego. Ostatecznie w razie wątpliwości przyjmuje się, że Zamawiający odstąpił od całości umowy.</w:t>
      </w:r>
    </w:p>
    <w:p w14:paraId="32727CBB" w14:textId="77777777" w:rsidR="000F7A7E" w:rsidRPr="003D6C68" w:rsidRDefault="000F7A7E" w:rsidP="000F7A7E">
      <w:pPr>
        <w:pStyle w:val="Standard"/>
        <w:numPr>
          <w:ilvl w:val="0"/>
          <w:numId w:val="70"/>
        </w:numPr>
        <w:tabs>
          <w:tab w:val="num" w:pos="993"/>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 xml:space="preserve">W powyższych przypadkach Wykonawca może żądać wyłącznie wynagrodzenia należnego z tytułu należycie wykonanej części umowy potwierdzonej protokołem odbioru tej części umowy, chyba że Zamawiający odstąpił od całości umowy. W razie wątpliwości przyjmuje się, </w:t>
      </w:r>
      <w:r w:rsidRPr="003D6C68">
        <w:rPr>
          <w:rFonts w:ascii="Arial" w:eastAsia="Times New Roman" w:hAnsi="Arial" w:cs="Arial"/>
          <w:color w:val="000000"/>
          <w:sz w:val="20"/>
          <w:szCs w:val="20"/>
          <w:lang w:eastAsia="pl-PL"/>
        </w:rPr>
        <w:br/>
        <w:t>że Zamawiający odstąpił od całości umowy.</w:t>
      </w:r>
    </w:p>
    <w:p w14:paraId="6D27F13D"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lastRenderedPageBreak/>
        <w:t xml:space="preserve">Odstąpienie od umowy powinno nastąpić w formie pisemnej pod rygorem nieważności takiego oświadczenia i powinno </w:t>
      </w:r>
      <w:r>
        <w:rPr>
          <w:rFonts w:ascii="Arial" w:eastAsia="Times New Roman" w:hAnsi="Arial" w:cs="Arial"/>
          <w:color w:val="000000"/>
          <w:sz w:val="20"/>
          <w:szCs w:val="20"/>
          <w:lang w:eastAsia="pl-PL"/>
        </w:rPr>
        <w:t>zawierać uzasadnienie.</w:t>
      </w:r>
    </w:p>
    <w:p w14:paraId="305EB329" w14:textId="77777777" w:rsidR="000F7A7E" w:rsidRPr="003D6C68" w:rsidRDefault="000F7A7E" w:rsidP="000F7A7E">
      <w:pPr>
        <w:pStyle w:val="Standard"/>
        <w:numPr>
          <w:ilvl w:val="0"/>
          <w:numId w:val="70"/>
        </w:numPr>
        <w:tabs>
          <w:tab w:val="left" w:pos="1278"/>
        </w:tabs>
        <w:spacing w:after="0" w:line="276" w:lineRule="auto"/>
        <w:ind w:left="426" w:hanging="426"/>
        <w:jc w:val="both"/>
        <w:rPr>
          <w:rFonts w:ascii="Arial" w:eastAsia="Times New Roman" w:hAnsi="Arial" w:cs="Arial"/>
          <w:color w:val="000000"/>
          <w:sz w:val="20"/>
          <w:szCs w:val="20"/>
          <w:lang w:eastAsia="pl-PL"/>
        </w:rPr>
      </w:pPr>
      <w:r w:rsidRPr="003D6C68">
        <w:rPr>
          <w:rFonts w:ascii="Arial" w:eastAsia="Times New Roman" w:hAnsi="Arial" w:cs="Arial"/>
          <w:color w:val="000000"/>
          <w:sz w:val="20"/>
          <w:szCs w:val="20"/>
          <w:lang w:eastAsia="pl-PL"/>
        </w:rPr>
        <w:t>Odstąpienie od umowy powinno nastąpić w terminie do 30 dni do dnia powzięcia przez Zamawiającego wiedzy o powyższych okolicznościach.</w:t>
      </w:r>
    </w:p>
    <w:p w14:paraId="3C0C0B6E" w14:textId="77777777" w:rsidR="000F7A7E" w:rsidRPr="00923695" w:rsidRDefault="000F7A7E" w:rsidP="000F7A7E">
      <w:pPr>
        <w:spacing w:after="0" w:line="276" w:lineRule="auto"/>
        <w:rPr>
          <w:rFonts w:ascii="Arial" w:eastAsia="Times New Roman" w:hAnsi="Arial" w:cs="Arial"/>
          <w:b/>
          <w:sz w:val="20"/>
          <w:szCs w:val="20"/>
          <w:lang w:eastAsia="pl-PL"/>
        </w:rPr>
      </w:pPr>
    </w:p>
    <w:p w14:paraId="351F4524"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16</w:t>
      </w:r>
    </w:p>
    <w:p w14:paraId="0BAC492D"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ZMIANA UMOWY</w:t>
      </w:r>
    </w:p>
    <w:p w14:paraId="6B8007AE" w14:textId="77777777" w:rsidR="000F7A7E" w:rsidRPr="00D54F04" w:rsidRDefault="000F7A7E" w:rsidP="000F7A7E">
      <w:pPr>
        <w:numPr>
          <w:ilvl w:val="0"/>
          <w:numId w:val="73"/>
        </w:numPr>
        <w:spacing w:after="0" w:line="276" w:lineRule="auto"/>
        <w:ind w:hanging="218"/>
        <w:jc w:val="both"/>
        <w:rPr>
          <w:rFonts w:ascii="Arial" w:eastAsia="Times New Roman" w:hAnsi="Arial" w:cs="Arial"/>
          <w:sz w:val="20"/>
          <w:szCs w:val="20"/>
          <w:lang w:eastAsia="pl-PL"/>
        </w:rPr>
      </w:pPr>
      <w:r w:rsidRPr="00D54F04">
        <w:rPr>
          <w:rFonts w:ascii="Arial" w:hAnsi="Arial" w:cs="Arial"/>
          <w:color w:val="000000"/>
          <w:sz w:val="20"/>
          <w:szCs w:val="20"/>
        </w:rPr>
        <w:t>Zmiany lub uzupełnienia postanowień zawartej Umowy mogą nastąpić wyłącznie za zgodą obu Stron, wyrażoną na piśmie pod rygorem nieważności.</w:t>
      </w:r>
    </w:p>
    <w:p w14:paraId="29B3913A" w14:textId="77777777" w:rsidR="000F7A7E" w:rsidRPr="00D54F04" w:rsidRDefault="000F7A7E" w:rsidP="000F7A7E">
      <w:pPr>
        <w:numPr>
          <w:ilvl w:val="0"/>
          <w:numId w:val="73"/>
        </w:numPr>
        <w:spacing w:after="0" w:line="276" w:lineRule="auto"/>
        <w:ind w:left="426" w:hanging="284"/>
        <w:jc w:val="both"/>
        <w:rPr>
          <w:rFonts w:ascii="Arial" w:eastAsia="Times New Roman" w:hAnsi="Arial" w:cs="Arial"/>
          <w:sz w:val="20"/>
          <w:szCs w:val="20"/>
          <w:lang w:eastAsia="pl-PL"/>
        </w:rPr>
      </w:pPr>
      <w:r w:rsidRPr="00D54F04">
        <w:rPr>
          <w:rFonts w:ascii="Arial" w:hAnsi="Arial" w:cs="Arial"/>
          <w:color w:val="000000"/>
          <w:sz w:val="20"/>
          <w:szCs w:val="20"/>
        </w:rPr>
        <w:t>Zamawiający dop</w:t>
      </w:r>
      <w:r>
        <w:rPr>
          <w:rFonts w:ascii="Arial" w:hAnsi="Arial" w:cs="Arial"/>
          <w:color w:val="000000"/>
          <w:sz w:val="20"/>
          <w:szCs w:val="20"/>
        </w:rPr>
        <w:t>uszcza zmianę Umowy w zakresie przedmiotu umowy, sposobu realizacji u</w:t>
      </w:r>
      <w:r w:rsidRPr="00D54F04">
        <w:rPr>
          <w:rFonts w:ascii="Arial" w:hAnsi="Arial" w:cs="Arial"/>
          <w:color w:val="000000"/>
          <w:sz w:val="20"/>
          <w:szCs w:val="20"/>
        </w:rPr>
        <w:t>mowy, terminu i warunków płatności w przypadkach:   </w:t>
      </w:r>
    </w:p>
    <w:p w14:paraId="68D73104" w14:textId="77777777" w:rsidR="000F7A7E" w:rsidRDefault="000F7A7E" w:rsidP="000F7A7E">
      <w:pPr>
        <w:pStyle w:val="NormalnyWeb"/>
        <w:numPr>
          <w:ilvl w:val="1"/>
          <w:numId w:val="74"/>
        </w:numPr>
        <w:tabs>
          <w:tab w:val="clear" w:pos="1440"/>
          <w:tab w:val="num" w:pos="851"/>
        </w:tabs>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wystąpienia okoliczności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w tym realizacji dodatkowych dostaw pod warunkiem, że spełnione są warunki określone w art. 144 ust. 1 pkt 2 wyżej wymienionej ustawy;</w:t>
      </w:r>
    </w:p>
    <w:p w14:paraId="22804337"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w:t>
      </w:r>
      <w:r>
        <w:rPr>
          <w:rFonts w:ascii="Arial" w:hAnsi="Arial" w:cs="Arial"/>
          <w:color w:val="000000"/>
          <w:sz w:val="20"/>
          <w:szCs w:val="20"/>
        </w:rPr>
        <w:t>mniejszenia zakresu rzeczowego przedmiotu u</w:t>
      </w:r>
      <w:r w:rsidRPr="00D54F04">
        <w:rPr>
          <w:rFonts w:ascii="Arial" w:hAnsi="Arial" w:cs="Arial"/>
          <w:color w:val="000000"/>
          <w:sz w:val="20"/>
          <w:szCs w:val="20"/>
        </w:rPr>
        <w:t>mow</w:t>
      </w:r>
      <w:r>
        <w:rPr>
          <w:rFonts w:ascii="Arial" w:hAnsi="Arial" w:cs="Arial"/>
          <w:color w:val="000000"/>
          <w:sz w:val="20"/>
          <w:szCs w:val="20"/>
        </w:rPr>
        <w:t>y, jeżeli w trakcie realizacji p</w:t>
      </w:r>
      <w:r w:rsidRPr="00D54F04">
        <w:rPr>
          <w:rFonts w:ascii="Arial" w:hAnsi="Arial" w:cs="Arial"/>
          <w:color w:val="000000"/>
          <w:sz w:val="20"/>
          <w:szCs w:val="20"/>
        </w:rPr>
        <w:t xml:space="preserve">rzedmiotu </w:t>
      </w:r>
      <w:r>
        <w:rPr>
          <w:rFonts w:ascii="Arial" w:hAnsi="Arial" w:cs="Arial"/>
          <w:color w:val="000000"/>
          <w:sz w:val="20"/>
          <w:szCs w:val="20"/>
        </w:rPr>
        <w:t>u</w:t>
      </w:r>
      <w:r w:rsidRPr="00D54F04">
        <w:rPr>
          <w:rFonts w:ascii="Arial" w:hAnsi="Arial" w:cs="Arial"/>
          <w:color w:val="000000"/>
          <w:sz w:val="20"/>
          <w:szCs w:val="20"/>
        </w:rPr>
        <w:t>mowy wystąpią okoliczności powodujące, że niecelowe dla Zamawiającego by</w:t>
      </w:r>
      <w:r>
        <w:rPr>
          <w:rFonts w:ascii="Arial" w:hAnsi="Arial" w:cs="Arial"/>
          <w:color w:val="000000"/>
          <w:sz w:val="20"/>
          <w:szCs w:val="20"/>
        </w:rPr>
        <w:t>łoby wykonanie pełnego zakresu przedmiotu u</w:t>
      </w:r>
      <w:r w:rsidRPr="00D54F04">
        <w:rPr>
          <w:rFonts w:ascii="Arial" w:hAnsi="Arial" w:cs="Arial"/>
          <w:color w:val="000000"/>
          <w:sz w:val="20"/>
          <w:szCs w:val="20"/>
        </w:rPr>
        <w:t>mowy</w:t>
      </w:r>
      <w:r>
        <w:rPr>
          <w:rFonts w:ascii="Arial" w:hAnsi="Arial" w:cs="Arial"/>
          <w:color w:val="000000"/>
          <w:sz w:val="20"/>
          <w:szCs w:val="20"/>
        </w:rPr>
        <w:t>;</w:t>
      </w:r>
    </w:p>
    <w:p w14:paraId="2D9F69E0"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zmiany sposobu wykonania przedmiotu u</w:t>
      </w:r>
      <w:r w:rsidRPr="00D54F04">
        <w:rPr>
          <w:rFonts w:ascii="Arial" w:hAnsi="Arial" w:cs="Arial"/>
          <w:color w:val="000000"/>
          <w:sz w:val="20"/>
          <w:szCs w:val="20"/>
        </w:rPr>
        <w:t>mowy spowodowanej oraz terminu wykonani umowy lub zlecenia w razie wystąpienia siły wyższej lub w związku ze zdarzeniami powstałymi z winy osób trzecich lub z powodu wystąpienia okoliczności, których Strony Umowy nie były w stanie zapobiec, pomimo zachowania należytej staranności</w:t>
      </w:r>
      <w:r>
        <w:rPr>
          <w:rFonts w:ascii="Arial" w:hAnsi="Arial" w:cs="Arial"/>
          <w:color w:val="000000"/>
          <w:sz w:val="20"/>
          <w:szCs w:val="20"/>
        </w:rPr>
        <w:t>;</w:t>
      </w:r>
    </w:p>
    <w:p w14:paraId="57AD887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zmiana co do przedmiotu umowy, wynagrodzenia i terminu wykonania w razie zaprzestania produkcji lub braku dostępności towaru</w:t>
      </w:r>
      <w:r>
        <w:rPr>
          <w:rFonts w:ascii="Arial" w:hAnsi="Arial" w:cs="Arial"/>
          <w:color w:val="000000"/>
          <w:sz w:val="20"/>
          <w:szCs w:val="20"/>
        </w:rPr>
        <w:t>;</w:t>
      </w:r>
    </w:p>
    <w:p w14:paraId="375A4CF9"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zakresie podmiotu trzeciego lub podwykon</w:t>
      </w:r>
      <w:r>
        <w:rPr>
          <w:rFonts w:ascii="Arial" w:hAnsi="Arial" w:cs="Arial"/>
          <w:color w:val="000000"/>
          <w:sz w:val="20"/>
          <w:szCs w:val="20"/>
        </w:rPr>
        <w:t>awcy zgodnie z postanowieniami u</w:t>
      </w:r>
      <w:r w:rsidRPr="00D54F04">
        <w:rPr>
          <w:rFonts w:ascii="Arial" w:hAnsi="Arial" w:cs="Arial"/>
          <w:color w:val="000000"/>
          <w:sz w:val="20"/>
          <w:szCs w:val="20"/>
        </w:rPr>
        <w:t>mowy</w:t>
      </w:r>
      <w:r>
        <w:rPr>
          <w:rFonts w:ascii="Arial" w:hAnsi="Arial" w:cs="Arial"/>
          <w:color w:val="000000"/>
          <w:sz w:val="20"/>
          <w:szCs w:val="20"/>
        </w:rPr>
        <w:t>;</w:t>
      </w:r>
    </w:p>
    <w:p w14:paraId="1E47C852"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 przepisach ustawowych i ak</w:t>
      </w:r>
      <w:r>
        <w:rPr>
          <w:rFonts w:ascii="Arial" w:hAnsi="Arial" w:cs="Arial"/>
          <w:color w:val="000000"/>
          <w:sz w:val="20"/>
          <w:szCs w:val="20"/>
        </w:rPr>
        <w:t>tach wykonawczych związanych z przedmiotem u</w:t>
      </w:r>
      <w:r w:rsidRPr="00D54F04">
        <w:rPr>
          <w:rFonts w:ascii="Arial" w:hAnsi="Arial" w:cs="Arial"/>
          <w:color w:val="000000"/>
          <w:sz w:val="20"/>
          <w:szCs w:val="20"/>
        </w:rPr>
        <w:t>mowy, kt</w:t>
      </w:r>
      <w:r>
        <w:rPr>
          <w:rFonts w:ascii="Arial" w:hAnsi="Arial" w:cs="Arial"/>
          <w:color w:val="000000"/>
          <w:sz w:val="20"/>
          <w:szCs w:val="20"/>
        </w:rPr>
        <w:t>óre nastąpiły po dniu zawarcia umowy;</w:t>
      </w:r>
    </w:p>
    <w:p w14:paraId="42DCBFCA"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zmiany sposobu i warunków płatności pod warunkiem, że nie są one niekorzystne </w:t>
      </w:r>
      <w:r w:rsidRPr="00D54F04">
        <w:rPr>
          <w:rFonts w:ascii="Arial" w:hAnsi="Arial" w:cs="Arial"/>
          <w:color w:val="000000"/>
          <w:sz w:val="20"/>
          <w:szCs w:val="20"/>
        </w:rPr>
        <w:br/>
      </w:r>
      <w:r>
        <w:rPr>
          <w:rFonts w:ascii="Arial" w:hAnsi="Arial" w:cs="Arial"/>
          <w:color w:val="000000"/>
          <w:sz w:val="20"/>
          <w:szCs w:val="20"/>
        </w:rPr>
        <w:t>dla Zamawiającego;</w:t>
      </w:r>
    </w:p>
    <w:p w14:paraId="29B6859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zmiany wysokości wynagrodzenia należnego Wykonawcy w razie:</w:t>
      </w:r>
    </w:p>
    <w:p w14:paraId="5A2FF08F"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xml:space="preserve">- wystąpienia ustawowych przesłanek określonych w </w:t>
      </w:r>
      <w:r w:rsidRPr="00907BD6">
        <w:rPr>
          <w:rFonts w:ascii="Arial" w:hAnsi="Arial" w:cs="Arial"/>
          <w:color w:val="000000"/>
          <w:sz w:val="20"/>
          <w:szCs w:val="20"/>
        </w:rPr>
        <w:t>art. 144 ust. 1</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 z </w:t>
      </w:r>
      <w:proofErr w:type="spellStart"/>
      <w:r>
        <w:rPr>
          <w:rFonts w:ascii="Arial" w:hAnsi="Arial" w:cs="Arial"/>
          <w:color w:val="000000"/>
          <w:sz w:val="20"/>
          <w:szCs w:val="20"/>
        </w:rPr>
        <w:t>późn</w:t>
      </w:r>
      <w:proofErr w:type="spellEnd"/>
      <w:r>
        <w:rPr>
          <w:rFonts w:ascii="Arial" w:hAnsi="Arial" w:cs="Arial"/>
          <w:color w:val="000000"/>
          <w:sz w:val="20"/>
          <w:szCs w:val="20"/>
        </w:rPr>
        <w:t>. zm.) pod warunkiem, że nie zostanie przekroczona wysokość dopuszczalnej zmiany określonej w tym przepisie,</w:t>
      </w:r>
    </w:p>
    <w:p w14:paraId="7C2C7DB4"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zakresu rzeczowego przedmiotu umowy, zgodnie z zapisami niniejszego ustępu, </w:t>
      </w:r>
    </w:p>
    <w:p w14:paraId="51DF67D6" w14:textId="77777777" w:rsidR="000F7A7E" w:rsidRDefault="000F7A7E" w:rsidP="000F7A7E">
      <w:pPr>
        <w:pStyle w:val="NormalnyWeb"/>
        <w:spacing w:before="0" w:beforeAutospacing="0" w:after="0" w:afterAutospacing="0" w:line="276" w:lineRule="auto"/>
        <w:ind w:left="993" w:hanging="142"/>
        <w:jc w:val="both"/>
        <w:textAlignment w:val="baseline"/>
        <w:rPr>
          <w:rFonts w:ascii="Arial" w:hAnsi="Arial" w:cs="Arial"/>
          <w:color w:val="000000"/>
          <w:sz w:val="20"/>
          <w:szCs w:val="20"/>
        </w:rPr>
      </w:pPr>
      <w:r>
        <w:rPr>
          <w:rFonts w:ascii="Arial" w:hAnsi="Arial" w:cs="Arial"/>
          <w:color w:val="000000"/>
          <w:sz w:val="20"/>
          <w:szCs w:val="20"/>
        </w:rPr>
        <w:t>- zmiany stawki podatku od towarów i usług — VAT;</w:t>
      </w:r>
    </w:p>
    <w:p w14:paraId="029F69EB"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Pr>
          <w:rFonts w:ascii="Arial" w:hAnsi="Arial" w:cs="Arial"/>
          <w:color w:val="000000"/>
          <w:sz w:val="20"/>
          <w:szCs w:val="20"/>
        </w:rPr>
        <w:t xml:space="preserve">zmiany terminu wykonania umowy, jej przedmiotu, wynagrodzenia wraz ze skutkami tych zmian  z uwagi na wystąpienie zdarzeń zewnętrznych, niezależnych od stron umowy, w tym </w:t>
      </w:r>
      <w:r>
        <w:rPr>
          <w:rFonts w:ascii="Arial" w:hAnsi="Arial" w:cs="Arial"/>
          <w:color w:val="000000"/>
          <w:sz w:val="20"/>
          <w:szCs w:val="20"/>
        </w:rPr>
        <w:br/>
        <w:t xml:space="preserve">z uwagi na wystąpienie stanu zagrożenia epidemiologicznego lub stanu epidemii zgodnie </w:t>
      </w:r>
      <w:r>
        <w:rPr>
          <w:rFonts w:ascii="Arial" w:hAnsi="Arial" w:cs="Arial"/>
          <w:color w:val="000000"/>
          <w:sz w:val="20"/>
          <w:szCs w:val="20"/>
        </w:rPr>
        <w:br/>
        <w:t>z obowiązującymi przepisami prawa;</w:t>
      </w:r>
    </w:p>
    <w:p w14:paraId="38AF026F" w14:textId="77777777" w:rsidR="000F7A7E"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w razie złożenia wniosku o upadłość albo likwidację Wykonawcy lub producenta przedmiotu umowy</w:t>
      </w:r>
      <w:r>
        <w:rPr>
          <w:rFonts w:ascii="Arial" w:hAnsi="Arial" w:cs="Arial"/>
          <w:color w:val="000000"/>
          <w:sz w:val="20"/>
          <w:szCs w:val="20"/>
        </w:rPr>
        <w:t>;</w:t>
      </w:r>
    </w:p>
    <w:p w14:paraId="2CFD40A8" w14:textId="77777777" w:rsidR="000F7A7E" w:rsidRPr="00D54F04" w:rsidRDefault="000F7A7E" w:rsidP="000F7A7E">
      <w:pPr>
        <w:pStyle w:val="NormalnyWeb"/>
        <w:numPr>
          <w:ilvl w:val="1"/>
          <w:numId w:val="74"/>
        </w:numPr>
        <w:spacing w:before="0" w:beforeAutospacing="0" w:after="0" w:afterAutospacing="0" w:line="276" w:lineRule="auto"/>
        <w:ind w:left="851" w:hanging="425"/>
        <w:jc w:val="both"/>
        <w:textAlignment w:val="baseline"/>
        <w:rPr>
          <w:rFonts w:ascii="Arial" w:hAnsi="Arial" w:cs="Arial"/>
          <w:color w:val="000000"/>
          <w:sz w:val="20"/>
          <w:szCs w:val="20"/>
        </w:rPr>
      </w:pPr>
      <w:r w:rsidRPr="00D54F04">
        <w:rPr>
          <w:rFonts w:ascii="Arial" w:hAnsi="Arial" w:cs="Arial"/>
          <w:color w:val="000000"/>
          <w:sz w:val="20"/>
          <w:szCs w:val="20"/>
        </w:rPr>
        <w:t xml:space="preserve">gdy wynikną rozbieżności lub niejasności w rozumieniu pojęć użytych w Umowie, których nie można usunąć w inny sposób, a zmiana będzie umożliwiać usunięcie rozbieżności </w:t>
      </w:r>
      <w:r>
        <w:rPr>
          <w:rFonts w:ascii="Arial" w:hAnsi="Arial" w:cs="Arial"/>
          <w:color w:val="000000"/>
          <w:sz w:val="20"/>
          <w:szCs w:val="20"/>
        </w:rPr>
        <w:br/>
      </w:r>
      <w:r w:rsidRPr="00D54F04">
        <w:rPr>
          <w:rFonts w:ascii="Arial" w:hAnsi="Arial" w:cs="Arial"/>
          <w:color w:val="000000"/>
          <w:sz w:val="20"/>
          <w:szCs w:val="20"/>
        </w:rPr>
        <w:t>i doprecyzowanie umowy w celu jednoznacznej interpretacji jej zapisów przez Strony, a nie prowadzi ona do zmiany istoty przedmiotu umowy.</w:t>
      </w:r>
    </w:p>
    <w:p w14:paraId="0AA63FD5" w14:textId="77777777" w:rsidR="000F7A7E" w:rsidRDefault="000F7A7E" w:rsidP="000F7A7E">
      <w:pPr>
        <w:pStyle w:val="NormalnyWeb"/>
        <w:numPr>
          <w:ilvl w:val="0"/>
          <w:numId w:val="73"/>
        </w:numPr>
        <w:tabs>
          <w:tab w:val="left" w:pos="426"/>
        </w:tabs>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W celu dokonania zmiany zapisów umowy wnioskowanych przez którąkolwiek ze stron Strona wnioskująca zobowiązana jest pisemnie wystąpić z propozycją zmiany warunków Umowy </w:t>
      </w:r>
      <w:r>
        <w:rPr>
          <w:rFonts w:ascii="Arial" w:hAnsi="Arial" w:cs="Arial"/>
          <w:color w:val="000000"/>
          <w:sz w:val="20"/>
          <w:szCs w:val="20"/>
        </w:rPr>
        <w:br/>
        <w:t xml:space="preserve">w zakresie zmian, o których mowa w </w:t>
      </w:r>
      <w:r w:rsidRPr="00A073E1">
        <w:rPr>
          <w:rFonts w:ascii="Arial" w:hAnsi="Arial" w:cs="Arial"/>
          <w:color w:val="000000"/>
          <w:sz w:val="20"/>
          <w:szCs w:val="20"/>
        </w:rPr>
        <w:t>ust. 2</w:t>
      </w:r>
      <w:r>
        <w:rPr>
          <w:rFonts w:ascii="Arial" w:hAnsi="Arial" w:cs="Arial"/>
          <w:color w:val="000000"/>
          <w:sz w:val="20"/>
          <w:szCs w:val="20"/>
        </w:rPr>
        <w:t>, wraz z ich uzasadnieniem.</w:t>
      </w:r>
    </w:p>
    <w:p w14:paraId="26EB76D8" w14:textId="77777777" w:rsidR="000F7A7E" w:rsidRDefault="000F7A7E" w:rsidP="000F7A7E">
      <w:pPr>
        <w:pStyle w:val="NormalnyWeb"/>
        <w:numPr>
          <w:ilvl w:val="0"/>
          <w:numId w:val="73"/>
        </w:numPr>
        <w:spacing w:before="0" w:beforeAutospacing="0" w:after="0" w:afterAutospacing="0" w:line="276" w:lineRule="auto"/>
        <w:ind w:hanging="218"/>
        <w:jc w:val="both"/>
        <w:textAlignment w:val="baseline"/>
        <w:rPr>
          <w:rFonts w:ascii="Arial" w:hAnsi="Arial" w:cs="Arial"/>
          <w:color w:val="000000"/>
          <w:sz w:val="20"/>
          <w:szCs w:val="20"/>
        </w:rPr>
      </w:pPr>
      <w:r>
        <w:rPr>
          <w:rFonts w:ascii="Arial" w:hAnsi="Arial" w:cs="Arial"/>
          <w:color w:val="000000"/>
          <w:sz w:val="20"/>
          <w:szCs w:val="20"/>
        </w:rPr>
        <w:t xml:space="preserve">Zmiany w rozumieniu </w:t>
      </w:r>
      <w:r w:rsidRPr="00907BD6">
        <w:rPr>
          <w:rFonts w:ascii="Arial" w:hAnsi="Arial" w:cs="Arial"/>
          <w:color w:val="000000"/>
          <w:sz w:val="20"/>
          <w:szCs w:val="20"/>
        </w:rPr>
        <w:t>art. 144</w:t>
      </w:r>
      <w:r>
        <w:rPr>
          <w:rFonts w:ascii="Arial" w:hAnsi="Arial" w:cs="Arial"/>
          <w:color w:val="000000"/>
          <w:sz w:val="20"/>
          <w:szCs w:val="20"/>
        </w:rPr>
        <w:t xml:space="preserve"> </w:t>
      </w:r>
      <w:r w:rsidRPr="00907BD6">
        <w:rPr>
          <w:rFonts w:ascii="Arial" w:hAnsi="Arial" w:cs="Arial"/>
          <w:color w:val="000000"/>
          <w:sz w:val="20"/>
          <w:szCs w:val="20"/>
        </w:rPr>
        <w:t>ustawy z dnia 29 stycznia 2004 r. Prawo zamówień publicznych</w:t>
      </w:r>
      <w:r>
        <w:rPr>
          <w:rFonts w:ascii="Arial" w:hAnsi="Arial" w:cs="Arial"/>
          <w:color w:val="000000"/>
          <w:sz w:val="20"/>
          <w:szCs w:val="20"/>
        </w:rPr>
        <w:t xml:space="preserve"> (Dz.U. z 2019 r. poz. 1843</w:t>
      </w:r>
      <w:r>
        <w:rPr>
          <w:rFonts w:ascii="Calibri" w:hAnsi="Calibri" w:cs="Arial"/>
          <w:color w:val="000000"/>
          <w:sz w:val="22"/>
          <w:szCs w:val="22"/>
        </w:rPr>
        <w:t xml:space="preserve"> </w:t>
      </w:r>
      <w:r>
        <w:rPr>
          <w:rFonts w:ascii="Arial" w:hAnsi="Arial" w:cs="Arial"/>
          <w:color w:val="000000"/>
          <w:sz w:val="20"/>
          <w:szCs w:val="20"/>
        </w:rPr>
        <w:t xml:space="preserve">z </w:t>
      </w:r>
      <w:proofErr w:type="spellStart"/>
      <w:r>
        <w:rPr>
          <w:rFonts w:ascii="Arial" w:hAnsi="Arial" w:cs="Arial"/>
          <w:color w:val="000000"/>
          <w:sz w:val="20"/>
          <w:szCs w:val="20"/>
        </w:rPr>
        <w:t>późn</w:t>
      </w:r>
      <w:proofErr w:type="spellEnd"/>
      <w:r>
        <w:rPr>
          <w:rFonts w:ascii="Arial" w:hAnsi="Arial" w:cs="Arial"/>
          <w:color w:val="000000"/>
          <w:sz w:val="20"/>
          <w:szCs w:val="20"/>
        </w:rPr>
        <w:t>. zm.) nie stanowią:</w:t>
      </w:r>
    </w:p>
    <w:p w14:paraId="323AF33E" w14:textId="77777777" w:rsidR="000F7A7E" w:rsidRDefault="000F7A7E" w:rsidP="000F7A7E">
      <w:pPr>
        <w:pStyle w:val="NormalnyWeb"/>
        <w:numPr>
          <w:ilvl w:val="0"/>
          <w:numId w:val="75"/>
        </w:numPr>
        <w:spacing w:before="0" w:beforeAutospacing="0" w:after="0" w:afterAutospacing="0" w:line="276" w:lineRule="auto"/>
        <w:ind w:hanging="294"/>
        <w:jc w:val="both"/>
        <w:textAlignment w:val="baseline"/>
        <w:rPr>
          <w:rFonts w:ascii="Arial" w:hAnsi="Arial" w:cs="Arial"/>
          <w:color w:val="000000"/>
          <w:sz w:val="20"/>
          <w:szCs w:val="20"/>
        </w:rPr>
      </w:pPr>
      <w:r>
        <w:rPr>
          <w:rFonts w:ascii="Arial" w:hAnsi="Arial" w:cs="Arial"/>
          <w:color w:val="000000"/>
          <w:sz w:val="20"/>
          <w:szCs w:val="20"/>
        </w:rPr>
        <w:t>zmiany danych związanych z obsługą organizacyjno-administracyjną Umowy,</w:t>
      </w:r>
    </w:p>
    <w:p w14:paraId="1A9262E6"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lastRenderedPageBreak/>
        <w:t>zmiany osób wskazanych w umowie i danych kontaktowych Zamawiającego i Wykonawcy,</w:t>
      </w:r>
    </w:p>
    <w:p w14:paraId="7CE8CF11" w14:textId="77777777" w:rsidR="000F7A7E" w:rsidRDefault="000F7A7E" w:rsidP="000F7A7E">
      <w:pPr>
        <w:pStyle w:val="NormalnyWeb"/>
        <w:numPr>
          <w:ilvl w:val="0"/>
          <w:numId w:val="75"/>
        </w:numPr>
        <w:spacing w:before="0" w:beforeAutospacing="0" w:after="0" w:afterAutospacing="0" w:line="276" w:lineRule="auto"/>
        <w:ind w:left="786"/>
        <w:jc w:val="both"/>
        <w:textAlignment w:val="baseline"/>
        <w:rPr>
          <w:rFonts w:ascii="Arial" w:hAnsi="Arial" w:cs="Arial"/>
          <w:color w:val="000000"/>
          <w:sz w:val="20"/>
          <w:szCs w:val="20"/>
        </w:rPr>
      </w:pPr>
      <w:r>
        <w:rPr>
          <w:rFonts w:ascii="Arial" w:hAnsi="Arial" w:cs="Arial"/>
          <w:color w:val="000000"/>
          <w:sz w:val="20"/>
          <w:szCs w:val="20"/>
        </w:rPr>
        <w:t>zmiany rachunku bankowego Wykonawcy.</w:t>
      </w:r>
    </w:p>
    <w:p w14:paraId="0A5CC441" w14:textId="77777777" w:rsidR="000F7A7E" w:rsidRDefault="000F7A7E" w:rsidP="000F7A7E">
      <w:pPr>
        <w:pStyle w:val="NormalnyWeb"/>
        <w:spacing w:before="0" w:beforeAutospacing="0" w:after="0" w:afterAutospacing="0" w:line="276" w:lineRule="auto"/>
        <w:ind w:left="426"/>
        <w:jc w:val="both"/>
      </w:pPr>
      <w:r>
        <w:rPr>
          <w:rFonts w:ascii="Arial" w:hAnsi="Arial" w:cs="Arial"/>
          <w:color w:val="000000"/>
          <w:sz w:val="20"/>
          <w:szCs w:val="20"/>
        </w:rPr>
        <w:t>Zmiana w powyższym zakresie nie wymaga aneksu do Umowy. Zmiana jest skuteczna wobec drugiej strony pod warunkiem pisemnego zawiadomienia jej przez Stronę dokonującą zmiany.</w:t>
      </w:r>
    </w:p>
    <w:p w14:paraId="23E19582" w14:textId="77777777" w:rsidR="000F7A7E" w:rsidRDefault="000F7A7E" w:rsidP="000F7A7E">
      <w:pPr>
        <w:spacing w:after="0" w:line="276" w:lineRule="auto"/>
        <w:jc w:val="center"/>
        <w:rPr>
          <w:rFonts w:ascii="Arial" w:eastAsia="Times New Roman" w:hAnsi="Arial" w:cs="Arial"/>
          <w:b/>
          <w:sz w:val="20"/>
          <w:szCs w:val="20"/>
          <w:lang w:eastAsia="pl-PL"/>
        </w:rPr>
      </w:pPr>
    </w:p>
    <w:p w14:paraId="20314FE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17</w:t>
      </w:r>
    </w:p>
    <w:p w14:paraId="1ED41DAD" w14:textId="77777777" w:rsidR="000F7A7E" w:rsidRPr="00054896"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ROZSTRZYGANIE SPORÓW</w:t>
      </w:r>
    </w:p>
    <w:p w14:paraId="4A8342E0"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 xml:space="preserve">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w:t>
      </w:r>
      <w:r>
        <w:rPr>
          <w:rFonts w:ascii="Arial" w:eastAsia="Calibri" w:hAnsi="Arial" w:cs="Arial"/>
          <w:sz w:val="20"/>
          <w:szCs w:val="20"/>
        </w:rPr>
        <w:t>ewentualnie</w:t>
      </w:r>
      <w:r w:rsidRPr="00054896">
        <w:rPr>
          <w:rFonts w:ascii="Arial" w:eastAsia="Calibri" w:hAnsi="Arial" w:cs="Arial"/>
          <w:sz w:val="20"/>
          <w:szCs w:val="20"/>
        </w:rPr>
        <w:t xml:space="preserve"> nieudzielania odpowiedzi na roszczenie w ustalonym terminie Strona jest uprawniona do wystąpienia na drogę postępowania sądowego.</w:t>
      </w:r>
    </w:p>
    <w:p w14:paraId="28A95ABA" w14:textId="77777777" w:rsidR="000F7A7E" w:rsidRPr="00054896" w:rsidRDefault="000F7A7E" w:rsidP="000F7A7E">
      <w:pPr>
        <w:numPr>
          <w:ilvl w:val="0"/>
          <w:numId w:val="76"/>
        </w:numPr>
        <w:spacing w:after="0" w:line="276" w:lineRule="auto"/>
        <w:jc w:val="both"/>
        <w:rPr>
          <w:rFonts w:ascii="Arial" w:eastAsia="Calibri" w:hAnsi="Arial" w:cs="Arial"/>
          <w:sz w:val="20"/>
          <w:szCs w:val="20"/>
        </w:rPr>
      </w:pPr>
      <w:r w:rsidRPr="00054896">
        <w:rPr>
          <w:rFonts w:ascii="Arial" w:eastAsia="Calibri" w:hAnsi="Arial" w:cs="Arial"/>
          <w:sz w:val="20"/>
          <w:szCs w:val="20"/>
        </w:rPr>
        <w:t>Wszelkie spory związane z wykonaniem niniejszej umowy będą rozstrzygane przez Sąd właściwy miejscowo  dla siedziby Zamawiającego.</w:t>
      </w:r>
    </w:p>
    <w:p w14:paraId="040A52C3" w14:textId="77777777" w:rsidR="000F7A7E" w:rsidRDefault="000F7A7E" w:rsidP="000F7A7E">
      <w:pPr>
        <w:spacing w:after="0" w:line="276" w:lineRule="auto"/>
        <w:rPr>
          <w:rFonts w:ascii="Arial" w:eastAsia="Times New Roman" w:hAnsi="Arial" w:cs="Arial"/>
          <w:b/>
          <w:sz w:val="20"/>
          <w:szCs w:val="20"/>
          <w:lang w:eastAsia="pl-PL"/>
        </w:rPr>
      </w:pPr>
    </w:p>
    <w:p w14:paraId="1B15B75E"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18</w:t>
      </w:r>
    </w:p>
    <w:p w14:paraId="2B28514A"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sidRPr="00483480">
        <w:rPr>
          <w:rFonts w:ascii="Arial" w:eastAsia="Times New Roman" w:hAnsi="Arial" w:cs="Arial"/>
          <w:b/>
          <w:sz w:val="20"/>
          <w:szCs w:val="20"/>
          <w:lang w:eastAsia="pl-PL"/>
        </w:rPr>
        <w:t>REPREZENTACJA WYKONAWCY</w:t>
      </w:r>
    </w:p>
    <w:p w14:paraId="44C349F1"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Wykonawca oświadcza, że na dzień zawarcia umowy dane dotyczące reprezentacji wynikające </w:t>
      </w:r>
      <w:r w:rsidRPr="00483480">
        <w:rPr>
          <w:rFonts w:ascii="Arial" w:eastAsia="Calibri" w:hAnsi="Arial" w:cs="Arial"/>
          <w:sz w:val="20"/>
          <w:szCs w:val="20"/>
        </w:rPr>
        <w:br/>
        <w:t xml:space="preserve">z właściwego rejestru określającego sposób reprezentacji i osoby występujące w imieniu i na rzecz Wykonawcy nie uległy zmianie. </w:t>
      </w:r>
    </w:p>
    <w:p w14:paraId="12F87606" w14:textId="77777777" w:rsidR="000F7A7E" w:rsidRPr="00483480" w:rsidRDefault="000F7A7E" w:rsidP="000F7A7E">
      <w:pPr>
        <w:numPr>
          <w:ilvl w:val="0"/>
          <w:numId w:val="77"/>
        </w:numPr>
        <w:spacing w:after="0" w:line="276" w:lineRule="auto"/>
        <w:jc w:val="both"/>
        <w:rPr>
          <w:rFonts w:ascii="Arial" w:eastAsia="Calibri" w:hAnsi="Arial" w:cs="Arial"/>
          <w:sz w:val="20"/>
          <w:szCs w:val="20"/>
        </w:rPr>
      </w:pPr>
      <w:r w:rsidRPr="00483480">
        <w:rPr>
          <w:rFonts w:ascii="Arial" w:eastAsia="Calibri" w:hAnsi="Arial" w:cs="Arial"/>
          <w:sz w:val="20"/>
          <w:szCs w:val="20"/>
        </w:rPr>
        <w:t xml:space="preserve">W przypadku, gdy w trakcie realizacji umowy uległ zmianie sposób reprezentacji oraz osoby reprezentujące Wykonawcę umocowane do składania oświadczeń woli w jego imieniu, Wykonawca zobowiązany jest zawiadomić Zamawiającego o zmianach w zakresie reprezentacji. </w:t>
      </w:r>
    </w:p>
    <w:p w14:paraId="60D484FE" w14:textId="77777777" w:rsidR="000F7A7E" w:rsidRPr="00483480" w:rsidRDefault="000F7A7E" w:rsidP="000F7A7E">
      <w:pPr>
        <w:spacing w:after="0" w:line="276" w:lineRule="auto"/>
        <w:jc w:val="center"/>
        <w:rPr>
          <w:rFonts w:ascii="Arial" w:eastAsia="Times New Roman" w:hAnsi="Arial" w:cs="Arial"/>
          <w:b/>
          <w:sz w:val="20"/>
          <w:szCs w:val="20"/>
          <w:lang w:eastAsia="pl-PL"/>
        </w:rPr>
      </w:pPr>
    </w:p>
    <w:p w14:paraId="53FEE2AF" w14:textId="77777777" w:rsidR="000F7A7E" w:rsidRPr="00483480"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19</w:t>
      </w:r>
    </w:p>
    <w:p w14:paraId="744B2851" w14:textId="77777777" w:rsidR="000F7A7E" w:rsidRPr="00923695" w:rsidRDefault="000F7A7E" w:rsidP="000F7A7E">
      <w:pPr>
        <w:spacing w:after="0" w:line="276" w:lineRule="auto"/>
        <w:jc w:val="center"/>
        <w:rPr>
          <w:rFonts w:ascii="Arial" w:eastAsia="Times New Roman" w:hAnsi="Arial" w:cs="Arial"/>
          <w:b/>
          <w:bCs/>
          <w:sz w:val="20"/>
          <w:szCs w:val="20"/>
          <w:lang w:eastAsia="pl-PL"/>
        </w:rPr>
      </w:pPr>
      <w:r w:rsidRPr="00483480">
        <w:rPr>
          <w:rFonts w:ascii="Arial" w:eastAsia="Times New Roman" w:hAnsi="Arial" w:cs="Arial"/>
          <w:b/>
          <w:sz w:val="20"/>
          <w:szCs w:val="20"/>
          <w:lang w:eastAsia="pl-PL"/>
        </w:rPr>
        <w:t>ZAWIADOMIENIA I KORESPONDENCJA</w:t>
      </w:r>
      <w:r w:rsidRPr="00923695">
        <w:rPr>
          <w:rFonts w:ascii="Arial" w:eastAsia="Times New Roman" w:hAnsi="Arial" w:cs="Arial"/>
          <w:b/>
          <w:sz w:val="20"/>
          <w:szCs w:val="20"/>
          <w:lang w:eastAsia="pl-PL"/>
        </w:rPr>
        <w:t xml:space="preserve"> </w:t>
      </w:r>
    </w:p>
    <w:p w14:paraId="025695FA"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Wszelkie pisma przekazywane w związku z realizacją niniejszej umowy wystosowane przez prawidłowo umocowanych przedstawicieli Stron będą uważane za przekazane prawidłowo, jeżeli będą doręczone osobiście, wysłane za pośrednictwem firmy kurierskiej lub przesyłką poleconą </w:t>
      </w:r>
      <w:r w:rsidRPr="00923695">
        <w:rPr>
          <w:rFonts w:ascii="Arial" w:eastAsia="Calibri" w:hAnsi="Arial" w:cs="Arial"/>
          <w:sz w:val="20"/>
          <w:szCs w:val="20"/>
        </w:rPr>
        <w:br/>
        <w:t xml:space="preserve">na wskazane w umowie adresy. </w:t>
      </w:r>
    </w:p>
    <w:p w14:paraId="4EC456AF" w14:textId="77777777" w:rsidR="000F7A7E" w:rsidRPr="00923695" w:rsidRDefault="000F7A7E" w:rsidP="000F7A7E">
      <w:pPr>
        <w:numPr>
          <w:ilvl w:val="0"/>
          <w:numId w:val="78"/>
        </w:numPr>
        <w:spacing w:after="0" w:line="276" w:lineRule="auto"/>
        <w:jc w:val="both"/>
        <w:rPr>
          <w:rFonts w:ascii="Arial" w:eastAsia="Calibri" w:hAnsi="Arial" w:cs="Arial"/>
          <w:sz w:val="20"/>
          <w:szCs w:val="20"/>
        </w:rPr>
      </w:pPr>
      <w:r w:rsidRPr="00923695">
        <w:rPr>
          <w:rFonts w:ascii="Arial" w:eastAsia="Calibri" w:hAnsi="Arial" w:cs="Arial"/>
          <w:sz w:val="20"/>
          <w:szCs w:val="20"/>
        </w:rPr>
        <w:t xml:space="preserve">Dopuszcza się przesłanie pism niezawierających oświadczeń woli Stron (zawiadomienia, informacje, zgłoszenia) faksem lub drogą elektroniczną. </w:t>
      </w:r>
    </w:p>
    <w:p w14:paraId="5D3E60A0" w14:textId="77777777" w:rsidR="000F7A7E" w:rsidRPr="00923695" w:rsidRDefault="000F7A7E" w:rsidP="000F7A7E">
      <w:pPr>
        <w:numPr>
          <w:ilvl w:val="0"/>
          <w:numId w:val="78"/>
        </w:numPr>
        <w:spacing w:after="0" w:line="276" w:lineRule="auto"/>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Każda ze Stron jest zobowiązana do informowania drugiej Strony o każdej zmianie siedziby oraz wskazanych w umowie numerów telefonu i faksu oraz adresów poczty elektronicznej. Zawiadomienia wysłane na ostatni znany Stronie adres siedziby, numer faksu i adres poczty elektronicznej Strony uznają za skutecznie doręczone.</w:t>
      </w:r>
    </w:p>
    <w:p w14:paraId="3D0DBDEE" w14:textId="77777777" w:rsidR="000F7A7E" w:rsidRDefault="000F7A7E" w:rsidP="000F7A7E">
      <w:pPr>
        <w:spacing w:after="0" w:line="276" w:lineRule="auto"/>
        <w:jc w:val="center"/>
        <w:rPr>
          <w:rFonts w:ascii="Arial" w:eastAsia="Times New Roman" w:hAnsi="Arial" w:cs="Arial"/>
          <w:b/>
          <w:sz w:val="20"/>
          <w:szCs w:val="20"/>
          <w:lang w:val="x-none" w:eastAsia="pl-PL"/>
        </w:rPr>
      </w:pPr>
    </w:p>
    <w:p w14:paraId="533C2B33" w14:textId="77777777" w:rsidR="000F7A7E" w:rsidRPr="00923695" w:rsidRDefault="000F7A7E" w:rsidP="000F7A7E">
      <w:pPr>
        <w:spacing w:after="0" w:line="276"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 20</w:t>
      </w:r>
    </w:p>
    <w:p w14:paraId="46523844" w14:textId="77777777" w:rsidR="000F7A7E" w:rsidRPr="00054896" w:rsidRDefault="000F7A7E" w:rsidP="000F7A7E">
      <w:pPr>
        <w:spacing w:after="0" w:line="276" w:lineRule="auto"/>
        <w:jc w:val="center"/>
        <w:rPr>
          <w:rFonts w:ascii="Arial" w:eastAsia="Times New Roman" w:hAnsi="Arial" w:cs="Arial"/>
          <w:b/>
          <w:sz w:val="20"/>
          <w:szCs w:val="20"/>
          <w:lang w:eastAsia="pl-PL"/>
        </w:rPr>
      </w:pPr>
      <w:r w:rsidRPr="00715FAF">
        <w:rPr>
          <w:rFonts w:ascii="Arial" w:eastAsia="Times New Roman" w:hAnsi="Arial" w:cs="Arial"/>
          <w:b/>
          <w:sz w:val="20"/>
          <w:szCs w:val="20"/>
          <w:lang w:eastAsia="pl-PL"/>
        </w:rPr>
        <w:t>POSTANOWIENIA KOŃCOWE</w:t>
      </w:r>
    </w:p>
    <w:p w14:paraId="5B456264" w14:textId="77777777" w:rsidR="000F7A7E" w:rsidRPr="00054896"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W sprawach nieuregulowanych niniejszą umową stosuje się przepisy Kodeksu cywilnego</w:t>
      </w:r>
      <w:r>
        <w:rPr>
          <w:rFonts w:ascii="Arial" w:eastAsia="Calibri" w:hAnsi="Arial" w:cs="Arial"/>
          <w:sz w:val="20"/>
          <w:szCs w:val="20"/>
        </w:rPr>
        <w:t xml:space="preserve"> (Dz.U. 2020 r. poz. 1740) </w:t>
      </w:r>
      <w:r w:rsidRPr="00054896">
        <w:rPr>
          <w:rFonts w:ascii="Arial" w:eastAsia="Calibri" w:hAnsi="Arial" w:cs="Arial"/>
          <w:sz w:val="20"/>
          <w:szCs w:val="20"/>
        </w:rPr>
        <w:t xml:space="preserve">oraz ustawy </w:t>
      </w:r>
      <w:r w:rsidRPr="00054896">
        <w:rPr>
          <w:rFonts w:ascii="Arial" w:eastAsia="Calibri" w:hAnsi="Arial" w:cs="Arial"/>
          <w:bCs/>
          <w:sz w:val="20"/>
          <w:szCs w:val="20"/>
        </w:rPr>
        <w:t>z dnia 29 stycznia 2004 r. Prawo zamówień publiczny</w:t>
      </w:r>
      <w:r>
        <w:rPr>
          <w:rFonts w:ascii="Arial" w:eastAsia="Calibri" w:hAnsi="Arial" w:cs="Arial"/>
          <w:bCs/>
          <w:sz w:val="20"/>
          <w:szCs w:val="20"/>
        </w:rPr>
        <w:t xml:space="preserve">ch (Dz.U. </w:t>
      </w:r>
      <w:r>
        <w:rPr>
          <w:rFonts w:ascii="Arial" w:eastAsia="Calibri" w:hAnsi="Arial" w:cs="Arial"/>
          <w:bCs/>
          <w:sz w:val="20"/>
          <w:szCs w:val="20"/>
        </w:rPr>
        <w:br/>
        <w:t xml:space="preserve">z 2019 r. poz. 1843 </w:t>
      </w:r>
      <w:r w:rsidRPr="00054896">
        <w:rPr>
          <w:rFonts w:ascii="Arial" w:eastAsia="Calibri" w:hAnsi="Arial" w:cs="Arial"/>
          <w:bCs/>
          <w:sz w:val="20"/>
          <w:szCs w:val="20"/>
        </w:rPr>
        <w:t>ze zm.).</w:t>
      </w:r>
    </w:p>
    <w:p w14:paraId="0FDC806E" w14:textId="77777777" w:rsidR="000F7A7E"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054896">
        <w:rPr>
          <w:rFonts w:ascii="Arial" w:eastAsia="Calibri" w:hAnsi="Arial" w:cs="Arial"/>
          <w:sz w:val="20"/>
          <w:szCs w:val="20"/>
        </w:rPr>
        <w:t>Załączniki do umowy stanowią integralną część umowy.</w:t>
      </w:r>
      <w:r>
        <w:rPr>
          <w:rFonts w:ascii="Arial" w:eastAsia="Calibri" w:hAnsi="Arial" w:cs="Arial"/>
          <w:sz w:val="20"/>
          <w:szCs w:val="20"/>
        </w:rPr>
        <w:t xml:space="preserve"> Treść umowy określają także: oferta Wykonawcy,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937B73B" w14:textId="77777777" w:rsidR="000F7A7E" w:rsidRPr="00D6283D" w:rsidRDefault="000F7A7E" w:rsidP="000F7A7E">
      <w:pPr>
        <w:numPr>
          <w:ilvl w:val="0"/>
          <w:numId w:val="79"/>
        </w:numPr>
        <w:autoSpaceDE w:val="0"/>
        <w:autoSpaceDN w:val="0"/>
        <w:adjustRightInd w:val="0"/>
        <w:spacing w:after="0" w:line="276" w:lineRule="auto"/>
        <w:jc w:val="both"/>
        <w:rPr>
          <w:rFonts w:ascii="Arial" w:eastAsia="Calibri" w:hAnsi="Arial" w:cs="Arial"/>
          <w:sz w:val="20"/>
          <w:szCs w:val="20"/>
        </w:rPr>
      </w:pPr>
      <w:r w:rsidRPr="00D6283D">
        <w:rPr>
          <w:rFonts w:ascii="Arial" w:eastAsia="Calibri" w:hAnsi="Arial" w:cs="Arial"/>
          <w:sz w:val="20"/>
          <w:szCs w:val="20"/>
        </w:rPr>
        <w:t>Wykonawca nie może dokonywać cesji prawa (przeniesienia praw) przysługujących mu z umowy</w:t>
      </w:r>
      <w:r>
        <w:rPr>
          <w:rFonts w:ascii="Arial" w:eastAsia="Calibri" w:hAnsi="Arial" w:cs="Arial"/>
          <w:sz w:val="20"/>
          <w:szCs w:val="20"/>
        </w:rPr>
        <w:t xml:space="preserve"> </w:t>
      </w:r>
      <w:r w:rsidRPr="00D6283D">
        <w:rPr>
          <w:rFonts w:ascii="Arial" w:eastAsia="Calibri" w:hAnsi="Arial" w:cs="Arial"/>
          <w:sz w:val="20"/>
          <w:szCs w:val="20"/>
        </w:rPr>
        <w:t>bez zgody Zamawiającego, wyrażonej na piśmie pod rygorem nieważności.</w:t>
      </w:r>
    </w:p>
    <w:p w14:paraId="097D1FEA"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lastRenderedPageBreak/>
        <w:t xml:space="preserve">W przypadku trudności z interpretacją umowy Strony będą posiłkować się postanowieniami oferty </w:t>
      </w:r>
      <w:r w:rsidRPr="00054896">
        <w:rPr>
          <w:rFonts w:ascii="Arial" w:eastAsia="Calibri" w:hAnsi="Arial" w:cs="Arial"/>
          <w:sz w:val="20"/>
          <w:szCs w:val="20"/>
        </w:rPr>
        <w:br/>
        <w:t>i SIWZ.</w:t>
      </w:r>
    </w:p>
    <w:p w14:paraId="203E007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została sporządzona w trzech jednobrzmiących egzemplarzach, z których jeden egzemplarz otrzymuje Wykonawca, a dwa egzemplarze Zamawiający.</w:t>
      </w:r>
      <w:r w:rsidRPr="00054896">
        <w:rPr>
          <w:rFonts w:ascii="Arial" w:eastAsia="Calibri" w:hAnsi="Arial" w:cs="Arial"/>
          <w:sz w:val="20"/>
          <w:szCs w:val="20"/>
        </w:rPr>
        <w:tab/>
      </w:r>
    </w:p>
    <w:p w14:paraId="05A3BDE1" w14:textId="77777777" w:rsidR="000F7A7E" w:rsidRPr="00054896" w:rsidRDefault="000F7A7E" w:rsidP="000F7A7E">
      <w:pPr>
        <w:numPr>
          <w:ilvl w:val="0"/>
          <w:numId w:val="79"/>
        </w:numPr>
        <w:spacing w:after="0" w:line="276" w:lineRule="auto"/>
        <w:jc w:val="both"/>
        <w:rPr>
          <w:rFonts w:ascii="Arial" w:eastAsia="Calibri" w:hAnsi="Arial" w:cs="Arial"/>
          <w:sz w:val="20"/>
          <w:szCs w:val="20"/>
        </w:rPr>
      </w:pPr>
      <w:r w:rsidRPr="00054896">
        <w:rPr>
          <w:rFonts w:ascii="Arial" w:eastAsia="Calibri" w:hAnsi="Arial" w:cs="Arial"/>
          <w:sz w:val="20"/>
          <w:szCs w:val="20"/>
        </w:rPr>
        <w:t>Umowa wchodzi w życie z dniem zawarcia.</w:t>
      </w:r>
    </w:p>
    <w:p w14:paraId="75B81782" w14:textId="77777777" w:rsidR="000F7A7E" w:rsidRPr="00923695" w:rsidRDefault="000F7A7E" w:rsidP="000F7A7E">
      <w:pPr>
        <w:spacing w:after="0" w:line="276" w:lineRule="auto"/>
        <w:jc w:val="both"/>
        <w:rPr>
          <w:rFonts w:ascii="Arial" w:eastAsia="Calibri" w:hAnsi="Arial" w:cs="Arial"/>
          <w:sz w:val="20"/>
          <w:szCs w:val="20"/>
        </w:rPr>
      </w:pPr>
    </w:p>
    <w:p w14:paraId="326ACDF7" w14:textId="77777777" w:rsidR="000F7A7E" w:rsidRPr="00923695" w:rsidRDefault="000F7A7E" w:rsidP="000F7A7E">
      <w:pPr>
        <w:spacing w:after="0" w:line="276" w:lineRule="auto"/>
        <w:rPr>
          <w:rFonts w:ascii="Arial" w:eastAsia="Calibri" w:hAnsi="Arial" w:cs="Arial"/>
          <w:b/>
          <w:bCs/>
          <w:sz w:val="20"/>
          <w:szCs w:val="20"/>
        </w:rPr>
      </w:pPr>
    </w:p>
    <w:p w14:paraId="466C3A65" w14:textId="77777777" w:rsidR="000F7A7E" w:rsidRPr="00923695" w:rsidRDefault="000F7A7E" w:rsidP="000F7A7E">
      <w:pPr>
        <w:spacing w:after="0" w:line="276" w:lineRule="auto"/>
        <w:rPr>
          <w:rFonts w:ascii="Arial" w:eastAsia="Calibri" w:hAnsi="Arial" w:cs="Arial"/>
          <w:bCs/>
          <w:sz w:val="20"/>
          <w:szCs w:val="20"/>
          <w:u w:val="single"/>
        </w:rPr>
      </w:pPr>
      <w:r w:rsidRPr="00923695">
        <w:rPr>
          <w:rFonts w:ascii="Arial" w:eastAsia="Calibri" w:hAnsi="Arial" w:cs="Arial"/>
          <w:bCs/>
          <w:sz w:val="20"/>
          <w:szCs w:val="20"/>
          <w:u w:val="single"/>
        </w:rPr>
        <w:t>Załączniki do umowy</w:t>
      </w:r>
    </w:p>
    <w:p w14:paraId="41092156" w14:textId="77777777" w:rsidR="000F7A7E" w:rsidRPr="00923695" w:rsidRDefault="000F7A7E" w:rsidP="000F7A7E">
      <w:pPr>
        <w:autoSpaceDE w:val="0"/>
        <w:autoSpaceDN w:val="0"/>
        <w:adjustRightInd w:val="0"/>
        <w:spacing w:after="0" w:line="276" w:lineRule="auto"/>
        <w:jc w:val="both"/>
        <w:rPr>
          <w:rFonts w:ascii="Arial" w:eastAsia="Calibri" w:hAnsi="Arial" w:cs="Arial"/>
          <w:sz w:val="20"/>
          <w:szCs w:val="20"/>
        </w:rPr>
      </w:pPr>
      <w:r>
        <w:rPr>
          <w:rFonts w:ascii="Arial" w:eastAsia="Calibri" w:hAnsi="Arial" w:cs="Arial"/>
          <w:bCs/>
          <w:sz w:val="20"/>
          <w:szCs w:val="20"/>
        </w:rPr>
        <w:t xml:space="preserve">Załącznik nr 1 – </w:t>
      </w:r>
      <w:r w:rsidRPr="00923695">
        <w:rPr>
          <w:rFonts w:ascii="Arial" w:eastAsia="Calibri" w:hAnsi="Arial" w:cs="Arial"/>
          <w:sz w:val="20"/>
          <w:szCs w:val="20"/>
        </w:rPr>
        <w:t>Szczegółowy opis przedmiotu zamówienia</w:t>
      </w:r>
    </w:p>
    <w:p w14:paraId="1650C89F" w14:textId="77777777" w:rsidR="000F7A7E"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2 – </w:t>
      </w:r>
      <w:r w:rsidRPr="00923695">
        <w:rPr>
          <w:rFonts w:ascii="Arial" w:eastAsia="Calibri" w:hAnsi="Arial" w:cs="Arial"/>
          <w:bCs/>
          <w:sz w:val="20"/>
          <w:szCs w:val="20"/>
        </w:rPr>
        <w:t>Formularz cenowy (ofertowy) Wykonawcy</w:t>
      </w:r>
    </w:p>
    <w:p w14:paraId="342D3036"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3 – </w:t>
      </w:r>
      <w:r w:rsidRPr="00483480">
        <w:rPr>
          <w:rFonts w:ascii="Arial" w:eastAsia="Calibri" w:hAnsi="Arial" w:cs="Arial"/>
          <w:bCs/>
          <w:sz w:val="20"/>
          <w:szCs w:val="20"/>
        </w:rPr>
        <w:t>Protokół reklamacji</w:t>
      </w:r>
    </w:p>
    <w:p w14:paraId="449F6727" w14:textId="77777777" w:rsidR="000F7A7E" w:rsidRPr="00923695" w:rsidRDefault="000F7A7E" w:rsidP="000F7A7E">
      <w:pPr>
        <w:spacing w:after="0" w:line="276" w:lineRule="auto"/>
        <w:rPr>
          <w:rFonts w:ascii="Arial" w:eastAsia="Calibri" w:hAnsi="Arial" w:cs="Arial"/>
          <w:bCs/>
          <w:sz w:val="20"/>
          <w:szCs w:val="20"/>
        </w:rPr>
      </w:pPr>
      <w:r>
        <w:rPr>
          <w:rFonts w:ascii="Arial" w:eastAsia="Calibri" w:hAnsi="Arial" w:cs="Arial"/>
          <w:bCs/>
          <w:sz w:val="20"/>
          <w:szCs w:val="20"/>
        </w:rPr>
        <w:t xml:space="preserve">Załącznik nr 4 – </w:t>
      </w:r>
      <w:r w:rsidRPr="00923695">
        <w:rPr>
          <w:rFonts w:ascii="Arial" w:eastAsia="Calibri" w:hAnsi="Arial" w:cs="Arial"/>
          <w:bCs/>
          <w:sz w:val="20"/>
          <w:szCs w:val="20"/>
        </w:rPr>
        <w:t>Zasady postępowania w kontaktach z wykonawcami (jeżeli dotyczy)</w:t>
      </w:r>
    </w:p>
    <w:p w14:paraId="32450D59" w14:textId="77777777" w:rsidR="000F7A7E" w:rsidRPr="00923695" w:rsidRDefault="000F7A7E" w:rsidP="000F7A7E">
      <w:pPr>
        <w:spacing w:after="0" w:line="276" w:lineRule="auto"/>
        <w:rPr>
          <w:rFonts w:ascii="Arial" w:eastAsia="Calibri" w:hAnsi="Arial" w:cs="Arial"/>
          <w:b/>
          <w:bCs/>
          <w:sz w:val="20"/>
          <w:szCs w:val="20"/>
        </w:rPr>
      </w:pPr>
    </w:p>
    <w:p w14:paraId="1E1DE26E" w14:textId="77777777" w:rsidR="000F7A7E" w:rsidRPr="00923695" w:rsidRDefault="000F7A7E" w:rsidP="000F7A7E">
      <w:pPr>
        <w:spacing w:after="0" w:line="276" w:lineRule="auto"/>
        <w:rPr>
          <w:rFonts w:ascii="Arial" w:eastAsia="Calibri" w:hAnsi="Arial" w:cs="Arial"/>
          <w:b/>
          <w:bCs/>
          <w:sz w:val="20"/>
          <w:szCs w:val="20"/>
        </w:rPr>
      </w:pPr>
    </w:p>
    <w:p w14:paraId="7B845A4B" w14:textId="77777777" w:rsidR="000F7A7E" w:rsidRPr="00923695" w:rsidRDefault="000F7A7E" w:rsidP="000F7A7E">
      <w:pPr>
        <w:spacing w:after="0" w:line="276" w:lineRule="auto"/>
        <w:rPr>
          <w:rFonts w:ascii="Arial" w:eastAsia="Calibri" w:hAnsi="Arial" w:cs="Arial"/>
          <w:b/>
          <w:bCs/>
          <w:sz w:val="20"/>
          <w:szCs w:val="20"/>
        </w:rPr>
      </w:pPr>
    </w:p>
    <w:p w14:paraId="1F88E243" w14:textId="77777777" w:rsidR="000F7A7E" w:rsidRPr="00923695" w:rsidRDefault="000F7A7E" w:rsidP="000F7A7E">
      <w:pPr>
        <w:spacing w:after="0" w:line="276" w:lineRule="auto"/>
        <w:rPr>
          <w:rFonts w:ascii="Arial" w:eastAsia="Calibri" w:hAnsi="Arial" w:cs="Arial"/>
          <w:b/>
          <w:bCs/>
          <w:sz w:val="20"/>
          <w:szCs w:val="20"/>
        </w:rPr>
      </w:pPr>
    </w:p>
    <w:p w14:paraId="615CF749" w14:textId="77777777" w:rsidR="000F7A7E" w:rsidRPr="00923695" w:rsidRDefault="000F7A7E" w:rsidP="000F7A7E">
      <w:pPr>
        <w:spacing w:after="0" w:line="276" w:lineRule="auto"/>
        <w:rPr>
          <w:rFonts w:ascii="Arial" w:eastAsia="Calibri" w:hAnsi="Arial" w:cs="Arial"/>
          <w:b/>
          <w:bCs/>
          <w:sz w:val="20"/>
          <w:szCs w:val="20"/>
        </w:rPr>
      </w:pPr>
      <w:r w:rsidRPr="00923695">
        <w:rPr>
          <w:rFonts w:ascii="Arial" w:eastAsia="Calibri" w:hAnsi="Arial" w:cs="Arial"/>
          <w:b/>
          <w:bCs/>
          <w:sz w:val="20"/>
          <w:szCs w:val="20"/>
        </w:rPr>
        <w:t>……………………………….                                                   …………………………….</w:t>
      </w:r>
    </w:p>
    <w:p w14:paraId="46878848" w14:textId="77777777" w:rsidR="000F7A7E" w:rsidRDefault="000F7A7E" w:rsidP="000F7A7E">
      <w:pPr>
        <w:spacing w:after="0" w:line="276" w:lineRule="auto"/>
        <w:rPr>
          <w:rFonts w:ascii="Arial" w:eastAsia="Calibri" w:hAnsi="Arial" w:cs="Arial"/>
          <w:sz w:val="20"/>
          <w:szCs w:val="20"/>
        </w:rPr>
      </w:pPr>
      <w:r w:rsidRPr="00923695">
        <w:rPr>
          <w:rFonts w:ascii="Arial" w:eastAsia="Calibri" w:hAnsi="Arial" w:cs="Arial"/>
          <w:b/>
          <w:bCs/>
          <w:sz w:val="20"/>
          <w:szCs w:val="20"/>
        </w:rPr>
        <w:t xml:space="preserve">        ZAMAWIAJĄCY                                                                      WYKONAWCA</w:t>
      </w:r>
    </w:p>
    <w:p w14:paraId="5884070D" w14:textId="77777777" w:rsidR="000F7A7E" w:rsidRDefault="000F7A7E" w:rsidP="000F7A7E">
      <w:pPr>
        <w:spacing w:after="0" w:line="276" w:lineRule="auto"/>
        <w:ind w:left="6372" w:firstLine="708"/>
        <w:rPr>
          <w:rFonts w:ascii="Arial" w:eastAsia="Calibri" w:hAnsi="Arial" w:cs="Arial"/>
          <w:b/>
          <w:sz w:val="20"/>
          <w:szCs w:val="20"/>
        </w:rPr>
      </w:pPr>
    </w:p>
    <w:p w14:paraId="5C0F4FD8" w14:textId="77777777" w:rsidR="000F7A7E" w:rsidRDefault="000F7A7E" w:rsidP="000F7A7E">
      <w:pPr>
        <w:spacing w:after="0" w:line="276" w:lineRule="auto"/>
        <w:ind w:left="6372" w:firstLine="708"/>
        <w:rPr>
          <w:rFonts w:ascii="Arial" w:eastAsia="Calibri" w:hAnsi="Arial" w:cs="Arial"/>
          <w:b/>
          <w:sz w:val="20"/>
          <w:szCs w:val="20"/>
        </w:rPr>
      </w:pPr>
    </w:p>
    <w:p w14:paraId="5276EE4E" w14:textId="77777777" w:rsidR="000F7A7E" w:rsidRDefault="000F7A7E" w:rsidP="000F7A7E">
      <w:pPr>
        <w:spacing w:after="0" w:line="276" w:lineRule="auto"/>
        <w:ind w:left="6372" w:firstLine="708"/>
        <w:rPr>
          <w:rFonts w:ascii="Arial" w:eastAsia="Calibri" w:hAnsi="Arial" w:cs="Arial"/>
          <w:b/>
          <w:sz w:val="20"/>
          <w:szCs w:val="20"/>
        </w:rPr>
      </w:pPr>
    </w:p>
    <w:p w14:paraId="37A10233" w14:textId="77777777" w:rsidR="000F7A7E" w:rsidRDefault="000F7A7E" w:rsidP="000F7A7E">
      <w:pPr>
        <w:spacing w:after="0" w:line="276" w:lineRule="auto"/>
        <w:ind w:left="6372" w:firstLine="708"/>
        <w:rPr>
          <w:rFonts w:ascii="Arial" w:eastAsia="Calibri" w:hAnsi="Arial" w:cs="Arial"/>
          <w:b/>
          <w:sz w:val="20"/>
          <w:szCs w:val="20"/>
        </w:rPr>
      </w:pPr>
    </w:p>
    <w:p w14:paraId="36DE2C87" w14:textId="77777777" w:rsidR="000F7A7E" w:rsidRDefault="000F7A7E" w:rsidP="000F7A7E">
      <w:pPr>
        <w:spacing w:after="0" w:line="276" w:lineRule="auto"/>
        <w:ind w:left="6372" w:firstLine="708"/>
        <w:rPr>
          <w:rFonts w:ascii="Arial" w:eastAsia="Calibri" w:hAnsi="Arial" w:cs="Arial"/>
          <w:b/>
          <w:sz w:val="20"/>
          <w:szCs w:val="20"/>
        </w:rPr>
      </w:pPr>
    </w:p>
    <w:p w14:paraId="045F1442" w14:textId="77777777" w:rsidR="000F7A7E" w:rsidRDefault="000F7A7E" w:rsidP="000F7A7E">
      <w:pPr>
        <w:spacing w:after="0" w:line="276" w:lineRule="auto"/>
        <w:ind w:left="6372" w:firstLine="708"/>
        <w:rPr>
          <w:rFonts w:ascii="Arial" w:eastAsia="Calibri" w:hAnsi="Arial" w:cs="Arial"/>
          <w:b/>
          <w:sz w:val="20"/>
          <w:szCs w:val="20"/>
        </w:rPr>
      </w:pPr>
    </w:p>
    <w:p w14:paraId="4E98D9F4" w14:textId="77777777" w:rsidR="000F7A7E" w:rsidRDefault="000F7A7E" w:rsidP="000F7A7E">
      <w:pPr>
        <w:spacing w:after="0" w:line="276" w:lineRule="auto"/>
        <w:ind w:left="6372" w:firstLine="708"/>
        <w:rPr>
          <w:rFonts w:ascii="Arial" w:eastAsia="Calibri" w:hAnsi="Arial" w:cs="Arial"/>
          <w:b/>
          <w:sz w:val="20"/>
          <w:szCs w:val="20"/>
        </w:rPr>
      </w:pPr>
    </w:p>
    <w:p w14:paraId="58EE4566" w14:textId="77777777" w:rsidR="000F7A7E" w:rsidRDefault="000F7A7E" w:rsidP="000F7A7E">
      <w:pPr>
        <w:spacing w:after="0" w:line="276" w:lineRule="auto"/>
        <w:ind w:left="6372" w:firstLine="708"/>
        <w:rPr>
          <w:rFonts w:ascii="Arial" w:eastAsia="Calibri" w:hAnsi="Arial" w:cs="Arial"/>
          <w:b/>
          <w:sz w:val="20"/>
          <w:szCs w:val="20"/>
        </w:rPr>
      </w:pPr>
    </w:p>
    <w:p w14:paraId="47E93923" w14:textId="77777777" w:rsidR="000F7A7E" w:rsidRDefault="000F7A7E" w:rsidP="000F7A7E">
      <w:pPr>
        <w:spacing w:after="0" w:line="276" w:lineRule="auto"/>
        <w:ind w:left="6372" w:firstLine="708"/>
        <w:rPr>
          <w:rFonts w:ascii="Arial" w:eastAsia="Calibri" w:hAnsi="Arial" w:cs="Arial"/>
          <w:b/>
          <w:sz w:val="20"/>
          <w:szCs w:val="20"/>
        </w:rPr>
      </w:pPr>
    </w:p>
    <w:p w14:paraId="5941E0CF" w14:textId="77777777" w:rsidR="000F7A7E" w:rsidRDefault="000F7A7E" w:rsidP="000F7A7E">
      <w:pPr>
        <w:spacing w:after="0" w:line="276" w:lineRule="auto"/>
        <w:ind w:left="6372" w:firstLine="708"/>
        <w:rPr>
          <w:rFonts w:ascii="Arial" w:eastAsia="Calibri" w:hAnsi="Arial" w:cs="Arial"/>
          <w:b/>
          <w:sz w:val="20"/>
          <w:szCs w:val="20"/>
        </w:rPr>
      </w:pPr>
    </w:p>
    <w:p w14:paraId="4F5A5105" w14:textId="77777777" w:rsidR="000F7A7E" w:rsidRDefault="000F7A7E" w:rsidP="000F7A7E">
      <w:pPr>
        <w:spacing w:after="0" w:line="276" w:lineRule="auto"/>
        <w:ind w:left="6372" w:firstLine="708"/>
        <w:rPr>
          <w:rFonts w:ascii="Arial" w:eastAsia="Calibri" w:hAnsi="Arial" w:cs="Arial"/>
          <w:b/>
          <w:sz w:val="20"/>
          <w:szCs w:val="20"/>
        </w:rPr>
      </w:pPr>
    </w:p>
    <w:p w14:paraId="56E31544" w14:textId="77777777" w:rsidR="000F7A7E" w:rsidRDefault="000F7A7E" w:rsidP="000F7A7E">
      <w:pPr>
        <w:spacing w:after="0" w:line="276" w:lineRule="auto"/>
        <w:ind w:left="6372" w:firstLine="708"/>
        <w:rPr>
          <w:rFonts w:ascii="Arial" w:eastAsia="Calibri" w:hAnsi="Arial" w:cs="Arial"/>
          <w:b/>
          <w:sz w:val="20"/>
          <w:szCs w:val="20"/>
        </w:rPr>
      </w:pPr>
    </w:p>
    <w:p w14:paraId="60B3B37C" w14:textId="77777777" w:rsidR="000F7A7E" w:rsidRDefault="000F7A7E" w:rsidP="000F7A7E">
      <w:pPr>
        <w:spacing w:after="0" w:line="276" w:lineRule="auto"/>
        <w:ind w:left="6372" w:firstLine="708"/>
        <w:rPr>
          <w:rFonts w:ascii="Arial" w:eastAsia="Calibri" w:hAnsi="Arial" w:cs="Arial"/>
          <w:b/>
          <w:sz w:val="20"/>
          <w:szCs w:val="20"/>
        </w:rPr>
      </w:pPr>
    </w:p>
    <w:p w14:paraId="68F97775" w14:textId="77777777" w:rsidR="000F7A7E" w:rsidRDefault="000F7A7E" w:rsidP="000F7A7E">
      <w:pPr>
        <w:spacing w:after="0" w:line="276" w:lineRule="auto"/>
        <w:ind w:left="6372" w:firstLine="708"/>
        <w:rPr>
          <w:rFonts w:ascii="Arial" w:eastAsia="Calibri" w:hAnsi="Arial" w:cs="Arial"/>
          <w:b/>
          <w:sz w:val="20"/>
          <w:szCs w:val="20"/>
        </w:rPr>
      </w:pPr>
    </w:p>
    <w:p w14:paraId="4568B46C" w14:textId="77777777" w:rsidR="000F7A7E" w:rsidRDefault="000F7A7E" w:rsidP="000F7A7E">
      <w:pPr>
        <w:spacing w:after="0" w:line="276" w:lineRule="auto"/>
        <w:ind w:left="6372" w:firstLine="708"/>
        <w:rPr>
          <w:rFonts w:ascii="Arial" w:eastAsia="Calibri" w:hAnsi="Arial" w:cs="Arial"/>
          <w:b/>
          <w:sz w:val="20"/>
          <w:szCs w:val="20"/>
        </w:rPr>
      </w:pPr>
    </w:p>
    <w:p w14:paraId="5CDE62CF" w14:textId="77777777" w:rsidR="000F7A7E" w:rsidRDefault="000F7A7E" w:rsidP="000F7A7E">
      <w:pPr>
        <w:spacing w:after="0" w:line="276" w:lineRule="auto"/>
        <w:ind w:left="6372" w:firstLine="708"/>
        <w:rPr>
          <w:rFonts w:ascii="Arial" w:eastAsia="Calibri" w:hAnsi="Arial" w:cs="Arial"/>
          <w:b/>
          <w:sz w:val="20"/>
          <w:szCs w:val="20"/>
        </w:rPr>
      </w:pPr>
    </w:p>
    <w:p w14:paraId="5A81754A" w14:textId="77777777" w:rsidR="000F7A7E" w:rsidRDefault="000F7A7E" w:rsidP="000F7A7E">
      <w:pPr>
        <w:spacing w:after="0" w:line="276" w:lineRule="auto"/>
        <w:ind w:left="6372" w:firstLine="708"/>
        <w:rPr>
          <w:rFonts w:ascii="Arial" w:eastAsia="Calibri" w:hAnsi="Arial" w:cs="Arial"/>
          <w:b/>
          <w:sz w:val="20"/>
          <w:szCs w:val="20"/>
        </w:rPr>
      </w:pPr>
    </w:p>
    <w:p w14:paraId="337D8CC6" w14:textId="77777777" w:rsidR="000F7A7E" w:rsidRDefault="000F7A7E" w:rsidP="000F7A7E">
      <w:pPr>
        <w:spacing w:after="0" w:line="276" w:lineRule="auto"/>
        <w:ind w:left="6372" w:firstLine="708"/>
        <w:rPr>
          <w:rFonts w:ascii="Arial" w:eastAsia="Calibri" w:hAnsi="Arial" w:cs="Arial"/>
          <w:b/>
          <w:sz w:val="20"/>
          <w:szCs w:val="20"/>
        </w:rPr>
      </w:pPr>
    </w:p>
    <w:p w14:paraId="728E4931" w14:textId="77777777" w:rsidR="000F7A7E" w:rsidRDefault="000F7A7E" w:rsidP="000F7A7E">
      <w:pPr>
        <w:spacing w:after="0" w:line="276" w:lineRule="auto"/>
        <w:ind w:left="6372" w:firstLine="708"/>
        <w:rPr>
          <w:rFonts w:ascii="Arial" w:eastAsia="Calibri" w:hAnsi="Arial" w:cs="Arial"/>
          <w:b/>
          <w:sz w:val="20"/>
          <w:szCs w:val="20"/>
        </w:rPr>
      </w:pPr>
    </w:p>
    <w:p w14:paraId="579ABEA8" w14:textId="77777777" w:rsidR="000F7A7E" w:rsidRDefault="000F7A7E" w:rsidP="000F7A7E">
      <w:pPr>
        <w:spacing w:after="0" w:line="276" w:lineRule="auto"/>
        <w:ind w:left="6372" w:firstLine="708"/>
        <w:rPr>
          <w:rFonts w:ascii="Arial" w:eastAsia="Calibri" w:hAnsi="Arial" w:cs="Arial"/>
          <w:b/>
          <w:sz w:val="20"/>
          <w:szCs w:val="20"/>
        </w:rPr>
      </w:pPr>
    </w:p>
    <w:p w14:paraId="6691158F" w14:textId="77777777" w:rsidR="000F7A7E" w:rsidRDefault="000F7A7E" w:rsidP="000F7A7E">
      <w:pPr>
        <w:spacing w:after="0" w:line="276" w:lineRule="auto"/>
        <w:ind w:left="6372" w:firstLine="708"/>
        <w:rPr>
          <w:rFonts w:ascii="Arial" w:eastAsia="Calibri" w:hAnsi="Arial" w:cs="Arial"/>
          <w:b/>
          <w:sz w:val="20"/>
          <w:szCs w:val="20"/>
        </w:rPr>
      </w:pPr>
    </w:p>
    <w:p w14:paraId="66F509AE" w14:textId="77777777" w:rsidR="000F7A7E" w:rsidRDefault="000F7A7E" w:rsidP="000F7A7E">
      <w:pPr>
        <w:spacing w:after="0" w:line="276" w:lineRule="auto"/>
        <w:ind w:left="6372" w:firstLine="708"/>
        <w:rPr>
          <w:rFonts w:ascii="Arial" w:eastAsia="Calibri" w:hAnsi="Arial" w:cs="Arial"/>
          <w:b/>
          <w:sz w:val="20"/>
          <w:szCs w:val="20"/>
        </w:rPr>
      </w:pPr>
    </w:p>
    <w:p w14:paraId="61814647" w14:textId="77777777" w:rsidR="000F7A7E" w:rsidRDefault="000F7A7E" w:rsidP="000F7A7E">
      <w:pPr>
        <w:spacing w:after="0" w:line="276" w:lineRule="auto"/>
        <w:ind w:left="6372" w:firstLine="708"/>
        <w:rPr>
          <w:rFonts w:ascii="Arial" w:eastAsia="Calibri" w:hAnsi="Arial" w:cs="Arial"/>
          <w:b/>
          <w:sz w:val="20"/>
          <w:szCs w:val="20"/>
        </w:rPr>
      </w:pPr>
    </w:p>
    <w:p w14:paraId="37720B7A" w14:textId="77777777" w:rsidR="000F7A7E" w:rsidRDefault="000F7A7E" w:rsidP="000F7A7E">
      <w:pPr>
        <w:spacing w:after="0" w:line="276" w:lineRule="auto"/>
        <w:ind w:left="6372" w:firstLine="708"/>
        <w:rPr>
          <w:rFonts w:ascii="Arial" w:eastAsia="Calibri" w:hAnsi="Arial" w:cs="Arial"/>
          <w:b/>
          <w:sz w:val="20"/>
          <w:szCs w:val="20"/>
        </w:rPr>
      </w:pPr>
    </w:p>
    <w:p w14:paraId="2D2F2090" w14:textId="77777777" w:rsidR="000F7A7E" w:rsidRDefault="000F7A7E" w:rsidP="000F7A7E">
      <w:pPr>
        <w:spacing w:after="0" w:line="276" w:lineRule="auto"/>
        <w:ind w:left="6372" w:firstLine="708"/>
        <w:rPr>
          <w:rFonts w:ascii="Arial" w:eastAsia="Calibri" w:hAnsi="Arial" w:cs="Arial"/>
          <w:b/>
          <w:sz w:val="20"/>
          <w:szCs w:val="20"/>
        </w:rPr>
      </w:pPr>
    </w:p>
    <w:p w14:paraId="0400F49B" w14:textId="77777777" w:rsidR="000F7A7E" w:rsidRDefault="000F7A7E" w:rsidP="000F7A7E">
      <w:pPr>
        <w:spacing w:after="0" w:line="276" w:lineRule="auto"/>
        <w:ind w:left="6372" w:firstLine="708"/>
        <w:rPr>
          <w:rFonts w:ascii="Arial" w:eastAsia="Calibri" w:hAnsi="Arial" w:cs="Arial"/>
          <w:b/>
          <w:sz w:val="20"/>
          <w:szCs w:val="20"/>
        </w:rPr>
      </w:pPr>
    </w:p>
    <w:p w14:paraId="33B48BF1" w14:textId="77777777" w:rsidR="000F7A7E" w:rsidRDefault="000F7A7E" w:rsidP="000F7A7E">
      <w:pPr>
        <w:spacing w:after="0" w:line="276" w:lineRule="auto"/>
        <w:ind w:left="6372" w:firstLine="708"/>
        <w:rPr>
          <w:rFonts w:ascii="Arial" w:eastAsia="Calibri" w:hAnsi="Arial" w:cs="Arial"/>
          <w:b/>
          <w:sz w:val="20"/>
          <w:szCs w:val="20"/>
        </w:rPr>
      </w:pPr>
    </w:p>
    <w:p w14:paraId="306967C8" w14:textId="77777777" w:rsidR="000F7A7E" w:rsidRDefault="000F7A7E" w:rsidP="000F7A7E">
      <w:pPr>
        <w:spacing w:after="0" w:line="276" w:lineRule="auto"/>
        <w:ind w:left="6372" w:firstLine="708"/>
        <w:rPr>
          <w:rFonts w:ascii="Arial" w:eastAsia="Calibri" w:hAnsi="Arial" w:cs="Arial"/>
          <w:b/>
          <w:sz w:val="20"/>
          <w:szCs w:val="20"/>
        </w:rPr>
      </w:pPr>
    </w:p>
    <w:p w14:paraId="56BF2538" w14:textId="77777777" w:rsidR="000F7A7E" w:rsidRDefault="000F7A7E" w:rsidP="000F7A7E">
      <w:pPr>
        <w:spacing w:after="0" w:line="276" w:lineRule="auto"/>
        <w:ind w:left="6372" w:firstLine="708"/>
        <w:rPr>
          <w:rFonts w:ascii="Arial" w:eastAsia="Calibri" w:hAnsi="Arial" w:cs="Arial"/>
          <w:b/>
          <w:sz w:val="20"/>
          <w:szCs w:val="20"/>
        </w:rPr>
      </w:pPr>
    </w:p>
    <w:p w14:paraId="7E03ACB5" w14:textId="77777777" w:rsidR="000F7A7E" w:rsidRDefault="000F7A7E" w:rsidP="000F7A7E">
      <w:pPr>
        <w:spacing w:after="0" w:line="276" w:lineRule="auto"/>
        <w:ind w:left="6372" w:firstLine="708"/>
        <w:rPr>
          <w:rFonts w:ascii="Arial" w:eastAsia="Calibri" w:hAnsi="Arial" w:cs="Arial"/>
          <w:b/>
          <w:sz w:val="20"/>
          <w:szCs w:val="20"/>
        </w:rPr>
      </w:pPr>
    </w:p>
    <w:p w14:paraId="6E059403" w14:textId="77777777" w:rsidR="000F7A7E" w:rsidRDefault="000F7A7E" w:rsidP="000F7A7E">
      <w:pPr>
        <w:spacing w:after="0" w:line="276" w:lineRule="auto"/>
        <w:ind w:left="6372" w:firstLine="708"/>
        <w:rPr>
          <w:rFonts w:ascii="Arial" w:eastAsia="Calibri" w:hAnsi="Arial" w:cs="Arial"/>
          <w:b/>
          <w:sz w:val="20"/>
          <w:szCs w:val="20"/>
        </w:rPr>
      </w:pPr>
    </w:p>
    <w:p w14:paraId="670C2575" w14:textId="77777777" w:rsidR="000F7A7E" w:rsidRDefault="000F7A7E" w:rsidP="000F7A7E">
      <w:pPr>
        <w:spacing w:after="0" w:line="276" w:lineRule="auto"/>
        <w:ind w:left="6372" w:firstLine="708"/>
        <w:rPr>
          <w:rFonts w:ascii="Arial" w:eastAsia="Calibri" w:hAnsi="Arial" w:cs="Arial"/>
          <w:b/>
          <w:sz w:val="20"/>
          <w:szCs w:val="20"/>
        </w:rPr>
      </w:pPr>
    </w:p>
    <w:p w14:paraId="5805E8C5" w14:textId="77777777" w:rsidR="000F7A7E" w:rsidRDefault="000F7A7E" w:rsidP="000F7A7E">
      <w:pPr>
        <w:spacing w:after="0" w:line="276" w:lineRule="auto"/>
        <w:ind w:left="6372" w:firstLine="708"/>
        <w:rPr>
          <w:rFonts w:ascii="Arial" w:eastAsia="Calibri" w:hAnsi="Arial" w:cs="Arial"/>
          <w:b/>
          <w:sz w:val="20"/>
          <w:szCs w:val="20"/>
        </w:rPr>
      </w:pPr>
    </w:p>
    <w:p w14:paraId="75BFC3A7" w14:textId="77777777" w:rsidR="000F7A7E" w:rsidRDefault="000F7A7E" w:rsidP="000F7A7E">
      <w:pPr>
        <w:spacing w:after="0" w:line="276" w:lineRule="auto"/>
        <w:ind w:left="6372" w:firstLine="708"/>
        <w:rPr>
          <w:rFonts w:ascii="Arial" w:eastAsia="Calibri" w:hAnsi="Arial" w:cs="Arial"/>
          <w:b/>
          <w:sz w:val="20"/>
          <w:szCs w:val="20"/>
        </w:rPr>
      </w:pPr>
    </w:p>
    <w:p w14:paraId="58C1C1B2" w14:textId="77777777" w:rsidR="000F7A7E" w:rsidRPr="006167E8" w:rsidRDefault="000F7A7E" w:rsidP="000F7A7E">
      <w:pPr>
        <w:spacing w:after="0" w:line="240" w:lineRule="auto"/>
        <w:jc w:val="right"/>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lastRenderedPageBreak/>
        <w:t>Załącznik nr 3 do umowy</w:t>
      </w:r>
    </w:p>
    <w:p w14:paraId="1C30B663" w14:textId="77777777" w:rsidR="000F7A7E" w:rsidRPr="006167E8" w:rsidRDefault="000F7A7E" w:rsidP="000F7A7E">
      <w:pPr>
        <w:spacing w:after="0" w:line="240" w:lineRule="auto"/>
        <w:jc w:val="right"/>
        <w:rPr>
          <w:rFonts w:ascii="Arial" w:eastAsia="Times New Roman" w:hAnsi="Arial" w:cs="Arial"/>
          <w:sz w:val="16"/>
          <w:szCs w:val="16"/>
          <w:lang w:eastAsia="pl-PL"/>
        </w:rPr>
      </w:pPr>
    </w:p>
    <w:p w14:paraId="13D1BCF3" w14:textId="77777777" w:rsidR="000F7A7E" w:rsidRPr="006167E8" w:rsidRDefault="000F7A7E" w:rsidP="000F7A7E">
      <w:pPr>
        <w:spacing w:after="0" w:line="240" w:lineRule="auto"/>
        <w:jc w:val="center"/>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PROTOKÓŁ REKLAMACJI W OKRESIE GWARANCJI</w:t>
      </w:r>
    </w:p>
    <w:p w14:paraId="704A669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Zamawiający</w:t>
      </w:r>
    </w:p>
    <w:p w14:paraId="714F283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04C6B3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55CDEBE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57E0D6A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7970880" w14:textId="77777777" w:rsidR="000F7A7E" w:rsidRPr="006167E8" w:rsidRDefault="000F7A7E" w:rsidP="000F7A7E">
      <w:pPr>
        <w:spacing w:after="0" w:line="240" w:lineRule="auto"/>
        <w:rPr>
          <w:rFonts w:ascii="Arial" w:eastAsia="Times New Roman" w:hAnsi="Arial" w:cs="Arial"/>
          <w:sz w:val="16"/>
          <w:szCs w:val="16"/>
          <w:lang w:eastAsia="pl-PL"/>
        </w:rPr>
      </w:pPr>
    </w:p>
    <w:p w14:paraId="282DF5D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Wykonawca</w:t>
      </w:r>
    </w:p>
    <w:p w14:paraId="063BE1D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w:t>
      </w:r>
    </w:p>
    <w:p w14:paraId="4253AE33"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Adres:….……………………………………………………………………………………………………………</w:t>
      </w:r>
    </w:p>
    <w:p w14:paraId="1F4EC41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w:t>
      </w:r>
    </w:p>
    <w:p w14:paraId="2BC5F0AA"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tel.:…...……………………………………………………………………………………………………………</w:t>
      </w:r>
    </w:p>
    <w:p w14:paraId="63AE6DB7" w14:textId="77777777" w:rsidR="000F7A7E" w:rsidRPr="006167E8" w:rsidRDefault="000F7A7E" w:rsidP="000F7A7E">
      <w:pPr>
        <w:spacing w:after="0" w:line="240" w:lineRule="auto"/>
        <w:rPr>
          <w:rFonts w:ascii="Arial" w:eastAsia="Times New Roman" w:hAnsi="Arial" w:cs="Arial"/>
          <w:sz w:val="16"/>
          <w:szCs w:val="16"/>
          <w:lang w:eastAsia="pl-PL"/>
        </w:rPr>
      </w:pPr>
    </w:p>
    <w:p w14:paraId="35B3FC05"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Osoby odpowiedzialne za realizację umowy w zakresie gwarancji:</w:t>
      </w:r>
    </w:p>
    <w:p w14:paraId="54D80CEE"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Zamawiającego:…………………………….…………………………………………………………</w:t>
      </w:r>
    </w:p>
    <w:p w14:paraId="7F74DA6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 tel</w:t>
      </w:r>
      <w:r>
        <w:rPr>
          <w:rFonts w:ascii="Arial" w:eastAsia="Times New Roman" w:hAnsi="Arial" w:cs="Arial"/>
          <w:color w:val="000000"/>
          <w:sz w:val="20"/>
          <w:szCs w:val="20"/>
          <w:lang w:eastAsia="pl-PL"/>
        </w:rPr>
        <w:t>.</w:t>
      </w:r>
      <w:r w:rsidRPr="006167E8">
        <w:rPr>
          <w:rFonts w:ascii="Arial" w:eastAsia="Times New Roman" w:hAnsi="Arial" w:cs="Arial"/>
          <w:color w:val="000000"/>
          <w:sz w:val="20"/>
          <w:szCs w:val="20"/>
          <w:lang w:eastAsia="pl-PL"/>
        </w:rPr>
        <w:t>:…...……………………...……………………</w:t>
      </w:r>
    </w:p>
    <w:p w14:paraId="40EAA5D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Ze strony Wykonawcy:………………………………….…………………………………………………………</w:t>
      </w:r>
    </w:p>
    <w:p w14:paraId="04E9D50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e-mail: …………………………………………tel.:…...…………………………..………………………………</w:t>
      </w:r>
    </w:p>
    <w:p w14:paraId="199EE4F5" w14:textId="77777777" w:rsidR="000F7A7E" w:rsidRPr="006167E8" w:rsidRDefault="000F7A7E" w:rsidP="000F7A7E">
      <w:pPr>
        <w:spacing w:after="0" w:line="240" w:lineRule="auto"/>
        <w:rPr>
          <w:rFonts w:ascii="Arial" w:eastAsia="Times New Roman" w:hAnsi="Arial" w:cs="Arial"/>
          <w:sz w:val="16"/>
          <w:szCs w:val="16"/>
          <w:lang w:eastAsia="pl-PL"/>
        </w:rPr>
      </w:pPr>
    </w:p>
    <w:p w14:paraId="7FC25C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umowy sprzedaży: </w:t>
      </w:r>
    </w:p>
    <w:p w14:paraId="5E5BD2E2"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Numer i data zawarcia umowy:…………………………….……………………………………………………</w:t>
      </w:r>
    </w:p>
    <w:p w14:paraId="03B60AF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odbioru (bez wad) części: ……..………………………………………………………..…………………</w:t>
      </w:r>
    </w:p>
    <w:p w14:paraId="79CE3CB3" w14:textId="77777777" w:rsidR="000F7A7E" w:rsidRPr="006167E8" w:rsidRDefault="000F7A7E" w:rsidP="000F7A7E">
      <w:pPr>
        <w:spacing w:after="0" w:line="240" w:lineRule="auto"/>
        <w:rPr>
          <w:rFonts w:ascii="Arial" w:eastAsia="Times New Roman" w:hAnsi="Arial" w:cs="Arial"/>
          <w:sz w:val="16"/>
          <w:szCs w:val="16"/>
          <w:lang w:eastAsia="pl-PL"/>
        </w:rPr>
      </w:pPr>
    </w:p>
    <w:p w14:paraId="77FBA2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Dane dotyczące okresu gwarancji: </w:t>
      </w:r>
    </w:p>
    <w:p w14:paraId="0BA825B8"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Okres gwarancji:………………………………….…..……………………………………………………………</w:t>
      </w:r>
    </w:p>
    <w:p w14:paraId="4CBBAFAD"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rozpoczęcia okresu gwarancji:………………………………………………….………………………</w:t>
      </w:r>
    </w:p>
    <w:p w14:paraId="574F63A7"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Termin zakończenia okresu gwarancji:……………………………………………………….…………………</w:t>
      </w:r>
    </w:p>
    <w:p w14:paraId="1BAED569" w14:textId="77777777" w:rsidR="000F7A7E" w:rsidRPr="006167E8" w:rsidRDefault="000F7A7E" w:rsidP="000F7A7E">
      <w:pPr>
        <w:spacing w:after="0" w:line="240" w:lineRule="auto"/>
        <w:rPr>
          <w:rFonts w:ascii="Arial" w:eastAsia="Times New Roman" w:hAnsi="Arial" w:cs="Arial"/>
          <w:sz w:val="16"/>
          <w:szCs w:val="16"/>
          <w:lang w:eastAsia="pl-PL"/>
        </w:rPr>
      </w:pPr>
    </w:p>
    <w:p w14:paraId="1D3DEB8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Przedmiot reklamacji</w:t>
      </w:r>
    </w:p>
    <w:p w14:paraId="6B81270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Nazwa części:……………………………………………………………………………………………..………</w:t>
      </w:r>
    </w:p>
    <w:p w14:paraId="54C23B7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3A6FFF8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75A99EF9"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Zgłoszenie reklamacji</w:t>
      </w:r>
    </w:p>
    <w:p w14:paraId="0744AF9F"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Opis wad ze wskazaniem, jakich części dotyczącą:…………………………………..……………………….</w:t>
      </w:r>
    </w:p>
    <w:p w14:paraId="71120F4C"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CE1BAB6"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AC4CBBB"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Data stwierdzenia wad:…………………………………………………………………………………………..</w:t>
      </w:r>
    </w:p>
    <w:p w14:paraId="4AC8A930"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0F0F71A1" w14:textId="77777777" w:rsidR="000F7A7E" w:rsidRPr="006167E8" w:rsidRDefault="000F7A7E" w:rsidP="000F7A7E">
      <w:pPr>
        <w:spacing w:after="0" w:line="240" w:lineRule="auto"/>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w:t>
      </w:r>
    </w:p>
    <w:p w14:paraId="5E86E32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u w:val="single"/>
          <w:lang w:eastAsia="pl-PL"/>
        </w:rPr>
        <w:t>Żądania Zamawiającego w stosunku do Wyk</w:t>
      </w:r>
      <w:r>
        <w:rPr>
          <w:rFonts w:ascii="Arial" w:eastAsia="Times New Roman" w:hAnsi="Arial" w:cs="Arial"/>
          <w:b/>
          <w:bCs/>
          <w:color w:val="000000"/>
          <w:sz w:val="20"/>
          <w:szCs w:val="20"/>
          <w:u w:val="single"/>
          <w:lang w:eastAsia="pl-PL"/>
        </w:rPr>
        <w:t>onawcy szczegółowo opisane w § 7 umowy sprzedaży.</w:t>
      </w:r>
    </w:p>
    <w:p w14:paraId="77C491A6"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color w:val="000000"/>
          <w:sz w:val="20"/>
          <w:szCs w:val="20"/>
          <w:lang w:eastAsia="pl-PL"/>
        </w:rPr>
        <w:t>Usunięcie wady przez Wykonawcę w okresie 14 dni od daty otrzymania „Protokołu reklamacji” oznacza usunięcie wady albo wymianę na nowy przedmiot</w:t>
      </w:r>
      <w:r>
        <w:rPr>
          <w:rFonts w:ascii="Arial" w:eastAsia="Times New Roman" w:hAnsi="Arial" w:cs="Arial"/>
          <w:color w:val="000000"/>
          <w:sz w:val="20"/>
          <w:szCs w:val="20"/>
          <w:lang w:eastAsia="pl-PL"/>
        </w:rPr>
        <w:t xml:space="preserve"> (jego część) wolne od wad. (§ 7</w:t>
      </w:r>
      <w:r w:rsidRPr="006167E8">
        <w:rPr>
          <w:rFonts w:ascii="Arial" w:eastAsia="Times New Roman" w:hAnsi="Arial" w:cs="Arial"/>
          <w:color w:val="000000"/>
          <w:sz w:val="20"/>
          <w:szCs w:val="20"/>
          <w:lang w:eastAsia="pl-PL"/>
        </w:rPr>
        <w:t xml:space="preserve"> pkt 11).</w:t>
      </w:r>
    </w:p>
    <w:p w14:paraId="4B1488A3"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Wykonawca zobowiązany jest: </w:t>
      </w:r>
    </w:p>
    <w:p w14:paraId="6DCAAE74"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niezwłocznie, najpóźniej w następnym dniu po wysłaniu przez Zamawiającego, potwierdzić Zamawiającemu fakt otrzymania „Protokołu reklamacji” na e-mail ………………………;</w:t>
      </w:r>
    </w:p>
    <w:p w14:paraId="13937ECC"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rozpatrzyć „Protokół reklamacji” i zawiadomić Zamawiającego o swoim stanowisku </w:t>
      </w:r>
      <w:r w:rsidRPr="006167E8">
        <w:rPr>
          <w:rFonts w:ascii="Arial" w:eastAsia="Times New Roman" w:hAnsi="Arial" w:cs="Arial"/>
          <w:b/>
          <w:bCs/>
          <w:color w:val="000000"/>
          <w:sz w:val="20"/>
          <w:szCs w:val="20"/>
          <w:lang w:eastAsia="pl-PL"/>
        </w:rPr>
        <w:br/>
        <w:t>w terminie do 5 dni od daty otrzymania „Protokołu reklamacji”;</w:t>
      </w:r>
    </w:p>
    <w:p w14:paraId="1C7405E5" w14:textId="77777777" w:rsidR="000F7A7E" w:rsidRPr="006167E8" w:rsidRDefault="000F7A7E" w:rsidP="000F7A7E">
      <w:pPr>
        <w:numPr>
          <w:ilvl w:val="0"/>
          <w:numId w:val="50"/>
        </w:numPr>
        <w:shd w:val="clear" w:color="auto" w:fill="FFFFFF"/>
        <w:spacing w:after="0" w:line="240" w:lineRule="auto"/>
        <w:ind w:right="22"/>
        <w:jc w:val="both"/>
        <w:textAlignment w:val="baseline"/>
        <w:rPr>
          <w:rFonts w:ascii="Arial" w:eastAsia="Times New Roman" w:hAnsi="Arial" w:cs="Arial"/>
          <w:b/>
          <w:bCs/>
          <w:color w:val="000000"/>
          <w:sz w:val="20"/>
          <w:szCs w:val="20"/>
          <w:lang w:eastAsia="pl-PL"/>
        </w:rPr>
      </w:pPr>
      <w:r w:rsidRPr="006167E8">
        <w:rPr>
          <w:rFonts w:ascii="Arial" w:eastAsia="Times New Roman" w:hAnsi="Arial" w:cs="Arial"/>
          <w:b/>
          <w:bCs/>
          <w:color w:val="000000"/>
          <w:sz w:val="20"/>
          <w:szCs w:val="20"/>
          <w:lang w:eastAsia="pl-PL"/>
        </w:rPr>
        <w:t xml:space="preserve">wykonać zobowiązania gwarancyjne terminowo, zgodnie z warunkami określonym </w:t>
      </w:r>
      <w:r w:rsidRPr="006167E8">
        <w:rPr>
          <w:rFonts w:ascii="Arial" w:eastAsia="Times New Roman" w:hAnsi="Arial" w:cs="Arial"/>
          <w:b/>
          <w:bCs/>
          <w:color w:val="000000"/>
          <w:sz w:val="20"/>
          <w:szCs w:val="20"/>
          <w:lang w:eastAsia="pl-PL"/>
        </w:rPr>
        <w:br/>
        <w:t>w umowie sprzedaży.  </w:t>
      </w:r>
    </w:p>
    <w:p w14:paraId="2A12D4FF" w14:textId="77777777" w:rsidR="000F7A7E" w:rsidRPr="006167E8" w:rsidRDefault="000F7A7E" w:rsidP="000F7A7E">
      <w:pPr>
        <w:shd w:val="clear" w:color="auto" w:fill="FFFFFF"/>
        <w:spacing w:after="0" w:line="240" w:lineRule="auto"/>
        <w:ind w:left="360" w:right="22"/>
        <w:jc w:val="both"/>
        <w:rPr>
          <w:rFonts w:ascii="Arial" w:eastAsia="Times New Roman" w:hAnsi="Arial" w:cs="Arial"/>
          <w:sz w:val="24"/>
          <w:szCs w:val="24"/>
          <w:lang w:eastAsia="pl-PL"/>
        </w:rPr>
      </w:pPr>
      <w:r w:rsidRPr="006167E8">
        <w:rPr>
          <w:rFonts w:ascii="Arial" w:eastAsia="Times New Roman" w:hAnsi="Arial" w:cs="Arial"/>
          <w:sz w:val="24"/>
          <w:szCs w:val="24"/>
          <w:lang w:eastAsia="pl-PL"/>
        </w:rPr>
        <w:t> </w:t>
      </w:r>
    </w:p>
    <w:p w14:paraId="2F81F3F5"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i/>
          <w:iCs/>
          <w:color w:val="000000"/>
          <w:sz w:val="20"/>
          <w:szCs w:val="20"/>
          <w:lang w:eastAsia="pl-PL"/>
        </w:rPr>
        <w:t xml:space="preserve"> „Protokół reklamacji” został sporządzony w 2 egzemplarzach, z których jeden dla Zamawiającego, </w:t>
      </w:r>
      <w:r w:rsidRPr="006167E8">
        <w:rPr>
          <w:rFonts w:ascii="Arial" w:eastAsia="Times New Roman" w:hAnsi="Arial" w:cs="Arial"/>
          <w:i/>
          <w:iCs/>
          <w:color w:val="000000"/>
          <w:sz w:val="20"/>
          <w:szCs w:val="20"/>
          <w:lang w:eastAsia="pl-PL"/>
        </w:rPr>
        <w:br/>
        <w:t>a drugi dla Wykonawcy</w:t>
      </w:r>
    </w:p>
    <w:p w14:paraId="2778D61F" w14:textId="77777777" w:rsidR="000F7A7E" w:rsidRPr="006167E8" w:rsidRDefault="000F7A7E" w:rsidP="000F7A7E">
      <w:pPr>
        <w:spacing w:after="0" w:line="240" w:lineRule="auto"/>
        <w:rPr>
          <w:rFonts w:ascii="Arial" w:eastAsia="Times New Roman" w:hAnsi="Arial" w:cs="Arial"/>
          <w:sz w:val="24"/>
          <w:szCs w:val="24"/>
          <w:lang w:eastAsia="pl-PL"/>
        </w:rPr>
      </w:pPr>
    </w:p>
    <w:p w14:paraId="61BB2E1D" w14:textId="77777777" w:rsidR="000F7A7E" w:rsidRPr="006167E8" w:rsidRDefault="000F7A7E" w:rsidP="000F7A7E">
      <w:pPr>
        <w:spacing w:after="0" w:line="240" w:lineRule="auto"/>
        <w:jc w:val="both"/>
        <w:rPr>
          <w:rFonts w:ascii="Arial" w:eastAsia="Times New Roman" w:hAnsi="Arial" w:cs="Arial"/>
          <w:sz w:val="24"/>
          <w:szCs w:val="24"/>
          <w:lang w:eastAsia="pl-PL"/>
        </w:rPr>
      </w:pPr>
      <w:r w:rsidRPr="006167E8">
        <w:rPr>
          <w:rFonts w:ascii="Arial" w:eastAsia="Times New Roman" w:hAnsi="Arial" w:cs="Arial"/>
          <w:b/>
          <w:bCs/>
          <w:color w:val="000000"/>
          <w:sz w:val="20"/>
          <w:szCs w:val="20"/>
          <w:lang w:eastAsia="pl-PL"/>
        </w:rPr>
        <w:t>Dęblin, dnia…………………………………                                     ………………………………………….</w:t>
      </w:r>
    </w:p>
    <w:p w14:paraId="64E4F9FB" w14:textId="77777777" w:rsidR="000F7A7E" w:rsidRDefault="000F7A7E" w:rsidP="000F7A7E">
      <w:pPr>
        <w:spacing w:after="0" w:line="240" w:lineRule="auto"/>
        <w:ind w:left="5954"/>
        <w:jc w:val="both"/>
        <w:rPr>
          <w:rFonts w:ascii="Arial" w:eastAsia="Times New Roman" w:hAnsi="Arial" w:cs="Arial"/>
          <w:i/>
          <w:iCs/>
          <w:color w:val="000000"/>
          <w:sz w:val="14"/>
          <w:szCs w:val="14"/>
          <w:lang w:eastAsia="pl-PL"/>
        </w:rPr>
      </w:pPr>
      <w:r w:rsidRPr="006167E8">
        <w:rPr>
          <w:rFonts w:ascii="Arial" w:eastAsia="Times New Roman" w:hAnsi="Arial" w:cs="Arial"/>
          <w:i/>
          <w:iCs/>
          <w:color w:val="000000"/>
          <w:sz w:val="20"/>
          <w:szCs w:val="20"/>
          <w:lang w:eastAsia="pl-PL"/>
        </w:rPr>
        <w:t> </w:t>
      </w:r>
      <w:r w:rsidRPr="006167E8">
        <w:rPr>
          <w:rFonts w:ascii="Arial" w:eastAsia="Times New Roman" w:hAnsi="Arial" w:cs="Arial"/>
          <w:i/>
          <w:iCs/>
          <w:color w:val="000000"/>
          <w:sz w:val="14"/>
          <w:szCs w:val="14"/>
          <w:lang w:eastAsia="pl-PL"/>
        </w:rPr>
        <w:t xml:space="preserve">(czytelny podpis osoby zgłaszającej  </w:t>
      </w:r>
      <w:r>
        <w:rPr>
          <w:rFonts w:ascii="Arial" w:eastAsia="Times New Roman" w:hAnsi="Arial" w:cs="Arial"/>
          <w:i/>
          <w:iCs/>
          <w:color w:val="000000"/>
          <w:sz w:val="14"/>
          <w:szCs w:val="14"/>
          <w:lang w:eastAsia="pl-PL"/>
        </w:rPr>
        <w:t>w imieniu</w:t>
      </w:r>
      <w:r w:rsidRPr="006167E8">
        <w:rPr>
          <w:rFonts w:ascii="Arial" w:eastAsia="Times New Roman" w:hAnsi="Arial" w:cs="Arial"/>
          <w:i/>
          <w:iCs/>
          <w:color w:val="000000"/>
          <w:sz w:val="14"/>
          <w:szCs w:val="14"/>
          <w:lang w:eastAsia="pl-PL"/>
        </w:rPr>
        <w:t xml:space="preserve"> </w:t>
      </w:r>
    </w:p>
    <w:p w14:paraId="3F56FE28" w14:textId="77777777" w:rsidR="000F7A7E" w:rsidRPr="00060F25" w:rsidRDefault="000F7A7E" w:rsidP="000F7A7E">
      <w:pPr>
        <w:spacing w:after="0" w:line="240" w:lineRule="auto"/>
        <w:ind w:left="5954"/>
        <w:jc w:val="both"/>
        <w:rPr>
          <w:rFonts w:ascii="Arial" w:eastAsia="Times New Roman" w:hAnsi="Arial" w:cs="Arial"/>
          <w:i/>
          <w:iCs/>
          <w:color w:val="000000"/>
          <w:sz w:val="14"/>
          <w:szCs w:val="14"/>
          <w:lang w:eastAsia="pl-PL"/>
        </w:rPr>
      </w:pPr>
      <w:r>
        <w:rPr>
          <w:rFonts w:ascii="Arial" w:eastAsia="Times New Roman" w:hAnsi="Arial" w:cs="Arial"/>
          <w:i/>
          <w:iCs/>
          <w:color w:val="000000"/>
          <w:sz w:val="14"/>
          <w:szCs w:val="14"/>
          <w:lang w:eastAsia="pl-PL"/>
        </w:rPr>
        <w:t xml:space="preserve">  </w:t>
      </w:r>
      <w:r w:rsidRPr="006167E8">
        <w:rPr>
          <w:rFonts w:ascii="Arial" w:eastAsia="Times New Roman" w:hAnsi="Arial" w:cs="Arial"/>
          <w:i/>
          <w:iCs/>
          <w:color w:val="000000"/>
          <w:sz w:val="14"/>
          <w:szCs w:val="14"/>
          <w:lang w:eastAsia="pl-PL"/>
        </w:rPr>
        <w:t>Zamawiającego reklamację)</w:t>
      </w:r>
    </w:p>
    <w:p w14:paraId="0761148F" w14:textId="77777777" w:rsidR="000F7A7E" w:rsidRDefault="000F7A7E" w:rsidP="000F7A7E">
      <w:pPr>
        <w:spacing w:after="0" w:line="276" w:lineRule="auto"/>
        <w:ind w:left="6372" w:firstLine="708"/>
        <w:rPr>
          <w:rFonts w:ascii="Arial" w:eastAsia="Calibri" w:hAnsi="Arial" w:cs="Arial"/>
          <w:b/>
          <w:sz w:val="20"/>
          <w:szCs w:val="20"/>
        </w:rPr>
      </w:pPr>
    </w:p>
    <w:p w14:paraId="325E6520" w14:textId="77777777" w:rsidR="000F7A7E" w:rsidRPr="00923695" w:rsidRDefault="000F7A7E" w:rsidP="000F7A7E">
      <w:pPr>
        <w:spacing w:after="0" w:line="276" w:lineRule="auto"/>
        <w:ind w:left="6372" w:firstLine="708"/>
        <w:rPr>
          <w:rFonts w:ascii="Arial" w:eastAsia="Calibri" w:hAnsi="Arial" w:cs="Arial"/>
          <w:b/>
          <w:sz w:val="20"/>
          <w:szCs w:val="20"/>
        </w:rPr>
      </w:pPr>
      <w:r>
        <w:rPr>
          <w:rFonts w:ascii="Arial" w:eastAsia="Calibri" w:hAnsi="Arial" w:cs="Arial"/>
          <w:b/>
          <w:sz w:val="20"/>
          <w:szCs w:val="20"/>
        </w:rPr>
        <w:lastRenderedPageBreak/>
        <w:t>Zał. nr 5</w:t>
      </w:r>
      <w:r w:rsidRPr="00923695">
        <w:rPr>
          <w:rFonts w:ascii="Arial" w:eastAsia="Calibri" w:hAnsi="Arial" w:cs="Arial"/>
          <w:b/>
          <w:sz w:val="20"/>
          <w:szCs w:val="20"/>
        </w:rPr>
        <w:t xml:space="preserve"> do SIWZ</w:t>
      </w:r>
    </w:p>
    <w:p w14:paraId="6A5A58C9"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p>
    <w:p w14:paraId="270D00E5"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KLAUZULA INFORMACYJNA DOTYCZĄCA PRZETWARZANIA DANYCH OSOBOWYCH</w:t>
      </w:r>
    </w:p>
    <w:p w14:paraId="38E81DEB" w14:textId="77777777" w:rsidR="000F7A7E" w:rsidRPr="00923695" w:rsidRDefault="000F7A7E" w:rsidP="000F7A7E">
      <w:pPr>
        <w:spacing w:after="0" w:line="276" w:lineRule="auto"/>
        <w:jc w:val="center"/>
        <w:rPr>
          <w:rFonts w:ascii="Arial" w:eastAsia="Times New Roman" w:hAnsi="Arial" w:cs="Arial"/>
          <w:i/>
          <w:sz w:val="20"/>
          <w:szCs w:val="20"/>
          <w:u w:val="single"/>
          <w:lang w:eastAsia="pl-PL"/>
        </w:rPr>
      </w:pPr>
      <w:r w:rsidRPr="00923695">
        <w:rPr>
          <w:rFonts w:ascii="Arial" w:eastAsia="Times New Roman" w:hAnsi="Arial" w:cs="Arial"/>
          <w:i/>
          <w:sz w:val="20"/>
          <w:szCs w:val="20"/>
          <w:u w:val="single"/>
          <w:lang w:eastAsia="pl-PL"/>
        </w:rPr>
        <w:t>UCZESTNIKÓW POSTĘPOWAŃ O ZAMÓWIENIE PUBLICZNE</w:t>
      </w:r>
    </w:p>
    <w:p w14:paraId="3BD09A36" w14:textId="77777777" w:rsidR="000F7A7E" w:rsidRDefault="000F7A7E" w:rsidP="000F7A7E">
      <w:pPr>
        <w:spacing w:after="0" w:line="276" w:lineRule="auto"/>
        <w:rPr>
          <w:rFonts w:ascii="Arial" w:eastAsia="Calibri" w:hAnsi="Arial" w:cs="Arial"/>
          <w:sz w:val="20"/>
          <w:szCs w:val="20"/>
        </w:rPr>
      </w:pPr>
    </w:p>
    <w:p w14:paraId="4CB8DB4A" w14:textId="77777777" w:rsidR="000F7A7E" w:rsidRDefault="000F7A7E" w:rsidP="000F7A7E">
      <w:pPr>
        <w:spacing w:after="0" w:line="276" w:lineRule="auto"/>
        <w:rPr>
          <w:rFonts w:ascii="Arial" w:eastAsia="Calibri" w:hAnsi="Arial" w:cs="Arial"/>
          <w:sz w:val="20"/>
          <w:szCs w:val="20"/>
        </w:rPr>
      </w:pPr>
    </w:p>
    <w:p w14:paraId="6AC17F45" w14:textId="77777777" w:rsidR="000F7A7E" w:rsidRPr="00923695" w:rsidRDefault="000F7A7E" w:rsidP="000F7A7E">
      <w:pPr>
        <w:spacing w:after="0" w:line="276" w:lineRule="auto"/>
        <w:ind w:firstLine="567"/>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Zgodnie z art. 13 ust. 1 i 2 </w:t>
      </w:r>
      <w:r w:rsidRPr="00923695">
        <w:rPr>
          <w:rFonts w:ascii="Arial" w:eastAsia="Calibri"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923695">
        <w:rPr>
          <w:rFonts w:ascii="Arial" w:eastAsia="Times New Roman" w:hAnsi="Arial" w:cs="Arial"/>
          <w:sz w:val="20"/>
          <w:szCs w:val="20"/>
          <w:lang w:eastAsia="pl-PL"/>
        </w:rPr>
        <w:t xml:space="preserve">dalej „RODO”, informuję, że: </w:t>
      </w:r>
    </w:p>
    <w:p w14:paraId="1C3C6EA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Administratorem Pani/Pana danych osobowych jest Lotnicza Akademia Wojskowa z siedzibą </w:t>
      </w:r>
      <w:r w:rsidRPr="00923695">
        <w:rPr>
          <w:rFonts w:ascii="Arial" w:eastAsia="Times New Roman" w:hAnsi="Arial" w:cs="Arial"/>
          <w:sz w:val="20"/>
          <w:szCs w:val="20"/>
          <w:lang w:eastAsia="pl-PL"/>
        </w:rPr>
        <w:br/>
        <w:t>w Dęblinie przy ul. Dywizjonu 303 nr 35, kod pocztowy 08-521.</w:t>
      </w:r>
    </w:p>
    <w:p w14:paraId="556DEEC8"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Administrator powołał Inspektora ochrony danych, nadzorującego prawidłowość przetwarzania danych osobowych w Lotniczej Akademii Wojskowej, z którym można skontaktować się </w:t>
      </w:r>
      <w:r w:rsidRPr="00923695">
        <w:rPr>
          <w:rFonts w:ascii="Arial" w:eastAsia="Times New Roman" w:hAnsi="Arial" w:cs="Arial"/>
          <w:sz w:val="20"/>
          <w:szCs w:val="20"/>
          <w:lang w:eastAsia="pl-PL"/>
        </w:rPr>
        <w:br/>
        <w:t xml:space="preserve">za pośrednictwem adresu e-mail: </w:t>
      </w:r>
      <w:hyperlink r:id="rId14" w:history="1">
        <w:r w:rsidRPr="00923695">
          <w:rPr>
            <w:rFonts w:ascii="Arial" w:eastAsia="Times New Roman" w:hAnsi="Arial" w:cs="Arial"/>
            <w:color w:val="0000FF"/>
            <w:sz w:val="20"/>
            <w:szCs w:val="20"/>
            <w:u w:val="single"/>
            <w:lang w:eastAsia="pl-PL"/>
          </w:rPr>
          <w:t>iod@law.mil.pl</w:t>
        </w:r>
      </w:hyperlink>
      <w:r w:rsidRPr="00923695">
        <w:rPr>
          <w:rFonts w:ascii="Arial" w:eastAsia="Times New Roman" w:hAnsi="Arial" w:cs="Arial"/>
          <w:sz w:val="20"/>
          <w:szCs w:val="20"/>
          <w:lang w:eastAsia="pl-PL"/>
        </w:rPr>
        <w:t xml:space="preserve"> lub pod numerem tel. 261 517 474.</w:t>
      </w:r>
    </w:p>
    <w:p w14:paraId="756E60F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Pani/Pana dane osobowe przetwarzane będą w celu związanym z postępowaniem </w:t>
      </w:r>
      <w:r w:rsidRPr="00923695">
        <w:rPr>
          <w:rFonts w:ascii="Arial" w:eastAsia="Times New Roman" w:hAnsi="Arial" w:cs="Arial"/>
          <w:sz w:val="20"/>
          <w:szCs w:val="20"/>
          <w:lang w:eastAsia="pl-PL"/>
        </w:rPr>
        <w:br/>
        <w:t xml:space="preserve">o udzielenie zamówienia publicznego. Podstawa prawną ich przetwarzania jest wypełnienie obowiązku prawnego ciążącego na administratorze (art. 6 ust. 1 lit. c RODO), który wynika </w:t>
      </w:r>
      <w:r w:rsidRPr="00923695">
        <w:rPr>
          <w:rFonts w:ascii="Arial" w:eastAsia="Times New Roman" w:hAnsi="Arial" w:cs="Arial"/>
          <w:sz w:val="20"/>
          <w:szCs w:val="20"/>
          <w:lang w:eastAsia="pl-PL"/>
        </w:rPr>
        <w:br/>
        <w:t>z następujących przepisów prawa:</w:t>
      </w:r>
    </w:p>
    <w:p w14:paraId="268BF785"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ustawa z dnia 29 stycznia 2004 roku Prawo zamówień  publicznych (tj. Dz.U. z 2019 r. </w:t>
      </w:r>
      <w:r w:rsidRPr="00923695">
        <w:rPr>
          <w:rFonts w:ascii="Arial" w:eastAsia="Times New Roman" w:hAnsi="Arial" w:cs="Arial"/>
          <w:sz w:val="20"/>
          <w:szCs w:val="20"/>
          <w:lang w:eastAsia="pl-PL"/>
        </w:rPr>
        <w:br/>
        <w:t>poz. 1843 ze zm.);</w:t>
      </w:r>
    </w:p>
    <w:p w14:paraId="62A37DE9"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rozporządzenie Ministra Rozwoju z dnia 26 lipca 2016 r. w sprawie rodzajów dokumentów, jakie może żądać zamawiający od wykonawcy w postępowaniu o udzielenie zamówienia </w:t>
      </w:r>
      <w:r w:rsidRPr="00923695">
        <w:rPr>
          <w:rFonts w:ascii="Arial" w:eastAsia="Times New Roman" w:hAnsi="Arial" w:cs="Arial"/>
          <w:sz w:val="20"/>
          <w:szCs w:val="20"/>
          <w:lang w:eastAsia="pl-PL"/>
        </w:rPr>
        <w:br/>
        <w:t>(Dz.U 2016 r. poz. 1126);</w:t>
      </w:r>
    </w:p>
    <w:p w14:paraId="35223042" w14:textId="77777777" w:rsidR="000F7A7E" w:rsidRPr="00923695" w:rsidRDefault="000F7A7E" w:rsidP="000F7A7E">
      <w:pPr>
        <w:numPr>
          <w:ilvl w:val="0"/>
          <w:numId w:val="13"/>
        </w:numPr>
        <w:spacing w:after="0" w:line="276" w:lineRule="auto"/>
        <w:ind w:left="993" w:hanging="284"/>
        <w:contextualSpacing/>
        <w:jc w:val="both"/>
        <w:rPr>
          <w:rFonts w:ascii="Arial" w:eastAsia="Times New Roman" w:hAnsi="Arial" w:cs="Arial"/>
          <w:b/>
          <w:bCs/>
          <w:sz w:val="20"/>
          <w:szCs w:val="20"/>
          <w:lang w:eastAsia="pl-PL"/>
        </w:rPr>
      </w:pPr>
      <w:r w:rsidRPr="00923695">
        <w:rPr>
          <w:rFonts w:ascii="Arial" w:eastAsia="Times New Roman" w:hAnsi="Arial" w:cs="Arial"/>
          <w:sz w:val="20"/>
          <w:szCs w:val="20"/>
          <w:lang w:eastAsia="pl-PL"/>
        </w:rPr>
        <w:t>ustawa o narodowym zasobie archiwalnym i archiwach (tj. Dz.U. 2018 r. poz. 217 ze zm.).</w:t>
      </w:r>
    </w:p>
    <w:p w14:paraId="7BA21AEE"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Odbiorcami Pani/Pana danych osobowych pozyskanych w związku z postępowaniem </w:t>
      </w:r>
      <w:r w:rsidRPr="00923695">
        <w:rPr>
          <w:rFonts w:ascii="Arial" w:eastAsia="Times New Roman" w:hAnsi="Arial" w:cs="Arial"/>
          <w:sz w:val="20"/>
          <w:szCs w:val="20"/>
          <w:lang w:eastAsia="pl-PL"/>
        </w:rPr>
        <w:br/>
        <w:t xml:space="preserve">o udzielenie zamówienia publicznego mogą być wszystkie zainteresowane podmioty i osoby, gdyż co do zasady postępowanie o udzielenie zamówienia publicznego jest jawne. Ograniczenie dostępu do Państwa danych, o których mowa wyżej może wystąpić jedynie </w:t>
      </w:r>
      <w:r w:rsidRPr="00923695">
        <w:rPr>
          <w:rFonts w:ascii="Arial" w:eastAsia="Times New Roman" w:hAnsi="Arial" w:cs="Arial"/>
          <w:sz w:val="20"/>
          <w:szCs w:val="20"/>
          <w:lang w:eastAsia="pl-PL"/>
        </w:rPr>
        <w:br/>
        <w:t xml:space="preserve">w szczególnych przypadkach, jeśli jest to uzasadnione ochroną prywatności zgodnie </w:t>
      </w:r>
      <w:r w:rsidRPr="00923695">
        <w:rPr>
          <w:rFonts w:ascii="Arial" w:eastAsia="Times New Roman" w:hAnsi="Arial" w:cs="Arial"/>
          <w:sz w:val="20"/>
          <w:szCs w:val="20"/>
          <w:lang w:eastAsia="pl-PL"/>
        </w:rPr>
        <w:br/>
        <w:t xml:space="preserve">z art. 8 ust 4 pkt 1 i 2 ustawy z dnia 29 stycznia 2004 r. Prawo zamówień publicznych </w:t>
      </w:r>
      <w:r w:rsidRPr="00923695">
        <w:rPr>
          <w:rFonts w:ascii="Arial" w:eastAsia="Times New Roman" w:hAnsi="Arial" w:cs="Arial"/>
          <w:sz w:val="20"/>
          <w:szCs w:val="20"/>
          <w:lang w:eastAsia="pl-PL"/>
        </w:rPr>
        <w:br/>
        <w:t>(tj. Dz.U. z 2019 r. poz. 1843 ze zm.). Ponadto, odbiorcami Pana/Pani danych osobowych zawartych 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14F01D31"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związku z jawnością postępowania o udzielenie zamówienia publicznego Państwa dane  mogą być przekazywane do państw </w:t>
      </w:r>
      <w:r>
        <w:rPr>
          <w:rFonts w:ascii="Arial" w:eastAsia="Times New Roman" w:hAnsi="Arial" w:cs="Arial"/>
          <w:sz w:val="20"/>
          <w:szCs w:val="20"/>
          <w:lang w:eastAsia="pl-PL"/>
        </w:rPr>
        <w:t>spoza</w:t>
      </w:r>
      <w:r w:rsidRPr="00923695">
        <w:rPr>
          <w:rFonts w:ascii="Arial" w:eastAsia="Times New Roman" w:hAnsi="Arial" w:cs="Arial"/>
          <w:sz w:val="20"/>
          <w:szCs w:val="20"/>
          <w:lang w:eastAsia="pl-PL"/>
        </w:rPr>
        <w:t xml:space="preserve"> EOG z zastrzeżeniem, o którym mowa </w:t>
      </w:r>
      <w:r w:rsidRPr="00923695">
        <w:rPr>
          <w:rFonts w:ascii="Arial" w:eastAsia="Times New Roman" w:hAnsi="Arial" w:cs="Arial"/>
          <w:sz w:val="20"/>
          <w:szCs w:val="20"/>
          <w:lang w:eastAsia="pl-PL"/>
        </w:rPr>
        <w:br/>
        <w:t xml:space="preserve">w  art. 8 ust 4 pkt 1 i 2 ustawy z dnia 29 stycznia 2004 r. Prawo zamówień publicznych </w:t>
      </w:r>
      <w:r w:rsidRPr="00923695">
        <w:rPr>
          <w:rFonts w:ascii="Arial" w:eastAsia="Times New Roman" w:hAnsi="Arial" w:cs="Arial"/>
          <w:sz w:val="20"/>
          <w:szCs w:val="20"/>
          <w:lang w:eastAsia="pl-PL"/>
        </w:rPr>
        <w:br/>
        <w:t>(tj. Dz.U. z 2019 r. poz. 1843 ze zm.).</w:t>
      </w:r>
    </w:p>
    <w:p w14:paraId="5A9C96AC"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 xml:space="preserve">W odniesieniu do danych pozyskanych w związku z prowadzonym postępowaniem </w:t>
      </w:r>
      <w:r w:rsidRPr="00923695">
        <w:rPr>
          <w:rFonts w:ascii="Arial" w:eastAsia="Times New Roman" w:hAnsi="Arial" w:cs="Arial"/>
          <w:sz w:val="20"/>
          <w:szCs w:val="20"/>
          <w:lang w:eastAsia="pl-PL"/>
        </w:rPr>
        <w:br/>
        <w:t xml:space="preserve">o udzielenie zamówienia publicznego przysługuje Pani/Panu prawo dostępu do swoich danych oraz otrzymania ich kopii, prawo do sprostowania (poprawiania) swoich danych, prawo do usunięcia danych osobowych, w sytuacji, gdy przetwarzanie danych nie następuje </w:t>
      </w:r>
      <w:r w:rsidRPr="00923695">
        <w:rPr>
          <w:rFonts w:ascii="Arial" w:eastAsia="Times New Roman" w:hAnsi="Arial" w:cs="Arial"/>
          <w:sz w:val="20"/>
          <w:szCs w:val="20"/>
          <w:lang w:eastAsia="pl-PL"/>
        </w:rPr>
        <w:b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44D3554" w14:textId="77777777" w:rsidR="000F7A7E" w:rsidRPr="00923695"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t>Pani/Pana dane osobowe b</w:t>
      </w:r>
      <w:r>
        <w:rPr>
          <w:rFonts w:ascii="Arial" w:eastAsia="Times New Roman" w:hAnsi="Arial" w:cs="Arial"/>
          <w:sz w:val="20"/>
          <w:szCs w:val="20"/>
          <w:lang w:eastAsia="pl-PL"/>
        </w:rPr>
        <w:t>ędą przechowywane przez okres 4</w:t>
      </w:r>
      <w:r w:rsidRPr="00923695">
        <w:rPr>
          <w:rFonts w:ascii="Arial" w:eastAsia="Times New Roman" w:hAnsi="Arial" w:cs="Arial"/>
          <w:sz w:val="20"/>
          <w:szCs w:val="20"/>
          <w:lang w:eastAsia="pl-PL"/>
        </w:rPr>
        <w:t xml:space="preserve"> lat od dnia zakończenia postępowania o udzielenie zamówienia, a jeżeli czas trwania umowy przekracza 4 </w:t>
      </w:r>
      <w:r>
        <w:rPr>
          <w:rFonts w:ascii="Arial" w:eastAsia="Times New Roman" w:hAnsi="Arial" w:cs="Arial"/>
          <w:sz w:val="20"/>
          <w:szCs w:val="20"/>
          <w:lang w:eastAsia="pl-PL"/>
        </w:rPr>
        <w:t>lata — przez</w:t>
      </w:r>
      <w:r w:rsidRPr="00923695">
        <w:rPr>
          <w:rFonts w:ascii="Arial" w:eastAsia="Times New Roman" w:hAnsi="Arial" w:cs="Arial"/>
          <w:sz w:val="20"/>
          <w:szCs w:val="20"/>
          <w:lang w:eastAsia="pl-PL"/>
        </w:rPr>
        <w:t xml:space="preserve"> okres obowiązywania umowy.</w:t>
      </w:r>
    </w:p>
    <w:p w14:paraId="6103A01F" w14:textId="77777777" w:rsidR="000F7A7E" w:rsidRDefault="000F7A7E" w:rsidP="000F7A7E">
      <w:pPr>
        <w:numPr>
          <w:ilvl w:val="0"/>
          <w:numId w:val="25"/>
        </w:numPr>
        <w:spacing w:after="0" w:line="276" w:lineRule="auto"/>
        <w:contextualSpacing/>
        <w:jc w:val="both"/>
        <w:rPr>
          <w:rFonts w:ascii="Arial" w:eastAsia="Times New Roman" w:hAnsi="Arial" w:cs="Arial"/>
          <w:sz w:val="20"/>
          <w:szCs w:val="20"/>
          <w:lang w:eastAsia="pl-PL"/>
        </w:rPr>
      </w:pPr>
      <w:r w:rsidRPr="00923695">
        <w:rPr>
          <w:rFonts w:ascii="Arial" w:eastAsia="Times New Roman" w:hAnsi="Arial" w:cs="Arial"/>
          <w:sz w:val="20"/>
          <w:szCs w:val="20"/>
          <w:lang w:eastAsia="pl-PL"/>
        </w:rPr>
        <w:lastRenderedPageBreak/>
        <w:t>Pani/Pana dane osobowe nie będą podlegały zautomatyzowanemu podejmowaniu decyzji,</w:t>
      </w:r>
      <w:r w:rsidRPr="00923695">
        <w:rPr>
          <w:rFonts w:ascii="Arial" w:eastAsia="Times New Roman" w:hAnsi="Arial" w:cs="Arial"/>
          <w:sz w:val="20"/>
          <w:szCs w:val="20"/>
          <w:lang w:eastAsia="pl-PL"/>
        </w:rPr>
        <w:br/>
        <w:t>w tym profilowaniu.</w:t>
      </w:r>
    </w:p>
    <w:p w14:paraId="63229F79" w14:textId="77777777" w:rsidR="000F7A7E" w:rsidRPr="00654EEB" w:rsidRDefault="000F7A7E" w:rsidP="00654EEB">
      <w:pPr>
        <w:numPr>
          <w:ilvl w:val="0"/>
          <w:numId w:val="25"/>
        </w:numPr>
        <w:spacing w:after="0" w:line="276" w:lineRule="auto"/>
        <w:contextualSpacing/>
        <w:jc w:val="both"/>
        <w:rPr>
          <w:rFonts w:ascii="Arial" w:eastAsia="Times New Roman" w:hAnsi="Arial" w:cs="Arial"/>
          <w:sz w:val="20"/>
          <w:szCs w:val="20"/>
          <w:lang w:eastAsia="pl-PL"/>
        </w:rPr>
      </w:pPr>
      <w:r w:rsidRPr="00AC4ED3">
        <w:rPr>
          <w:rFonts w:ascii="Arial" w:eastAsia="Times New Roman" w:hAnsi="Arial" w:cs="Arial"/>
          <w:sz w:val="20"/>
          <w:szCs w:val="20"/>
          <w:lang w:eastAsia="pl-P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(Dz.U. z 2019 r. poz. 1843 ze zm.) oraz wydanych do niej przepisów wykonawczych, a w szczególności na podstawie Rozporządzenia Ministra Rozwoju z dnia 26 lipca 2016 r. w sprawie rodzajów dokumentów, jakie może żądać zamawiający od wykonawcy w postępowaniu o udzielenie zamówienia (Dz.U. z 2016 r. poz. 1126).</w:t>
      </w:r>
    </w:p>
    <w:sectPr w:rsidR="000F7A7E" w:rsidRPr="00654EEB" w:rsidSect="007859A6">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E8D443" w14:textId="77777777" w:rsidR="00424612" w:rsidRDefault="00424612" w:rsidP="00923695">
      <w:pPr>
        <w:spacing w:after="0" w:line="240" w:lineRule="auto"/>
      </w:pPr>
      <w:r>
        <w:separator/>
      </w:r>
    </w:p>
  </w:endnote>
  <w:endnote w:type="continuationSeparator" w:id="0">
    <w:p w14:paraId="2CF16807" w14:textId="77777777" w:rsidR="00424612" w:rsidRDefault="00424612" w:rsidP="009236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MS Mincho"/>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411BC5" w14:textId="77777777" w:rsidR="000F7A7E" w:rsidRDefault="000F7A7E" w:rsidP="006359D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7D356A5" w14:textId="77777777" w:rsidR="000F7A7E" w:rsidRDefault="000F7A7E" w:rsidP="006359D7">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E3D0" w14:textId="12BF753E" w:rsidR="000F7A7E" w:rsidRPr="00C90E04" w:rsidRDefault="000F7A7E">
    <w:pPr>
      <w:pStyle w:val="Stopka"/>
      <w:jc w:val="right"/>
      <w:rPr>
        <w:rFonts w:ascii="Arial" w:hAnsi="Arial" w:cs="Arial"/>
        <w:sz w:val="16"/>
        <w:szCs w:val="16"/>
      </w:rPr>
    </w:pPr>
    <w:r w:rsidRPr="00C90E04">
      <w:rPr>
        <w:rFonts w:ascii="Arial" w:hAnsi="Arial" w:cs="Arial"/>
        <w:sz w:val="16"/>
        <w:szCs w:val="16"/>
      </w:rPr>
      <w:fldChar w:fldCharType="begin"/>
    </w:r>
    <w:r w:rsidRPr="00C90E04">
      <w:rPr>
        <w:rFonts w:ascii="Arial" w:hAnsi="Arial" w:cs="Arial"/>
        <w:sz w:val="16"/>
        <w:szCs w:val="16"/>
      </w:rPr>
      <w:instrText>PAGE   \* MERGEFORMAT</w:instrText>
    </w:r>
    <w:r w:rsidRPr="00C90E04">
      <w:rPr>
        <w:rFonts w:ascii="Arial" w:hAnsi="Arial" w:cs="Arial"/>
        <w:sz w:val="16"/>
        <w:szCs w:val="16"/>
      </w:rPr>
      <w:fldChar w:fldCharType="separate"/>
    </w:r>
    <w:r w:rsidR="002E4FB4">
      <w:rPr>
        <w:rFonts w:ascii="Arial" w:hAnsi="Arial" w:cs="Arial"/>
        <w:noProof/>
        <w:sz w:val="16"/>
        <w:szCs w:val="16"/>
      </w:rPr>
      <w:t>61</w:t>
    </w:r>
    <w:r w:rsidRPr="00C90E04">
      <w:rPr>
        <w:rFonts w:ascii="Arial" w:hAnsi="Arial" w:cs="Arial"/>
        <w:sz w:val="16"/>
        <w:szCs w:val="16"/>
      </w:rPr>
      <w:fldChar w:fldCharType="end"/>
    </w:r>
  </w:p>
  <w:p w14:paraId="545AA084" w14:textId="77777777" w:rsidR="000F7A7E" w:rsidRPr="00F40A16" w:rsidRDefault="000F7A7E" w:rsidP="00F40A16">
    <w:pPr>
      <w:tabs>
        <w:tab w:val="center" w:pos="4536"/>
        <w:tab w:val="right" w:pos="9072"/>
      </w:tabs>
      <w:spacing w:after="0" w:line="240" w:lineRule="auto"/>
      <w:ind w:right="360"/>
      <w:rPr>
        <w:rFonts w:ascii="Arial" w:eastAsia="Times New Roman" w:hAnsi="Arial" w:cs="Arial"/>
        <w:sz w:val="20"/>
        <w:szCs w:val="20"/>
        <w:lang w:eastAsia="x-none"/>
      </w:rPr>
    </w:pPr>
    <w:r>
      <w:rPr>
        <w:rFonts w:ascii="Arial" w:eastAsia="Times New Roman" w:hAnsi="Arial" w:cs="Arial"/>
        <w:sz w:val="20"/>
        <w:szCs w:val="20"/>
        <w:lang w:eastAsia="x-none"/>
      </w:rPr>
      <w:t>Wyk. Agnieszka Murawska</w:t>
    </w:r>
  </w:p>
  <w:p w14:paraId="33CCCED5" w14:textId="77777777" w:rsidR="000F7A7E" w:rsidRPr="005E1170" w:rsidRDefault="000F7A7E" w:rsidP="006359D7">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 xml:space="preserve">Numer sprawy  </w:t>
    </w:r>
    <w:proofErr w:type="spellStart"/>
    <w:r w:rsidRPr="009548F8">
      <w:rPr>
        <w:rFonts w:ascii="Arial" w:eastAsia="Times New Roman" w:hAnsi="Arial" w:cs="Arial"/>
        <w:sz w:val="20"/>
        <w:szCs w:val="20"/>
        <w:lang w:val="x-none" w:eastAsia="x-none"/>
      </w:rPr>
      <w:t>Zp</w:t>
    </w:r>
    <w:proofErr w:type="spellEnd"/>
    <w:r w:rsidRPr="009548F8">
      <w:rPr>
        <w:rFonts w:ascii="Arial" w:eastAsia="Times New Roman" w:hAnsi="Arial" w:cs="Arial"/>
        <w:sz w:val="20"/>
        <w:szCs w:val="20"/>
        <w:lang w:val="x-none" w:eastAsia="x-none"/>
      </w:rPr>
      <w:t>/</w:t>
    </w:r>
    <w:proofErr w:type="spellStart"/>
    <w:r w:rsidRPr="009548F8">
      <w:rPr>
        <w:rFonts w:ascii="Arial" w:eastAsia="Times New Roman" w:hAnsi="Arial" w:cs="Arial"/>
        <w:sz w:val="20"/>
        <w:szCs w:val="20"/>
        <w:lang w:val="x-none" w:eastAsia="x-none"/>
      </w:rPr>
      <w:t>pn</w:t>
    </w:r>
    <w:proofErr w:type="spellEnd"/>
    <w:r w:rsidRPr="00C04695">
      <w:rPr>
        <w:rFonts w:ascii="Arial" w:eastAsia="Times New Roman" w:hAnsi="Arial" w:cs="Arial"/>
        <w:sz w:val="20"/>
        <w:szCs w:val="20"/>
        <w:lang w:val="x-none" w:eastAsia="x-none"/>
      </w:rPr>
      <w:t>/</w:t>
    </w:r>
    <w:r>
      <w:rPr>
        <w:rFonts w:ascii="Arial" w:eastAsia="Times New Roman" w:hAnsi="Arial" w:cs="Arial"/>
        <w:sz w:val="20"/>
        <w:szCs w:val="20"/>
        <w:lang w:eastAsia="x-none"/>
      </w:rPr>
      <w:t>86</w:t>
    </w:r>
    <w:r w:rsidRPr="00C04695">
      <w:rPr>
        <w:rFonts w:ascii="Arial" w:eastAsia="Times New Roman" w:hAnsi="Arial" w:cs="Arial"/>
        <w:sz w:val="20"/>
        <w:szCs w:val="20"/>
        <w:lang w:val="x-none" w:eastAsia="x-none"/>
      </w:rPr>
      <w:t>/</w:t>
    </w:r>
    <w:r>
      <w:rPr>
        <w:rFonts w:ascii="Arial" w:eastAsia="Times New Roman" w:hAnsi="Arial" w:cs="Arial"/>
        <w:sz w:val="20"/>
        <w:szCs w:val="20"/>
        <w:lang w:val="x-none" w:eastAsia="x-none"/>
      </w:rPr>
      <w:t>2</w:t>
    </w:r>
    <w:r w:rsidRPr="009548F8">
      <w:rPr>
        <w:rFonts w:ascii="Arial" w:eastAsia="Times New Roman" w:hAnsi="Arial" w:cs="Arial"/>
        <w:sz w:val="20"/>
        <w:szCs w:val="20"/>
        <w:lang w:val="x-none" w:eastAsia="x-none"/>
      </w:rPr>
      <w:t>0</w:t>
    </w:r>
    <w:r>
      <w:rPr>
        <w:rFonts w:ascii="Arial" w:eastAsia="Times New Roman" w:hAnsi="Arial" w:cs="Arial"/>
        <w:sz w:val="20"/>
        <w:szCs w:val="20"/>
        <w:lang w:eastAsia="x-none"/>
      </w:rPr>
      <w:t>20</w:t>
    </w:r>
  </w:p>
  <w:p w14:paraId="532783EA" w14:textId="77777777" w:rsidR="000F7A7E" w:rsidRPr="00F1605B" w:rsidRDefault="000F7A7E" w:rsidP="006359D7">
    <w:pPr>
      <w:pStyle w:val="Stopka"/>
      <w:tabs>
        <w:tab w:val="left" w:pos="3585"/>
      </w:tabs>
      <w:ind w:right="360"/>
      <w:jc w:val="center"/>
      <w:rPr>
        <w:rFonts w:ascii="Arial" w:hAnsi="Arial" w:cs="Arial"/>
        <w:color w:val="80808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372FE0" w14:textId="77777777" w:rsidR="00424612" w:rsidRDefault="00424612" w:rsidP="00923695">
      <w:pPr>
        <w:spacing w:after="0" w:line="240" w:lineRule="auto"/>
      </w:pPr>
      <w:r>
        <w:separator/>
      </w:r>
    </w:p>
  </w:footnote>
  <w:footnote w:type="continuationSeparator" w:id="0">
    <w:p w14:paraId="1B81B9AA" w14:textId="77777777" w:rsidR="00424612" w:rsidRDefault="00424612" w:rsidP="00923695">
      <w:pPr>
        <w:spacing w:after="0" w:line="240" w:lineRule="auto"/>
      </w:pPr>
      <w:r>
        <w:continuationSeparator/>
      </w:r>
    </w:p>
  </w:footnote>
  <w:footnote w:id="1">
    <w:p w14:paraId="59318106" w14:textId="77777777" w:rsidR="000F7A7E" w:rsidRPr="003A15F6" w:rsidRDefault="000F7A7E" w:rsidP="00654EEB">
      <w:pPr>
        <w:pStyle w:val="Tekstprzypisudolnego"/>
        <w:jc w:val="both"/>
        <w:rPr>
          <w:rFonts w:ascii="Arial" w:hAnsi="Arial" w:cs="Arial"/>
          <w:b/>
        </w:rPr>
      </w:pPr>
      <w:r>
        <w:rPr>
          <w:rStyle w:val="Odwoanieprzypisudolnego"/>
        </w:rPr>
        <w:footnoteRef/>
      </w:r>
      <w:r>
        <w:t xml:space="preserve"> </w:t>
      </w:r>
      <w:r w:rsidRPr="00865579">
        <w:rPr>
          <w:rFonts w:ascii="Arial" w:hAnsi="Arial" w:cs="Arial"/>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5B2FAAA8" w14:textId="77777777" w:rsidR="000F7A7E" w:rsidRPr="003F4E5D" w:rsidRDefault="000F7A7E" w:rsidP="00654EEB">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EB2C2F3" w14:textId="77777777" w:rsidR="000F7A7E" w:rsidRDefault="000F7A7E" w:rsidP="00654EEB">
      <w:pPr>
        <w:pStyle w:val="Tekstprzypisudolnego"/>
      </w:pPr>
    </w:p>
  </w:footnote>
  <w:footnote w:id="3">
    <w:p w14:paraId="3AEDCEE7" w14:textId="77777777" w:rsidR="000F7A7E" w:rsidRDefault="000F7A7E" w:rsidP="00654EEB">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5027399A" w14:textId="77777777" w:rsidR="000F7A7E" w:rsidRPr="003F4E5D" w:rsidRDefault="000F7A7E" w:rsidP="00654EEB">
      <w:pPr>
        <w:spacing w:after="0" w:line="240" w:lineRule="auto"/>
        <w:ind w:left="142" w:hanging="142"/>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0BD99FF1" w14:textId="77777777" w:rsidR="000F7A7E" w:rsidRDefault="000F7A7E" w:rsidP="00654EEB">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D98F9B" w14:textId="77777777" w:rsidR="000F7A7E" w:rsidRPr="00D31D08" w:rsidRDefault="000F7A7E" w:rsidP="006359D7">
    <w:pPr>
      <w:pStyle w:val="Nagwek"/>
      <w:jc w:val="center"/>
      <w:rPr>
        <w:rFonts w:ascii="Arial" w:hAnsi="Arial" w:cs="Arial"/>
        <w:color w:val="808080"/>
        <w:spacing w:val="100"/>
        <w:u w:val="single"/>
      </w:rPr>
    </w:pPr>
    <w:r>
      <w:rPr>
        <w:rFonts w:ascii="Arial" w:hAnsi="Arial" w:cs="Arial"/>
        <w:color w:val="808080"/>
        <w:spacing w:val="100"/>
        <w:u w:val="single"/>
      </w:rPr>
      <w:t>LOTNICZA AKADEMIA WOJSKOWA</w:t>
    </w:r>
  </w:p>
  <w:p w14:paraId="536709D8" w14:textId="77777777" w:rsidR="000F7A7E" w:rsidRPr="007075E4" w:rsidRDefault="000F7A7E" w:rsidP="006359D7">
    <w:pPr>
      <w:pStyle w:val="Nagwek"/>
      <w:jc w:val="center"/>
      <w:rPr>
        <w:color w:val="808080"/>
        <w:spacing w:val="100"/>
        <w:u w:val="single"/>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2" w15:restartNumberingAfterBreak="0">
    <w:nsid w:val="01ED04FC"/>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24F4B17"/>
    <w:multiLevelType w:val="hybridMultilevel"/>
    <w:tmpl w:val="F578C316"/>
    <w:lvl w:ilvl="0" w:tplc="45262656">
      <w:start w:val="1"/>
      <w:numFmt w:val="decimal"/>
      <w:lvlText w:val="%1."/>
      <w:lvlJc w:val="left"/>
      <w:pPr>
        <w:ind w:left="644" w:hanging="360"/>
      </w:pPr>
      <w:rPr>
        <w:rFonts w:hint="default"/>
        <w:i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3A75C3F"/>
    <w:multiLevelType w:val="multilevel"/>
    <w:tmpl w:val="96863F8C"/>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3)"/>
      <w:lvlJc w:val="left"/>
      <w:pPr>
        <w:ind w:left="3131" w:hanging="720"/>
      </w:pPr>
      <w:rPr>
        <w:rFonts w:ascii="Arial" w:eastAsia="Times New Roman" w:hAnsi="Arial" w:cs="Arial"/>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89030F7"/>
    <w:multiLevelType w:val="multilevel"/>
    <w:tmpl w:val="466E47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2"/>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CF63FC"/>
    <w:multiLevelType w:val="multilevel"/>
    <w:tmpl w:val="C92064EE"/>
    <w:lvl w:ilvl="0">
      <w:start w:val="11"/>
      <w:numFmt w:val="decimal"/>
      <w:lvlText w:val="%1."/>
      <w:lvlJc w:val="left"/>
      <w:pPr>
        <w:ind w:left="600" w:hanging="600"/>
      </w:pPr>
      <w:rPr>
        <w:rFonts w:hint="default"/>
        <w:color w:val="auto"/>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C8D425D"/>
    <w:multiLevelType w:val="multilevel"/>
    <w:tmpl w:val="49D28F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E068D1"/>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0E20D9"/>
    <w:multiLevelType w:val="hybridMultilevel"/>
    <w:tmpl w:val="D2FC9DCC"/>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0" w15:restartNumberingAfterBreak="0">
    <w:nsid w:val="1216134C"/>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2E0A2F"/>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61E2F91"/>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6D218D7"/>
    <w:multiLevelType w:val="multilevel"/>
    <w:tmpl w:val="448055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065C1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6" w15:restartNumberingAfterBreak="0">
    <w:nsid w:val="1A295BF1"/>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A4449B3"/>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1ADA53F5"/>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434DDF"/>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A82F59"/>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2E13FB3"/>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51122C"/>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545580"/>
    <w:multiLevelType w:val="multilevel"/>
    <w:tmpl w:val="99EC6A6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58E5F2E"/>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2829775F"/>
    <w:multiLevelType w:val="multilevel"/>
    <w:tmpl w:val="F8A4508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8F17335"/>
    <w:multiLevelType w:val="hybridMultilevel"/>
    <w:tmpl w:val="0AA81F70"/>
    <w:lvl w:ilvl="0" w:tplc="077092A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125A49"/>
    <w:multiLevelType w:val="multilevel"/>
    <w:tmpl w:val="E160BF58"/>
    <w:lvl w:ilvl="0">
      <w:start w:val="20"/>
      <w:numFmt w:val="decimal"/>
      <w:lvlText w:val="%1"/>
      <w:lvlJc w:val="left"/>
      <w:pPr>
        <w:ind w:left="375" w:hanging="375"/>
      </w:pPr>
      <w:rPr>
        <w:rFonts w:eastAsia="Calibri" w:hint="default"/>
      </w:rPr>
    </w:lvl>
    <w:lvl w:ilvl="1">
      <w:start w:val="1"/>
      <w:numFmt w:val="decimal"/>
      <w:lvlText w:val="%1.%2"/>
      <w:lvlJc w:val="left"/>
      <w:pPr>
        <w:ind w:left="375" w:hanging="37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291C6354"/>
    <w:multiLevelType w:val="hybridMultilevel"/>
    <w:tmpl w:val="3DCC2B28"/>
    <w:lvl w:ilvl="0" w:tplc="04150011">
      <w:start w:val="1"/>
      <w:numFmt w:val="decimal"/>
      <w:lvlText w:val="%1)"/>
      <w:lvlJc w:val="left"/>
      <w:pPr>
        <w:ind w:left="720" w:hanging="360"/>
      </w:pPr>
    </w:lvl>
    <w:lvl w:ilvl="1" w:tplc="B8B47440">
      <w:start w:val="1"/>
      <w:numFmt w:val="decimal"/>
      <w:lvlText w:val="%2)"/>
      <w:lvlJc w:val="left"/>
      <w:pPr>
        <w:ind w:left="786" w:hanging="360"/>
      </w:pPr>
      <w:rPr>
        <w:rFonts w:ascii="Times New Roman" w:eastAsia="Times New Roman" w:hAnsi="Times New Roman" w:cs="Times New Roman"/>
      </w:rPr>
    </w:lvl>
    <w:lvl w:ilvl="2" w:tplc="077092A0">
      <w:start w:val="1"/>
      <w:numFmt w:val="decimal"/>
      <w:lvlText w:val="%3."/>
      <w:lvlJc w:val="left"/>
      <w:pPr>
        <w:ind w:left="36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33A92"/>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C44C76"/>
    <w:multiLevelType w:val="multilevel"/>
    <w:tmpl w:val="90E8AA2C"/>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EDC6946"/>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F78505D"/>
    <w:multiLevelType w:val="multilevel"/>
    <w:tmpl w:val="C7E08E44"/>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15:restartNumberingAfterBreak="0">
    <w:nsid w:val="31E446D2"/>
    <w:multiLevelType w:val="hybridMultilevel"/>
    <w:tmpl w:val="D8E8B6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3271E50"/>
    <w:multiLevelType w:val="hybridMultilevel"/>
    <w:tmpl w:val="146CB2A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34270BC4"/>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5345309"/>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7E04787"/>
    <w:multiLevelType w:val="hybridMultilevel"/>
    <w:tmpl w:val="B7D85938"/>
    <w:lvl w:ilvl="0" w:tplc="3A845A2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9CE4B5B"/>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F0B44B7"/>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3F957117"/>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15:restartNumberingAfterBreak="0">
    <w:nsid w:val="41021CE1"/>
    <w:multiLevelType w:val="hybridMultilevel"/>
    <w:tmpl w:val="E6F020F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1632E7B"/>
    <w:multiLevelType w:val="hybridMultilevel"/>
    <w:tmpl w:val="5E24E3BA"/>
    <w:lvl w:ilvl="0" w:tplc="E7CAD69E">
      <w:start w:val="1"/>
      <w:numFmt w:val="decimal"/>
      <w:lvlText w:val="%1."/>
      <w:lvlJc w:val="left"/>
      <w:pPr>
        <w:ind w:left="360" w:hanging="360"/>
      </w:pPr>
      <w:rPr>
        <w:rFonts w:hint="default"/>
        <w:b w:val="0"/>
        <w:i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4150E30"/>
    <w:multiLevelType w:val="multilevel"/>
    <w:tmpl w:val="CAC8F7C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64474F5"/>
    <w:multiLevelType w:val="hybridMultilevel"/>
    <w:tmpl w:val="6B7285F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65915C6"/>
    <w:multiLevelType w:val="hybridMultilevel"/>
    <w:tmpl w:val="AA46C1AA"/>
    <w:lvl w:ilvl="0" w:tplc="7B18C434">
      <w:start w:val="1"/>
      <w:numFmt w:val="decimal"/>
      <w:lvlText w:val="%1."/>
      <w:lvlJc w:val="right"/>
      <w:pPr>
        <w:ind w:left="360" w:hanging="360"/>
      </w:pPr>
      <w:rPr>
        <w:rFonts w:hint="default"/>
      </w:rPr>
    </w:lvl>
    <w:lvl w:ilvl="1" w:tplc="04150011">
      <w:start w:val="1"/>
      <w:numFmt w:val="decimal"/>
      <w:lvlText w:val="%2)"/>
      <w:lvlJc w:val="left"/>
      <w:pPr>
        <w:ind w:left="36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46C1280C"/>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75960DF"/>
    <w:multiLevelType w:val="multilevel"/>
    <w:tmpl w:val="568A5E54"/>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0" w15:restartNumberingAfterBreak="0">
    <w:nsid w:val="47BA70F7"/>
    <w:multiLevelType w:val="multilevel"/>
    <w:tmpl w:val="594067E8"/>
    <w:lvl w:ilvl="0">
      <w:start w:val="1"/>
      <w:numFmt w:val="decimal"/>
      <w:lvlText w:val="%1."/>
      <w:lvlJc w:val="left"/>
      <w:pPr>
        <w:ind w:left="0" w:firstLine="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1" w15:restartNumberingAfterBreak="0">
    <w:nsid w:val="493C45A8"/>
    <w:multiLevelType w:val="multilevel"/>
    <w:tmpl w:val="F4DC5E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D102B36"/>
    <w:multiLevelType w:val="multilevel"/>
    <w:tmpl w:val="55921E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D35347F"/>
    <w:multiLevelType w:val="multilevel"/>
    <w:tmpl w:val="B4E2F39E"/>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DBF4E59"/>
    <w:multiLevelType w:val="hybridMultilevel"/>
    <w:tmpl w:val="DAC072A6"/>
    <w:lvl w:ilvl="0" w:tplc="D62E196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6" w15:restartNumberingAfterBreak="0">
    <w:nsid w:val="50092310"/>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0F17B36"/>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12D7081"/>
    <w:multiLevelType w:val="hybridMultilevel"/>
    <w:tmpl w:val="85E067C4"/>
    <w:lvl w:ilvl="0" w:tplc="2DB860E4">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ED49D3"/>
    <w:multiLevelType w:val="hybridMultilevel"/>
    <w:tmpl w:val="EE0E48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7906DAB"/>
    <w:multiLevelType w:val="multilevel"/>
    <w:tmpl w:val="886C0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B6F0494"/>
    <w:multiLevelType w:val="multilevel"/>
    <w:tmpl w:val="0F5EF2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rPr>
        <w:rFonts w:ascii="Arial" w:eastAsia="Times New Roman" w:hAnsi="Arial" w:cs="Arial"/>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DAA0736"/>
    <w:multiLevelType w:val="hybridMultilevel"/>
    <w:tmpl w:val="3ACCEF48"/>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FD534A5"/>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64" w15:restartNumberingAfterBreak="0">
    <w:nsid w:val="603353EA"/>
    <w:multiLevelType w:val="multilevel"/>
    <w:tmpl w:val="1390E3A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246566B"/>
    <w:multiLevelType w:val="multilevel"/>
    <w:tmpl w:val="C6100368"/>
    <w:lvl w:ilvl="0">
      <w:start w:val="1"/>
      <w:numFmt w:val="decimal"/>
      <w:lvlText w:val="%1."/>
      <w:lvlJc w:val="left"/>
      <w:pPr>
        <w:tabs>
          <w:tab w:val="num" w:pos="454"/>
        </w:tabs>
        <w:ind w:left="454" w:hanging="454"/>
      </w:pPr>
      <w:rPr>
        <w:rFonts w:hint="default"/>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62F467B8"/>
    <w:multiLevelType w:val="multilevel"/>
    <w:tmpl w:val="EFC86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5901328"/>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15:restartNumberingAfterBreak="0">
    <w:nsid w:val="66BA3F20"/>
    <w:multiLevelType w:val="hybridMultilevel"/>
    <w:tmpl w:val="A68CC464"/>
    <w:lvl w:ilvl="0" w:tplc="DBC825EE">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72" w15:restartNumberingAfterBreak="0">
    <w:nsid w:val="68BE1F95"/>
    <w:multiLevelType w:val="multilevel"/>
    <w:tmpl w:val="C14AB6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74" w15:restartNumberingAfterBreak="0">
    <w:nsid w:val="6CE44782"/>
    <w:multiLevelType w:val="multilevel"/>
    <w:tmpl w:val="491896DA"/>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F502E17"/>
    <w:multiLevelType w:val="hybridMultilevel"/>
    <w:tmpl w:val="C66EE100"/>
    <w:lvl w:ilvl="0" w:tplc="5D001E8C">
      <w:start w:val="1"/>
      <w:numFmt w:val="decimal"/>
      <w:lvlText w:val="%1."/>
      <w:lvlJc w:val="right"/>
      <w:pPr>
        <w:ind w:left="360" w:hanging="360"/>
      </w:pPr>
      <w:rPr>
        <w:rFonts w:cs="Times New Roman" w:hint="default"/>
      </w:rPr>
    </w:lvl>
    <w:lvl w:ilvl="1" w:tplc="5088D0C6">
      <w:start w:val="1"/>
      <w:numFmt w:val="decimal"/>
      <w:lvlText w:val="%2."/>
      <w:lvlJc w:val="left"/>
      <w:pPr>
        <w:ind w:hanging="360"/>
      </w:pPr>
      <w:rPr>
        <w:rFonts w:ascii="Arial" w:eastAsia="Times New Roman" w:hAnsi="Arial" w:cs="Arial" w:hint="default"/>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6" w15:restartNumberingAfterBreak="0">
    <w:nsid w:val="6F625435"/>
    <w:multiLevelType w:val="hybridMultilevel"/>
    <w:tmpl w:val="488A6DB0"/>
    <w:lvl w:ilvl="0" w:tplc="98F68808">
      <w:start w:val="1"/>
      <w:numFmt w:val="decimal"/>
      <w:lvlText w:val="%1."/>
      <w:lvlJc w:val="left"/>
      <w:pPr>
        <w:ind w:left="360" w:hanging="360"/>
      </w:pPr>
      <w:rPr>
        <w:rFonts w:ascii="Arial" w:eastAsia="Times New Roman" w:hAnsi="Arial" w:cs="Arial" w:hint="default"/>
        <w:sz w:val="20"/>
        <w:szCs w:val="20"/>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77"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752A1390"/>
    <w:multiLevelType w:val="multilevel"/>
    <w:tmpl w:val="BA96A974"/>
    <w:lvl w:ilvl="0">
      <w:start w:val="1"/>
      <w:numFmt w:val="decimal"/>
      <w:lvlText w:val="%1."/>
      <w:lvlJc w:val="left"/>
      <w:pPr>
        <w:tabs>
          <w:tab w:val="num" w:pos="720"/>
        </w:tabs>
        <w:ind w:left="720" w:hanging="360"/>
      </w:pPr>
      <w:rPr>
        <w:i w:val="0"/>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5493EF0"/>
    <w:multiLevelType w:val="multilevel"/>
    <w:tmpl w:val="D9A6423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651623E"/>
    <w:multiLevelType w:val="multilevel"/>
    <w:tmpl w:val="55BEEF76"/>
    <w:lvl w:ilvl="0">
      <w:start w:val="1"/>
      <w:numFmt w:val="decimal"/>
      <w:lvlText w:val="%1."/>
      <w:lvlJc w:val="left"/>
      <w:pPr>
        <w:tabs>
          <w:tab w:val="num" w:pos="720"/>
        </w:tabs>
        <w:ind w:left="720" w:hanging="360"/>
      </w:pPr>
      <w:rPr>
        <w:rFonts w:ascii="Arial" w:eastAsia="Times New Roman" w:hAnsi="Arial" w:cs="Arial"/>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BC2193"/>
    <w:multiLevelType w:val="hybridMultilevel"/>
    <w:tmpl w:val="EEFAB2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7BE846C2"/>
    <w:multiLevelType w:val="multilevel"/>
    <w:tmpl w:val="315C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CBD3C15"/>
    <w:multiLevelType w:val="hybridMultilevel"/>
    <w:tmpl w:val="2D7091C8"/>
    <w:lvl w:ilvl="0" w:tplc="45308DAA">
      <w:numFmt w:val="decimal"/>
      <w:lvlText w:val="%1)"/>
      <w:lvlJc w:val="left"/>
      <w:pPr>
        <w:tabs>
          <w:tab w:val="num" w:pos="720"/>
        </w:tabs>
        <w:ind w:left="720" w:hanging="360"/>
      </w:pPr>
      <w:rPr>
        <w:rFonts w:hint="default"/>
      </w:rPr>
    </w:lvl>
    <w:lvl w:ilvl="1" w:tplc="2DB860E4">
      <w:start w:val="1"/>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4" w15:restartNumberingAfterBreak="0">
    <w:nsid w:val="7D865014"/>
    <w:multiLevelType w:val="hybridMultilevel"/>
    <w:tmpl w:val="D12E7A7A"/>
    <w:lvl w:ilvl="0" w:tplc="2506A27C">
      <w:start w:val="1"/>
      <w:numFmt w:val="decimal"/>
      <w:lvlText w:val="%1."/>
      <w:lvlJc w:val="left"/>
      <w:pPr>
        <w:ind w:left="360" w:hanging="360"/>
      </w:pPr>
      <w:rPr>
        <w:b w:val="0"/>
        <w:i w:val="0"/>
        <w:color w:val="auto"/>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5"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0"/>
  </w:num>
  <w:num w:numId="2">
    <w:abstractNumId w:val="85"/>
  </w:num>
  <w:num w:numId="3">
    <w:abstractNumId w:val="33"/>
  </w:num>
  <w:num w:numId="4">
    <w:abstractNumId w:val="65"/>
  </w:num>
  <w:num w:numId="5">
    <w:abstractNumId w:val="67"/>
  </w:num>
  <w:num w:numId="6">
    <w:abstractNumId w:val="73"/>
  </w:num>
  <w:num w:numId="7">
    <w:abstractNumId w:val="49"/>
  </w:num>
  <w:num w:numId="8">
    <w:abstractNumId w:val="4"/>
  </w:num>
  <w:num w:numId="9">
    <w:abstractNumId w:val="1"/>
  </w:num>
  <w:num w:numId="10">
    <w:abstractNumId w:val="77"/>
  </w:num>
  <w:num w:numId="11">
    <w:abstractNumId w:val="71"/>
  </w:num>
  <w:num w:numId="12">
    <w:abstractNumId w:val="15"/>
  </w:num>
  <w:num w:numId="13">
    <w:abstractNumId w:val="25"/>
  </w:num>
  <w:num w:numId="1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0"/>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num>
  <w:num w:numId="23">
    <w:abstractNumId w:val="6"/>
  </w:num>
  <w:num w:numId="24">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8"/>
  </w:num>
  <w:num w:numId="26">
    <w:abstractNumId w:val="83"/>
  </w:num>
  <w:num w:numId="27">
    <w:abstractNumId w:val="75"/>
  </w:num>
  <w:num w:numId="28">
    <w:abstractNumId w:val="28"/>
  </w:num>
  <w:num w:numId="29">
    <w:abstractNumId w:val="24"/>
  </w:num>
  <w:num w:numId="30">
    <w:abstractNumId w:val="48"/>
  </w:num>
  <w:num w:numId="31">
    <w:abstractNumId w:val="5"/>
  </w:num>
  <w:num w:numId="32">
    <w:abstractNumId w:val="2"/>
  </w:num>
  <w:num w:numId="33">
    <w:abstractNumId w:val="14"/>
  </w:num>
  <w:num w:numId="34">
    <w:abstractNumId w:val="30"/>
  </w:num>
  <w:num w:numId="35">
    <w:abstractNumId w:val="46"/>
  </w:num>
  <w:num w:numId="36">
    <w:abstractNumId w:val="37"/>
  </w:num>
  <w:num w:numId="37">
    <w:abstractNumId w:val="78"/>
  </w:num>
  <w:num w:numId="38">
    <w:abstractNumId w:val="72"/>
    <w:lvlOverride w:ilvl="0">
      <w:lvl w:ilvl="0">
        <w:numFmt w:val="decimal"/>
        <w:lvlText w:val="%1."/>
        <w:lvlJc w:val="left"/>
      </w:lvl>
    </w:lvlOverride>
  </w:num>
  <w:num w:numId="39">
    <w:abstractNumId w:val="31"/>
  </w:num>
  <w:num w:numId="40">
    <w:abstractNumId w:val="13"/>
    <w:lvlOverride w:ilvl="0">
      <w:lvl w:ilvl="0">
        <w:numFmt w:val="decimal"/>
        <w:lvlText w:val="%1."/>
        <w:lvlJc w:val="left"/>
      </w:lvl>
    </w:lvlOverride>
  </w:num>
  <w:num w:numId="41">
    <w:abstractNumId w:val="61"/>
  </w:num>
  <w:num w:numId="42">
    <w:abstractNumId w:val="23"/>
    <w:lvlOverride w:ilvl="0">
      <w:lvl w:ilvl="0">
        <w:numFmt w:val="decimal"/>
        <w:lvlText w:val="%1."/>
        <w:lvlJc w:val="left"/>
      </w:lvl>
    </w:lvlOverride>
  </w:num>
  <w:num w:numId="43">
    <w:abstractNumId w:val="54"/>
  </w:num>
  <w:num w:numId="44">
    <w:abstractNumId w:val="57"/>
  </w:num>
  <w:num w:numId="45">
    <w:abstractNumId w:val="32"/>
  </w:num>
  <w:num w:numId="46">
    <w:abstractNumId w:val="56"/>
  </w:num>
  <w:num w:numId="47">
    <w:abstractNumId w:val="26"/>
  </w:num>
  <w:num w:numId="48">
    <w:abstractNumId w:val="51"/>
    <w:lvlOverride w:ilvl="0">
      <w:lvl w:ilvl="0">
        <w:numFmt w:val="decimal"/>
        <w:lvlText w:val="%1."/>
        <w:lvlJc w:val="left"/>
      </w:lvl>
    </w:lvlOverride>
  </w:num>
  <w:num w:numId="49">
    <w:abstractNumId w:val="20"/>
  </w:num>
  <w:num w:numId="50">
    <w:abstractNumId w:val="7"/>
  </w:num>
  <w:num w:numId="51">
    <w:abstractNumId w:val="35"/>
  </w:num>
  <w:num w:numId="52">
    <w:abstractNumId w:val="55"/>
  </w:num>
  <w:num w:numId="53">
    <w:abstractNumId w:val="9"/>
  </w:num>
  <w:num w:numId="54">
    <w:abstractNumId w:val="50"/>
  </w:num>
  <w:num w:numId="55">
    <w:abstractNumId w:val="43"/>
  </w:num>
  <w:num w:numId="56">
    <w:abstractNumId w:val="80"/>
  </w:num>
  <w:num w:numId="57">
    <w:abstractNumId w:val="60"/>
  </w:num>
  <w:num w:numId="58">
    <w:abstractNumId w:val="21"/>
  </w:num>
  <w:num w:numId="59">
    <w:abstractNumId w:val="36"/>
  </w:num>
  <w:num w:numId="60">
    <w:abstractNumId w:val="22"/>
  </w:num>
  <w:num w:numId="61">
    <w:abstractNumId w:val="11"/>
  </w:num>
  <w:num w:numId="62">
    <w:abstractNumId w:val="18"/>
  </w:num>
  <w:num w:numId="63">
    <w:abstractNumId w:val="10"/>
  </w:num>
  <w:num w:numId="64">
    <w:abstractNumId w:val="82"/>
  </w:num>
  <w:num w:numId="65">
    <w:abstractNumId w:val="47"/>
  </w:num>
  <w:num w:numId="66">
    <w:abstractNumId w:val="69"/>
  </w:num>
  <w:num w:numId="67">
    <w:abstractNumId w:val="16"/>
  </w:num>
  <w:num w:numId="68">
    <w:abstractNumId w:val="81"/>
  </w:num>
  <w:num w:numId="69">
    <w:abstractNumId w:val="53"/>
  </w:num>
  <w:num w:numId="70">
    <w:abstractNumId w:val="66"/>
  </w:num>
  <w:num w:numId="71">
    <w:abstractNumId w:val="64"/>
  </w:num>
  <w:num w:numId="72">
    <w:abstractNumId w:val="74"/>
  </w:num>
  <w:num w:numId="73">
    <w:abstractNumId w:val="63"/>
  </w:num>
  <w:num w:numId="74">
    <w:abstractNumId w:val="12"/>
  </w:num>
  <w:num w:numId="75">
    <w:abstractNumId w:val="45"/>
  </w:num>
  <w:num w:numId="76">
    <w:abstractNumId w:val="27"/>
  </w:num>
  <w:num w:numId="77">
    <w:abstractNumId w:val="41"/>
  </w:num>
  <w:num w:numId="78">
    <w:abstractNumId w:val="58"/>
  </w:num>
  <w:num w:numId="79">
    <w:abstractNumId w:val="17"/>
  </w:num>
  <w:num w:numId="80">
    <w:abstractNumId w:val="8"/>
  </w:num>
  <w:num w:numId="81">
    <w:abstractNumId w:val="9"/>
  </w:num>
  <w:num w:numId="82">
    <w:abstractNumId w:val="29"/>
  </w:num>
  <w:num w:numId="83">
    <w:abstractNumId w:val="62"/>
  </w:num>
  <w:num w:numId="84">
    <w:abstractNumId w:val="34"/>
  </w:num>
  <w:num w:numId="85">
    <w:abstractNumId w:val="3"/>
  </w:num>
  <w:num w:numId="86">
    <w:abstractNumId w:val="59"/>
  </w:num>
  <w:num w:numId="87">
    <w:abstractNumId w:val="19"/>
  </w:num>
  <w:num w:numId="88">
    <w:abstractNumId w:val="79"/>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IgnoredOnceLinguisticErrors" w:val="{C8CB5DDC-C43A-4395-9173-532D7E7C0238}"/>
    <w:docVar w:name="LE_LinguisticErrors" w:val="{E28E8616-CE33-4C53-B437-8DDB8D10952A}"/>
    <w:docVar w:name="LE_Links" w:val="{9DE4C007-1560-4A30-AAA1-864F39F25321}"/>
  </w:docVars>
  <w:rsids>
    <w:rsidRoot w:val="00923695"/>
    <w:rsid w:val="00032E6B"/>
    <w:rsid w:val="000442CC"/>
    <w:rsid w:val="000477B0"/>
    <w:rsid w:val="00060F25"/>
    <w:rsid w:val="00061453"/>
    <w:rsid w:val="00064F14"/>
    <w:rsid w:val="00067751"/>
    <w:rsid w:val="000A0FD9"/>
    <w:rsid w:val="000D514E"/>
    <w:rsid w:val="000F7A7E"/>
    <w:rsid w:val="001246D1"/>
    <w:rsid w:val="00130DF8"/>
    <w:rsid w:val="00141B1F"/>
    <w:rsid w:val="0014672E"/>
    <w:rsid w:val="00150019"/>
    <w:rsid w:val="0016274E"/>
    <w:rsid w:val="00174A65"/>
    <w:rsid w:val="001B4479"/>
    <w:rsid w:val="001D29DE"/>
    <w:rsid w:val="002005C0"/>
    <w:rsid w:val="002006C7"/>
    <w:rsid w:val="00207398"/>
    <w:rsid w:val="00232A33"/>
    <w:rsid w:val="00233190"/>
    <w:rsid w:val="00235268"/>
    <w:rsid w:val="00250CE8"/>
    <w:rsid w:val="0025240D"/>
    <w:rsid w:val="0026710F"/>
    <w:rsid w:val="002A5DED"/>
    <w:rsid w:val="002B073C"/>
    <w:rsid w:val="002C2001"/>
    <w:rsid w:val="002E3363"/>
    <w:rsid w:val="002E4FB4"/>
    <w:rsid w:val="002F284B"/>
    <w:rsid w:val="002F620B"/>
    <w:rsid w:val="003033CD"/>
    <w:rsid w:val="00304A07"/>
    <w:rsid w:val="00307A54"/>
    <w:rsid w:val="003233A6"/>
    <w:rsid w:val="00351692"/>
    <w:rsid w:val="003545BF"/>
    <w:rsid w:val="00357C25"/>
    <w:rsid w:val="0037069A"/>
    <w:rsid w:val="003753C8"/>
    <w:rsid w:val="003A74DE"/>
    <w:rsid w:val="003F6791"/>
    <w:rsid w:val="003F6884"/>
    <w:rsid w:val="0040108B"/>
    <w:rsid w:val="00424612"/>
    <w:rsid w:val="0044235F"/>
    <w:rsid w:val="00442A7A"/>
    <w:rsid w:val="00462AA8"/>
    <w:rsid w:val="0047691E"/>
    <w:rsid w:val="00483480"/>
    <w:rsid w:val="004957B7"/>
    <w:rsid w:val="0049727A"/>
    <w:rsid w:val="004A6D7E"/>
    <w:rsid w:val="004B5CAD"/>
    <w:rsid w:val="004D7F4E"/>
    <w:rsid w:val="004E1C23"/>
    <w:rsid w:val="005016FB"/>
    <w:rsid w:val="00503FD3"/>
    <w:rsid w:val="00506F51"/>
    <w:rsid w:val="00550E78"/>
    <w:rsid w:val="00556E7E"/>
    <w:rsid w:val="00575286"/>
    <w:rsid w:val="00581363"/>
    <w:rsid w:val="005916A1"/>
    <w:rsid w:val="00592145"/>
    <w:rsid w:val="005A284D"/>
    <w:rsid w:val="005B7FFA"/>
    <w:rsid w:val="005D13EB"/>
    <w:rsid w:val="005D163A"/>
    <w:rsid w:val="00601DE5"/>
    <w:rsid w:val="00607D27"/>
    <w:rsid w:val="00625A21"/>
    <w:rsid w:val="006359D7"/>
    <w:rsid w:val="006368FF"/>
    <w:rsid w:val="00663F00"/>
    <w:rsid w:val="00664CC6"/>
    <w:rsid w:val="00670CCE"/>
    <w:rsid w:val="00680585"/>
    <w:rsid w:val="006B3E36"/>
    <w:rsid w:val="006B64FC"/>
    <w:rsid w:val="006C11F7"/>
    <w:rsid w:val="006E0C60"/>
    <w:rsid w:val="006F0AB4"/>
    <w:rsid w:val="00700414"/>
    <w:rsid w:val="0071160D"/>
    <w:rsid w:val="007145F1"/>
    <w:rsid w:val="007366B5"/>
    <w:rsid w:val="007801F3"/>
    <w:rsid w:val="007821FB"/>
    <w:rsid w:val="007859A6"/>
    <w:rsid w:val="00790E3E"/>
    <w:rsid w:val="007941F0"/>
    <w:rsid w:val="007A6F01"/>
    <w:rsid w:val="007D0E9C"/>
    <w:rsid w:val="00802559"/>
    <w:rsid w:val="008037FA"/>
    <w:rsid w:val="0080773D"/>
    <w:rsid w:val="00842454"/>
    <w:rsid w:val="0087069E"/>
    <w:rsid w:val="00876410"/>
    <w:rsid w:val="0087776F"/>
    <w:rsid w:val="0089372C"/>
    <w:rsid w:val="008943B1"/>
    <w:rsid w:val="008A0CB3"/>
    <w:rsid w:val="008B4906"/>
    <w:rsid w:val="008E3535"/>
    <w:rsid w:val="008E59ED"/>
    <w:rsid w:val="00923695"/>
    <w:rsid w:val="009263D0"/>
    <w:rsid w:val="00927E96"/>
    <w:rsid w:val="009307A9"/>
    <w:rsid w:val="00931BBB"/>
    <w:rsid w:val="00932C31"/>
    <w:rsid w:val="00945A37"/>
    <w:rsid w:val="00946FDF"/>
    <w:rsid w:val="00964395"/>
    <w:rsid w:val="009645AA"/>
    <w:rsid w:val="00972389"/>
    <w:rsid w:val="00982301"/>
    <w:rsid w:val="00983E1D"/>
    <w:rsid w:val="009A2F33"/>
    <w:rsid w:val="009A3C40"/>
    <w:rsid w:val="009D18F5"/>
    <w:rsid w:val="009E66C4"/>
    <w:rsid w:val="00A12061"/>
    <w:rsid w:val="00A70658"/>
    <w:rsid w:val="00A90034"/>
    <w:rsid w:val="00A91E11"/>
    <w:rsid w:val="00A95C6F"/>
    <w:rsid w:val="00A97CF4"/>
    <w:rsid w:val="00AC4A38"/>
    <w:rsid w:val="00AC4ED3"/>
    <w:rsid w:val="00AE3722"/>
    <w:rsid w:val="00B25226"/>
    <w:rsid w:val="00B314A3"/>
    <w:rsid w:val="00B51153"/>
    <w:rsid w:val="00B648A6"/>
    <w:rsid w:val="00B82C95"/>
    <w:rsid w:val="00BB3E04"/>
    <w:rsid w:val="00BD0772"/>
    <w:rsid w:val="00BD2749"/>
    <w:rsid w:val="00BF4D05"/>
    <w:rsid w:val="00BF7A88"/>
    <w:rsid w:val="00C00D3E"/>
    <w:rsid w:val="00C0725F"/>
    <w:rsid w:val="00C4080B"/>
    <w:rsid w:val="00C42F06"/>
    <w:rsid w:val="00C50CDB"/>
    <w:rsid w:val="00C515AE"/>
    <w:rsid w:val="00C54BD9"/>
    <w:rsid w:val="00C62BA1"/>
    <w:rsid w:val="00C62C87"/>
    <w:rsid w:val="00C764A1"/>
    <w:rsid w:val="00C812BC"/>
    <w:rsid w:val="00C832F3"/>
    <w:rsid w:val="00CA4676"/>
    <w:rsid w:val="00CC4E64"/>
    <w:rsid w:val="00CF11C7"/>
    <w:rsid w:val="00CF1986"/>
    <w:rsid w:val="00D00BA7"/>
    <w:rsid w:val="00D01EEA"/>
    <w:rsid w:val="00D03D38"/>
    <w:rsid w:val="00D2069C"/>
    <w:rsid w:val="00D20C97"/>
    <w:rsid w:val="00D35799"/>
    <w:rsid w:val="00D44E27"/>
    <w:rsid w:val="00D50BCD"/>
    <w:rsid w:val="00D6333A"/>
    <w:rsid w:val="00D652C4"/>
    <w:rsid w:val="00D708F7"/>
    <w:rsid w:val="00D70E8C"/>
    <w:rsid w:val="00D80D65"/>
    <w:rsid w:val="00DC64FD"/>
    <w:rsid w:val="00DD4623"/>
    <w:rsid w:val="00DF1BCA"/>
    <w:rsid w:val="00DF3EA6"/>
    <w:rsid w:val="00E05B43"/>
    <w:rsid w:val="00E2235E"/>
    <w:rsid w:val="00E34769"/>
    <w:rsid w:val="00E34CD2"/>
    <w:rsid w:val="00E3751A"/>
    <w:rsid w:val="00E50169"/>
    <w:rsid w:val="00E84F34"/>
    <w:rsid w:val="00EC1680"/>
    <w:rsid w:val="00EC3408"/>
    <w:rsid w:val="00EC6420"/>
    <w:rsid w:val="00ED5DF1"/>
    <w:rsid w:val="00EE0D17"/>
    <w:rsid w:val="00EE1E0D"/>
    <w:rsid w:val="00F00497"/>
    <w:rsid w:val="00F11474"/>
    <w:rsid w:val="00F22DEC"/>
    <w:rsid w:val="00F334FA"/>
    <w:rsid w:val="00F36413"/>
    <w:rsid w:val="00F4055D"/>
    <w:rsid w:val="00F40A16"/>
    <w:rsid w:val="00F55BC5"/>
    <w:rsid w:val="00F623E4"/>
    <w:rsid w:val="00FA1CF6"/>
    <w:rsid w:val="00FA228A"/>
    <w:rsid w:val="00FA46FC"/>
    <w:rsid w:val="00FB5652"/>
    <w:rsid w:val="00FD0192"/>
    <w:rsid w:val="00FF05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D3781"/>
  <w15:chartTrackingRefBased/>
  <w15:docId w15:val="{4F9FC49C-E420-4B6F-93B2-65742224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61453"/>
  </w:style>
  <w:style w:type="paragraph" w:styleId="Nagwek1">
    <w:name w:val="heading 1"/>
    <w:basedOn w:val="Normalny"/>
    <w:next w:val="Normalny"/>
    <w:link w:val="Nagwek1Znak"/>
    <w:uiPriority w:val="9"/>
    <w:qFormat/>
    <w:rsid w:val="00923695"/>
    <w:pPr>
      <w:keepNext/>
      <w:spacing w:after="0" w:line="240" w:lineRule="auto"/>
      <w:outlineLvl w:val="0"/>
    </w:pPr>
    <w:rPr>
      <w:rFonts w:ascii="Times New Roman" w:eastAsia="Times New Roman" w:hAnsi="Times New Roman" w:cs="Times New Roman"/>
      <w:b/>
      <w:sz w:val="24"/>
      <w:szCs w:val="20"/>
      <w:lang w:eastAsia="pl-PL"/>
    </w:rPr>
  </w:style>
  <w:style w:type="paragraph" w:styleId="Nagwek2">
    <w:name w:val="heading 2"/>
    <w:basedOn w:val="Normalny"/>
    <w:next w:val="Normalny"/>
    <w:link w:val="Nagwek2Znak"/>
    <w:uiPriority w:val="9"/>
    <w:qFormat/>
    <w:rsid w:val="00923695"/>
    <w:pPr>
      <w:keepNext/>
      <w:spacing w:after="0" w:line="240" w:lineRule="auto"/>
      <w:jc w:val="center"/>
      <w:outlineLvl w:val="1"/>
    </w:pPr>
    <w:rPr>
      <w:rFonts w:ascii="Times New Roman" w:eastAsia="Times New Roman" w:hAnsi="Times New Roman" w:cs="Times New Roman"/>
      <w:b/>
      <w:sz w:val="40"/>
      <w:szCs w:val="20"/>
      <w:lang w:eastAsia="pl-PL"/>
    </w:rPr>
  </w:style>
  <w:style w:type="paragraph" w:styleId="Nagwek3">
    <w:name w:val="heading 3"/>
    <w:basedOn w:val="Normalny"/>
    <w:next w:val="Normalny"/>
    <w:link w:val="Nagwek3Znak"/>
    <w:uiPriority w:val="9"/>
    <w:qFormat/>
    <w:rsid w:val="00923695"/>
    <w:pPr>
      <w:keepNext/>
      <w:spacing w:after="0" w:line="240" w:lineRule="auto"/>
      <w:jc w:val="center"/>
      <w:outlineLvl w:val="2"/>
    </w:pPr>
    <w:rPr>
      <w:rFonts w:ascii="Times New Roman" w:eastAsia="Times New Roman" w:hAnsi="Times New Roman" w:cs="Times New Roman"/>
      <w:b/>
      <w:i/>
      <w:sz w:val="28"/>
      <w:szCs w:val="20"/>
      <w:u w:val="single"/>
      <w:lang w:eastAsia="pl-PL"/>
    </w:rPr>
  </w:style>
  <w:style w:type="paragraph" w:styleId="Nagwek4">
    <w:name w:val="heading 4"/>
    <w:basedOn w:val="Normalny"/>
    <w:next w:val="Normalny"/>
    <w:link w:val="Nagwek4Znak"/>
    <w:uiPriority w:val="9"/>
    <w:qFormat/>
    <w:rsid w:val="00923695"/>
    <w:pPr>
      <w:keepNext/>
      <w:spacing w:after="0" w:line="240" w:lineRule="auto"/>
      <w:jc w:val="center"/>
      <w:outlineLvl w:val="3"/>
    </w:pPr>
    <w:rPr>
      <w:rFonts w:ascii="Times New Roman" w:eastAsia="Times New Roman" w:hAnsi="Times New Roman" w:cs="Times New Roman"/>
      <w:b/>
      <w:sz w:val="28"/>
      <w:szCs w:val="20"/>
      <w:u w:val="single"/>
      <w:lang w:eastAsia="pl-PL"/>
    </w:rPr>
  </w:style>
  <w:style w:type="paragraph" w:styleId="Nagwek5">
    <w:name w:val="heading 5"/>
    <w:basedOn w:val="Normalny"/>
    <w:next w:val="Normalny"/>
    <w:link w:val="Nagwek5Znak"/>
    <w:qFormat/>
    <w:rsid w:val="00923695"/>
    <w:pPr>
      <w:keepNext/>
      <w:spacing w:after="0" w:line="240" w:lineRule="auto"/>
      <w:ind w:left="4956" w:firstLine="708"/>
      <w:outlineLvl w:val="4"/>
    </w:pPr>
    <w:rPr>
      <w:rFonts w:ascii="Times New Roman" w:eastAsia="Times New Roman" w:hAnsi="Times New Roman" w:cs="Times New Roman"/>
      <w:b/>
      <w:sz w:val="24"/>
      <w:szCs w:val="20"/>
      <w:lang w:eastAsia="pl-PL"/>
    </w:rPr>
  </w:style>
  <w:style w:type="paragraph" w:styleId="Nagwek6">
    <w:name w:val="heading 6"/>
    <w:basedOn w:val="Normalny"/>
    <w:next w:val="Normalny"/>
    <w:link w:val="Nagwek6Znak"/>
    <w:qFormat/>
    <w:rsid w:val="00923695"/>
    <w:pPr>
      <w:keepNext/>
      <w:spacing w:after="0" w:line="240" w:lineRule="auto"/>
      <w:ind w:left="708" w:firstLine="708"/>
      <w:jc w:val="both"/>
      <w:outlineLvl w:val="5"/>
    </w:pPr>
    <w:rPr>
      <w:rFonts w:ascii="Arial" w:eastAsia="Times New Roman" w:hAnsi="Arial" w:cs="Times New Roman"/>
      <w:b/>
      <w:sz w:val="20"/>
      <w:szCs w:val="20"/>
      <w:lang w:eastAsia="pl-PL"/>
    </w:rPr>
  </w:style>
  <w:style w:type="paragraph" w:styleId="Nagwek7">
    <w:name w:val="heading 7"/>
    <w:basedOn w:val="Normalny"/>
    <w:next w:val="Normalny"/>
    <w:link w:val="Nagwek7Znak"/>
    <w:qFormat/>
    <w:rsid w:val="00923695"/>
    <w:pPr>
      <w:keepNext/>
      <w:numPr>
        <w:numId w:val="1"/>
      </w:numPr>
      <w:spacing w:after="0" w:line="240" w:lineRule="auto"/>
      <w:outlineLvl w:val="6"/>
    </w:pPr>
    <w:rPr>
      <w:rFonts w:ascii="Times New Roman" w:eastAsia="Times New Roman" w:hAnsi="Times New Roman" w:cs="Times New Roman"/>
      <w:b/>
      <w:sz w:val="24"/>
      <w:szCs w:val="20"/>
      <w:lang w:eastAsia="pl-PL"/>
    </w:rPr>
  </w:style>
  <w:style w:type="paragraph" w:styleId="Nagwek8">
    <w:name w:val="heading 8"/>
    <w:basedOn w:val="Normalny"/>
    <w:next w:val="Normalny"/>
    <w:link w:val="Nagwek8Znak"/>
    <w:qFormat/>
    <w:rsid w:val="00923695"/>
    <w:pPr>
      <w:keepNext/>
      <w:spacing w:after="0" w:line="240" w:lineRule="auto"/>
      <w:ind w:left="1068"/>
      <w:jc w:val="both"/>
      <w:outlineLvl w:val="7"/>
    </w:pPr>
    <w:rPr>
      <w:rFonts w:ascii="Arial" w:eastAsia="Times New Roman" w:hAnsi="Arial" w:cs="Times New Roman"/>
      <w:i/>
      <w:sz w:val="20"/>
      <w:szCs w:val="20"/>
      <w:lang w:eastAsia="pl-PL"/>
    </w:rPr>
  </w:style>
  <w:style w:type="paragraph" w:styleId="Nagwek9">
    <w:name w:val="heading 9"/>
    <w:basedOn w:val="Normalny"/>
    <w:next w:val="Normalny"/>
    <w:link w:val="Nagwek9Znak"/>
    <w:qFormat/>
    <w:rsid w:val="00923695"/>
    <w:pPr>
      <w:keepNext/>
      <w:spacing w:after="0" w:line="240" w:lineRule="auto"/>
      <w:outlineLvl w:val="8"/>
    </w:pPr>
    <w:rPr>
      <w:rFonts w:ascii="Arial" w:eastAsia="Times New Roman" w:hAnsi="Arial" w:cs="Times New Roman"/>
      <w:b/>
      <w:bCs/>
      <w:i/>
      <w:iCs/>
      <w:color w:val="000080"/>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23695"/>
    <w:rPr>
      <w:rFonts w:ascii="Times New Roman" w:eastAsia="Times New Roman" w:hAnsi="Times New Roman" w:cs="Times New Roman"/>
      <w:b/>
      <w:sz w:val="24"/>
      <w:szCs w:val="20"/>
      <w:lang w:eastAsia="pl-PL"/>
    </w:rPr>
  </w:style>
  <w:style w:type="character" w:customStyle="1" w:styleId="Nagwek2Znak">
    <w:name w:val="Nagłówek 2 Znak"/>
    <w:basedOn w:val="Domylnaczcionkaakapitu"/>
    <w:link w:val="Nagwek2"/>
    <w:uiPriority w:val="9"/>
    <w:rsid w:val="00923695"/>
    <w:rPr>
      <w:rFonts w:ascii="Times New Roman" w:eastAsia="Times New Roman" w:hAnsi="Times New Roman" w:cs="Times New Roman"/>
      <w:b/>
      <w:sz w:val="40"/>
      <w:szCs w:val="20"/>
      <w:lang w:eastAsia="pl-PL"/>
    </w:rPr>
  </w:style>
  <w:style w:type="character" w:customStyle="1" w:styleId="Nagwek3Znak">
    <w:name w:val="Nagłówek 3 Znak"/>
    <w:basedOn w:val="Domylnaczcionkaakapitu"/>
    <w:link w:val="Nagwek3"/>
    <w:uiPriority w:val="9"/>
    <w:rsid w:val="00923695"/>
    <w:rPr>
      <w:rFonts w:ascii="Times New Roman" w:eastAsia="Times New Roman" w:hAnsi="Times New Roman" w:cs="Times New Roman"/>
      <w:b/>
      <w:i/>
      <w:sz w:val="28"/>
      <w:szCs w:val="20"/>
      <w:u w:val="single"/>
      <w:lang w:eastAsia="pl-PL"/>
    </w:rPr>
  </w:style>
  <w:style w:type="character" w:customStyle="1" w:styleId="Nagwek4Znak">
    <w:name w:val="Nagłówek 4 Znak"/>
    <w:basedOn w:val="Domylnaczcionkaakapitu"/>
    <w:link w:val="Nagwek4"/>
    <w:uiPriority w:val="9"/>
    <w:rsid w:val="00923695"/>
    <w:rPr>
      <w:rFonts w:ascii="Times New Roman" w:eastAsia="Times New Roman" w:hAnsi="Times New Roman" w:cs="Times New Roman"/>
      <w:b/>
      <w:sz w:val="28"/>
      <w:szCs w:val="20"/>
      <w:u w:val="single"/>
      <w:lang w:eastAsia="pl-PL"/>
    </w:rPr>
  </w:style>
  <w:style w:type="character" w:customStyle="1" w:styleId="Nagwek5Znak">
    <w:name w:val="Nagłówek 5 Znak"/>
    <w:basedOn w:val="Domylnaczcionkaakapitu"/>
    <w:link w:val="Nagwek5"/>
    <w:rsid w:val="00923695"/>
    <w:rPr>
      <w:rFonts w:ascii="Times New Roman" w:eastAsia="Times New Roman" w:hAnsi="Times New Roman" w:cs="Times New Roman"/>
      <w:b/>
      <w:sz w:val="24"/>
      <w:szCs w:val="20"/>
      <w:lang w:eastAsia="pl-PL"/>
    </w:rPr>
  </w:style>
  <w:style w:type="character" w:customStyle="1" w:styleId="Nagwek6Znak">
    <w:name w:val="Nagłówek 6 Znak"/>
    <w:basedOn w:val="Domylnaczcionkaakapitu"/>
    <w:link w:val="Nagwek6"/>
    <w:rsid w:val="00923695"/>
    <w:rPr>
      <w:rFonts w:ascii="Arial" w:eastAsia="Times New Roman" w:hAnsi="Arial" w:cs="Times New Roman"/>
      <w:b/>
      <w:sz w:val="20"/>
      <w:szCs w:val="20"/>
      <w:lang w:eastAsia="pl-PL"/>
    </w:rPr>
  </w:style>
  <w:style w:type="character" w:customStyle="1" w:styleId="Nagwek7Znak">
    <w:name w:val="Nagłówek 7 Znak"/>
    <w:basedOn w:val="Domylnaczcionkaakapitu"/>
    <w:link w:val="Nagwek7"/>
    <w:rsid w:val="00923695"/>
    <w:rPr>
      <w:rFonts w:ascii="Times New Roman" w:eastAsia="Times New Roman" w:hAnsi="Times New Roman" w:cs="Times New Roman"/>
      <w:b/>
      <w:sz w:val="24"/>
      <w:szCs w:val="20"/>
      <w:lang w:eastAsia="pl-PL"/>
    </w:rPr>
  </w:style>
  <w:style w:type="character" w:customStyle="1" w:styleId="Nagwek8Znak">
    <w:name w:val="Nagłówek 8 Znak"/>
    <w:basedOn w:val="Domylnaczcionkaakapitu"/>
    <w:link w:val="Nagwek8"/>
    <w:rsid w:val="00923695"/>
    <w:rPr>
      <w:rFonts w:ascii="Arial" w:eastAsia="Times New Roman" w:hAnsi="Arial" w:cs="Times New Roman"/>
      <w:i/>
      <w:sz w:val="20"/>
      <w:szCs w:val="20"/>
      <w:lang w:eastAsia="pl-PL"/>
    </w:rPr>
  </w:style>
  <w:style w:type="character" w:customStyle="1" w:styleId="Nagwek9Znak">
    <w:name w:val="Nagłówek 9 Znak"/>
    <w:basedOn w:val="Domylnaczcionkaakapitu"/>
    <w:link w:val="Nagwek9"/>
    <w:rsid w:val="00923695"/>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923695"/>
  </w:style>
  <w:style w:type="numbering" w:customStyle="1" w:styleId="Bezlisty11">
    <w:name w:val="Bez listy11"/>
    <w:next w:val="Bezlisty"/>
    <w:uiPriority w:val="99"/>
    <w:semiHidden/>
    <w:unhideWhenUsed/>
    <w:rsid w:val="00923695"/>
  </w:style>
  <w:style w:type="paragraph" w:customStyle="1" w:styleId="ARozdzia1">
    <w:name w:val="ARozdział1"/>
    <w:basedOn w:val="Normalny"/>
    <w:autoRedefine/>
    <w:rsid w:val="00923695"/>
    <w:pPr>
      <w:numPr>
        <w:numId w:val="2"/>
      </w:numPr>
      <w:spacing w:before="240" w:after="120" w:line="360" w:lineRule="auto"/>
    </w:pPr>
    <w:rPr>
      <w:rFonts w:ascii="Arial" w:eastAsia="Times New Roman" w:hAnsi="Arial" w:cs="Times New Roman"/>
      <w:b/>
      <w:smallCaps/>
      <w:sz w:val="32"/>
      <w:szCs w:val="20"/>
      <w:lang w:val="de-DE" w:eastAsia="pl-PL"/>
    </w:rPr>
  </w:style>
  <w:style w:type="paragraph" w:customStyle="1" w:styleId="SWSO-1">
    <w:name w:val="SWSO-1"/>
    <w:autoRedefine/>
    <w:rsid w:val="00923695"/>
    <w:pPr>
      <w:numPr>
        <w:numId w:val="3"/>
      </w:numPr>
      <w:spacing w:after="0" w:line="240" w:lineRule="auto"/>
    </w:pPr>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rsid w:val="00923695"/>
    <w:pPr>
      <w:spacing w:after="0" w:line="240" w:lineRule="auto"/>
      <w:ind w:left="426"/>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rsid w:val="00923695"/>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aliases w:val=" Znak Znak,Znak Znak"/>
    <w:basedOn w:val="Domylnaczcionkaakapitu"/>
    <w:link w:val="Stopka"/>
    <w:uiPriority w:val="99"/>
    <w:rsid w:val="00923695"/>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923695"/>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rsid w:val="00923695"/>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rsid w:val="00923695"/>
    <w:pPr>
      <w:spacing w:after="0" w:line="240" w:lineRule="auto"/>
      <w:jc w:val="center"/>
    </w:pPr>
    <w:rPr>
      <w:rFonts w:ascii="Times New Roman" w:eastAsia="Times New Roman" w:hAnsi="Times New Roman" w:cs="Times New Roman"/>
      <w:b/>
      <w:sz w:val="24"/>
      <w:szCs w:val="20"/>
      <w:u w:val="single"/>
      <w:lang w:eastAsia="pl-PL"/>
    </w:rPr>
  </w:style>
  <w:style w:type="character" w:customStyle="1" w:styleId="Tekstpodstawowy3Znak">
    <w:name w:val="Tekst podstawowy 3 Znak"/>
    <w:basedOn w:val="Domylnaczcionkaakapitu"/>
    <w:link w:val="Tekstpodstawowy3"/>
    <w:semiHidden/>
    <w:rsid w:val="00923695"/>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923695"/>
    <w:pPr>
      <w:spacing w:after="0" w:line="240" w:lineRule="auto"/>
      <w:ind w:firstLine="360"/>
    </w:pPr>
    <w:rPr>
      <w:rFonts w:ascii="Times New Roman" w:eastAsia="Times New Roman" w:hAnsi="Times New Roman" w:cs="Times New Roman"/>
      <w:sz w:val="24"/>
      <w:szCs w:val="20"/>
      <w:lang w:eastAsia="pl-PL"/>
    </w:rPr>
  </w:style>
  <w:style w:type="character" w:customStyle="1" w:styleId="Tekstpodstawowywcity3Znak">
    <w:name w:val="Tekst podstawowy wcięty 3 Znak"/>
    <w:basedOn w:val="Domylnaczcionkaakapitu"/>
    <w:link w:val="Tekstpodstawowywcity3"/>
    <w:semiHidden/>
    <w:rsid w:val="00923695"/>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923695"/>
    <w:pPr>
      <w:widowControl w:val="0"/>
      <w:spacing w:after="0" w:line="240" w:lineRule="auto"/>
    </w:pPr>
    <w:rPr>
      <w:rFonts w:ascii="Times New Roman" w:eastAsia="Times New Roman" w:hAnsi="Times New Roman" w:cs="Times New Roman"/>
      <w:sz w:val="28"/>
      <w:szCs w:val="20"/>
      <w:lang w:eastAsia="pl-PL"/>
    </w:rPr>
  </w:style>
  <w:style w:type="paragraph" w:styleId="Tekstblokowy">
    <w:name w:val="Block Text"/>
    <w:basedOn w:val="Normalny"/>
    <w:semiHidden/>
    <w:rsid w:val="00923695"/>
    <w:pPr>
      <w:spacing w:after="0" w:line="240" w:lineRule="auto"/>
      <w:ind w:left="1416" w:right="850"/>
      <w:jc w:val="center"/>
    </w:pPr>
    <w:rPr>
      <w:rFonts w:ascii="Times New Roman" w:eastAsia="Times New Roman" w:hAnsi="Times New Roman" w:cs="Times New Roman"/>
      <w:b/>
      <w:sz w:val="24"/>
      <w:szCs w:val="20"/>
      <w:lang w:eastAsia="pl-PL"/>
    </w:rPr>
  </w:style>
  <w:style w:type="paragraph" w:styleId="Tekstpodstawowy">
    <w:name w:val="Body Text"/>
    <w:aliases w:val="(F2)"/>
    <w:basedOn w:val="Normalny"/>
    <w:link w:val="TekstpodstawowyZnak"/>
    <w:rsid w:val="00923695"/>
    <w:pPr>
      <w:spacing w:after="0" w:line="240" w:lineRule="auto"/>
    </w:pPr>
    <w:rPr>
      <w:rFonts w:ascii="Times New Roman" w:eastAsia="Times New Roman" w:hAnsi="Times New Roman" w:cs="Times New Roman"/>
      <w:b/>
      <w:sz w:val="28"/>
      <w:szCs w:val="20"/>
      <w:lang w:eastAsia="pl-PL"/>
    </w:rPr>
  </w:style>
  <w:style w:type="character" w:customStyle="1" w:styleId="TekstpodstawowyZnak">
    <w:name w:val="Tekst podstawowy Znak"/>
    <w:aliases w:val="(F2) Znak"/>
    <w:basedOn w:val="Domylnaczcionkaakapitu"/>
    <w:link w:val="Tekstpodstawowy"/>
    <w:rsid w:val="00923695"/>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923695"/>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NagwekZnak">
    <w:name w:val="Nagłówek Znak"/>
    <w:basedOn w:val="Domylnaczcionkaakapitu"/>
    <w:link w:val="Nagwek"/>
    <w:uiPriority w:val="99"/>
    <w:rsid w:val="00923695"/>
    <w:rPr>
      <w:rFonts w:ascii="Times New Roman" w:eastAsia="Times New Roman" w:hAnsi="Times New Roman" w:cs="Times New Roman"/>
      <w:sz w:val="20"/>
      <w:szCs w:val="20"/>
      <w:lang w:eastAsia="pl-PL"/>
    </w:rPr>
  </w:style>
  <w:style w:type="character" w:styleId="Numerstrony">
    <w:name w:val="page number"/>
    <w:rsid w:val="00923695"/>
  </w:style>
  <w:style w:type="paragraph" w:styleId="Tekstpodstawowy2">
    <w:name w:val="Body Text 2"/>
    <w:basedOn w:val="Normalny"/>
    <w:link w:val="Tekstpodstawowy2Znak"/>
    <w:semiHidden/>
    <w:rsid w:val="00923695"/>
    <w:pPr>
      <w:spacing w:after="0" w:line="240" w:lineRule="auto"/>
      <w:jc w:val="both"/>
    </w:pPr>
    <w:rPr>
      <w:rFonts w:ascii="Arial" w:eastAsia="Times New Roman" w:hAnsi="Arial" w:cs="Times New Roman"/>
      <w:b/>
      <w:sz w:val="20"/>
      <w:szCs w:val="20"/>
      <w:lang w:eastAsia="pl-PL"/>
    </w:rPr>
  </w:style>
  <w:style w:type="character" w:customStyle="1" w:styleId="Tekstpodstawowy2Znak">
    <w:name w:val="Tekst podstawowy 2 Znak"/>
    <w:basedOn w:val="Domylnaczcionkaakapitu"/>
    <w:link w:val="Tekstpodstawowy2"/>
    <w:semiHidden/>
    <w:rsid w:val="00923695"/>
    <w:rPr>
      <w:rFonts w:ascii="Arial" w:eastAsia="Times New Roman" w:hAnsi="Arial" w:cs="Times New Roman"/>
      <w:b/>
      <w:sz w:val="20"/>
      <w:szCs w:val="20"/>
      <w:lang w:eastAsia="pl-PL"/>
    </w:rPr>
  </w:style>
  <w:style w:type="paragraph" w:customStyle="1" w:styleId="Nagwek10">
    <w:name w:val="Nag?—wek 1"/>
    <w:basedOn w:val="Normalny"/>
    <w:next w:val="Normalny"/>
    <w:rsid w:val="00923695"/>
    <w:pPr>
      <w:keepNext/>
      <w:spacing w:after="0" w:line="360" w:lineRule="auto"/>
    </w:pPr>
    <w:rPr>
      <w:rFonts w:ascii="Times New Roman" w:eastAsia="Times New Roman" w:hAnsi="Times New Roman" w:cs="Times New Roman"/>
      <w:sz w:val="24"/>
      <w:szCs w:val="20"/>
      <w:lang w:eastAsia="pl-PL"/>
    </w:rPr>
  </w:style>
  <w:style w:type="paragraph" w:customStyle="1" w:styleId="TekstpodstawowyF2">
    <w:name w:val="Tekst podstawowy.(F2)"/>
    <w:basedOn w:val="Normalny"/>
    <w:rsid w:val="00923695"/>
    <w:pPr>
      <w:spacing w:after="0" w:line="240" w:lineRule="auto"/>
    </w:pPr>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923695"/>
    <w:pPr>
      <w:spacing w:after="0" w:line="240" w:lineRule="auto"/>
      <w:ind w:left="3540"/>
    </w:pPr>
    <w:rPr>
      <w:rFonts w:ascii="Arial" w:eastAsia="Times New Roman" w:hAnsi="Arial" w:cs="Arial"/>
      <w:sz w:val="16"/>
      <w:szCs w:val="20"/>
      <w:lang w:eastAsia="pl-PL"/>
    </w:rPr>
  </w:style>
  <w:style w:type="character" w:customStyle="1" w:styleId="Tekstpodstawowywcity2Znak">
    <w:name w:val="Tekst podstawowy wcięty 2 Znak"/>
    <w:basedOn w:val="Domylnaczcionkaakapitu"/>
    <w:link w:val="Tekstpodstawowywcity2"/>
    <w:semiHidden/>
    <w:rsid w:val="00923695"/>
    <w:rPr>
      <w:rFonts w:ascii="Arial" w:eastAsia="Times New Roman" w:hAnsi="Arial" w:cs="Arial"/>
      <w:sz w:val="16"/>
      <w:szCs w:val="20"/>
      <w:lang w:eastAsia="pl-PL"/>
    </w:rPr>
  </w:style>
  <w:style w:type="paragraph" w:customStyle="1" w:styleId="ust">
    <w:name w:val="ust"/>
    <w:rsid w:val="00923695"/>
    <w:pPr>
      <w:spacing w:before="60" w:after="60" w:line="240" w:lineRule="auto"/>
      <w:ind w:left="426" w:hanging="284"/>
      <w:jc w:val="both"/>
    </w:pPr>
    <w:rPr>
      <w:rFonts w:ascii="Times New Roman" w:eastAsia="Times New Roman" w:hAnsi="Times New Roman" w:cs="Times New Roman"/>
      <w:sz w:val="24"/>
      <w:szCs w:val="20"/>
      <w:lang w:eastAsia="pl-PL"/>
    </w:rPr>
  </w:style>
  <w:style w:type="character" w:styleId="Hipercze">
    <w:name w:val="Hyperlink"/>
    <w:uiPriority w:val="99"/>
    <w:rsid w:val="00923695"/>
    <w:rPr>
      <w:color w:val="0000FF"/>
      <w:u w:val="single"/>
    </w:rPr>
  </w:style>
  <w:style w:type="character" w:styleId="UyteHipercze">
    <w:name w:val="FollowedHyperlink"/>
    <w:semiHidden/>
    <w:rsid w:val="00923695"/>
    <w:rPr>
      <w:color w:val="800080"/>
      <w:u w:val="single"/>
    </w:rPr>
  </w:style>
  <w:style w:type="paragraph" w:customStyle="1" w:styleId="Akapitzlist1">
    <w:name w:val="Akapit z listą1"/>
    <w:aliases w:val="Akapit z listą3,Akapit z listą31,Wypunktowanie,Normal2"/>
    <w:basedOn w:val="Normalny"/>
    <w:link w:val="AkapitzlistZnak"/>
    <w:uiPriority w:val="34"/>
    <w:qFormat/>
    <w:rsid w:val="00923695"/>
    <w:pPr>
      <w:spacing w:after="0" w:line="240" w:lineRule="auto"/>
      <w:ind w:left="708"/>
    </w:pPr>
    <w:rPr>
      <w:rFonts w:ascii="Times New Roman" w:eastAsia="Times New Roman" w:hAnsi="Times New Roman" w:cs="Times New Roman"/>
      <w:sz w:val="20"/>
      <w:szCs w:val="20"/>
      <w:lang w:eastAsia="pl-PL"/>
    </w:rPr>
  </w:style>
  <w:style w:type="paragraph" w:customStyle="1" w:styleId="Tekstpodstawowywcity30">
    <w:name w:val="Tekst podstawowy wci?ty 3"/>
    <w:basedOn w:val="Normalny"/>
    <w:rsid w:val="00923695"/>
    <w:pPr>
      <w:spacing w:after="0" w:line="360" w:lineRule="auto"/>
      <w:ind w:left="567"/>
      <w:jc w:val="both"/>
    </w:pPr>
    <w:rPr>
      <w:rFonts w:ascii="Times New Roman" w:eastAsia="Times New Roman" w:hAnsi="Times New Roman" w:cs="Times New Roman"/>
      <w:sz w:val="24"/>
      <w:szCs w:val="20"/>
      <w:lang w:eastAsia="pl-PL"/>
    </w:rPr>
  </w:style>
  <w:style w:type="character" w:styleId="Uwydatnienie">
    <w:name w:val="Emphasis"/>
    <w:uiPriority w:val="20"/>
    <w:qFormat/>
    <w:rsid w:val="00923695"/>
    <w:rPr>
      <w:b/>
      <w:bCs/>
      <w:i w:val="0"/>
      <w:iCs w:val="0"/>
    </w:rPr>
  </w:style>
  <w:style w:type="numbering" w:customStyle="1" w:styleId="Styl1">
    <w:name w:val="Styl1"/>
    <w:uiPriority w:val="99"/>
    <w:rsid w:val="00923695"/>
    <w:pPr>
      <w:numPr>
        <w:numId w:val="5"/>
      </w:numPr>
    </w:pPr>
  </w:style>
  <w:style w:type="character" w:customStyle="1" w:styleId="FontStyle16">
    <w:name w:val="Font Style16"/>
    <w:uiPriority w:val="99"/>
    <w:rsid w:val="00923695"/>
    <w:rPr>
      <w:rFonts w:ascii="Arial" w:hAnsi="Arial" w:cs="Arial"/>
      <w:sz w:val="16"/>
      <w:szCs w:val="16"/>
    </w:rPr>
  </w:style>
  <w:style w:type="character" w:customStyle="1" w:styleId="FontStyle13">
    <w:name w:val="Font Style13"/>
    <w:uiPriority w:val="99"/>
    <w:rsid w:val="00923695"/>
    <w:rPr>
      <w:rFonts w:ascii="Times New Roman" w:hAnsi="Times New Roman" w:cs="Times New Roman"/>
      <w:sz w:val="22"/>
      <w:szCs w:val="22"/>
    </w:rPr>
  </w:style>
  <w:style w:type="paragraph" w:styleId="Tekstdymka">
    <w:name w:val="Balloon Text"/>
    <w:basedOn w:val="Normalny"/>
    <w:link w:val="TekstdymkaZnak"/>
    <w:uiPriority w:val="99"/>
    <w:semiHidden/>
    <w:unhideWhenUsed/>
    <w:rsid w:val="00923695"/>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923695"/>
    <w:rPr>
      <w:rFonts w:ascii="Tahoma" w:eastAsia="Times New Roman" w:hAnsi="Tahoma" w:cs="Tahoma"/>
      <w:sz w:val="16"/>
      <w:szCs w:val="16"/>
      <w:lang w:eastAsia="pl-PL"/>
    </w:rPr>
  </w:style>
  <w:style w:type="paragraph" w:customStyle="1" w:styleId="PRS-berSchrift1">
    <w:name w:val="PRS-ÜberSchrift1"/>
    <w:basedOn w:val="Normalny"/>
    <w:next w:val="Normalny"/>
    <w:rsid w:val="00923695"/>
    <w:pPr>
      <w:overflowPunct w:val="0"/>
      <w:autoSpaceDE w:val="0"/>
      <w:autoSpaceDN w:val="0"/>
      <w:adjustRightInd w:val="0"/>
      <w:spacing w:after="120" w:line="240" w:lineRule="auto"/>
      <w:textAlignment w:val="baseline"/>
    </w:pPr>
    <w:rPr>
      <w:rFonts w:ascii="Arial" w:eastAsia="Times New Roman" w:hAnsi="Arial" w:cs="Times New Roman"/>
      <w:b/>
      <w:kern w:val="28"/>
      <w:sz w:val="24"/>
      <w:szCs w:val="20"/>
      <w:lang w:val="de-DE" w:eastAsia="pl-PL"/>
    </w:rPr>
  </w:style>
  <w:style w:type="paragraph" w:customStyle="1" w:styleId="PRS-Text">
    <w:name w:val="PRS-Text"/>
    <w:basedOn w:val="Normalny"/>
    <w:rsid w:val="00923695"/>
    <w:pPr>
      <w:overflowPunct w:val="0"/>
      <w:autoSpaceDE w:val="0"/>
      <w:autoSpaceDN w:val="0"/>
      <w:adjustRightInd w:val="0"/>
      <w:spacing w:after="0" w:line="240" w:lineRule="auto"/>
      <w:ind w:left="709" w:right="2268"/>
      <w:textAlignment w:val="baseline"/>
    </w:pPr>
    <w:rPr>
      <w:rFonts w:ascii="Arial" w:eastAsia="Times New Roman" w:hAnsi="Arial" w:cs="Times New Roman"/>
      <w:kern w:val="28"/>
      <w:sz w:val="20"/>
      <w:szCs w:val="20"/>
      <w:lang w:val="de-DE" w:eastAsia="pl-PL"/>
    </w:rPr>
  </w:style>
  <w:style w:type="paragraph" w:customStyle="1" w:styleId="Style4">
    <w:name w:val="Style4"/>
    <w:basedOn w:val="Normalny"/>
    <w:uiPriority w:val="99"/>
    <w:rsid w:val="00923695"/>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923695"/>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923695"/>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uiPriority w:val="1"/>
    <w:qFormat/>
    <w:rsid w:val="00923695"/>
    <w:pPr>
      <w:spacing w:after="0" w:line="240" w:lineRule="auto"/>
    </w:pPr>
    <w:rPr>
      <w:rFonts w:ascii="Calibri" w:eastAsia="Calibri" w:hAnsi="Calibri" w:cs="Times New Roman"/>
    </w:rPr>
  </w:style>
  <w:style w:type="paragraph" w:customStyle="1" w:styleId="Default">
    <w:name w:val="Default"/>
    <w:rsid w:val="00923695"/>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text1">
    <w:name w:val="text1"/>
    <w:rsid w:val="00923695"/>
    <w:rPr>
      <w:rFonts w:ascii="Verdana" w:hAnsi="Verdana" w:hint="default"/>
      <w:color w:val="000000"/>
      <w:sz w:val="20"/>
      <w:szCs w:val="20"/>
    </w:rPr>
  </w:style>
  <w:style w:type="paragraph" w:styleId="Mapadokumentu">
    <w:name w:val="Document Map"/>
    <w:basedOn w:val="Normalny"/>
    <w:link w:val="MapadokumentuZnak"/>
    <w:uiPriority w:val="99"/>
    <w:semiHidden/>
    <w:unhideWhenUsed/>
    <w:rsid w:val="00923695"/>
    <w:pPr>
      <w:spacing w:after="0" w:line="240" w:lineRule="auto"/>
    </w:pPr>
    <w:rPr>
      <w:rFonts w:ascii="Segoe UI" w:eastAsia="Times New Roman" w:hAnsi="Segoe UI" w:cs="Segoe UI"/>
      <w:sz w:val="16"/>
      <w:szCs w:val="16"/>
      <w:lang w:eastAsia="pl-PL"/>
    </w:rPr>
  </w:style>
  <w:style w:type="character" w:customStyle="1" w:styleId="MapadokumentuZnak">
    <w:name w:val="Mapa dokumentu Znak"/>
    <w:basedOn w:val="Domylnaczcionkaakapitu"/>
    <w:link w:val="Mapadokumentu"/>
    <w:uiPriority w:val="99"/>
    <w:semiHidden/>
    <w:rsid w:val="00923695"/>
    <w:rPr>
      <w:rFonts w:ascii="Segoe UI" w:eastAsia="Times New Roman" w:hAnsi="Segoe UI" w:cs="Segoe UI"/>
      <w:sz w:val="16"/>
      <w:szCs w:val="16"/>
      <w:lang w:eastAsia="pl-PL"/>
    </w:rPr>
  </w:style>
  <w:style w:type="table" w:styleId="Tabela-Siatka">
    <w:name w:val="Table Grid"/>
    <w:basedOn w:val="Standardowy"/>
    <w:uiPriority w:val="59"/>
    <w:rsid w:val="00923695"/>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923695"/>
    <w:pPr>
      <w:numPr>
        <w:numId w:val="10"/>
      </w:numPr>
      <w:tabs>
        <w:tab w:val="left" w:pos="0"/>
      </w:tabs>
      <w:spacing w:after="0" w:line="360" w:lineRule="auto"/>
      <w:jc w:val="both"/>
    </w:pPr>
    <w:rPr>
      <w:rFonts w:ascii="Times New Roman" w:eastAsia="Times New Roman" w:hAnsi="Times New Roman" w:cs="Times New Roman"/>
      <w:sz w:val="24"/>
      <w:szCs w:val="20"/>
      <w:lang w:eastAsia="pl-PL"/>
    </w:rPr>
  </w:style>
  <w:style w:type="character" w:styleId="Odwoanieprzypisudolnego">
    <w:name w:val="footnote reference"/>
    <w:uiPriority w:val="99"/>
    <w:rsid w:val="00923695"/>
    <w:rPr>
      <w:vertAlign w:val="superscript"/>
    </w:rPr>
  </w:style>
  <w:style w:type="paragraph" w:customStyle="1" w:styleId="Akapitzlist2">
    <w:name w:val="Akapit z listą2"/>
    <w:basedOn w:val="Normalny"/>
    <w:rsid w:val="00923695"/>
    <w:pPr>
      <w:ind w:left="720"/>
      <w:contextualSpacing/>
    </w:pPr>
    <w:rPr>
      <w:rFonts w:ascii="Calibri" w:eastAsia="Times New Roman" w:hAnsi="Calibri" w:cs="Times New Roman"/>
    </w:rPr>
  </w:style>
  <w:style w:type="character" w:styleId="Pogrubienie">
    <w:name w:val="Strong"/>
    <w:uiPriority w:val="22"/>
    <w:qFormat/>
    <w:rsid w:val="00923695"/>
    <w:rPr>
      <w:rFonts w:cs="Times New Roman"/>
      <w:b/>
      <w:bCs/>
    </w:rPr>
  </w:style>
  <w:style w:type="character" w:customStyle="1" w:styleId="apple-converted-space">
    <w:name w:val="apple-converted-space"/>
    <w:rsid w:val="00923695"/>
    <w:rPr>
      <w:rFonts w:cs="Times New Roman"/>
    </w:rPr>
  </w:style>
  <w:style w:type="character" w:customStyle="1" w:styleId="FooterChar">
    <w:name w:val="Footer Char"/>
    <w:aliases w:val="Znak Char"/>
    <w:locked/>
    <w:rsid w:val="00923695"/>
    <w:rPr>
      <w:rFonts w:ascii="Calibri" w:eastAsia="Times New Roman" w:hAnsi="Calibri" w:cs="Times New Roman"/>
    </w:rPr>
  </w:style>
  <w:style w:type="paragraph" w:customStyle="1" w:styleId="Bezodstpw1">
    <w:name w:val="Bez odstępów1"/>
    <w:rsid w:val="00923695"/>
    <w:pPr>
      <w:spacing w:after="0" w:line="240" w:lineRule="auto"/>
    </w:pPr>
    <w:rPr>
      <w:rFonts w:ascii="Calibri" w:eastAsia="Times New Roman" w:hAnsi="Calibri" w:cs="Times New Roman"/>
    </w:rPr>
  </w:style>
  <w:style w:type="character" w:customStyle="1" w:styleId="FootnoteTextChar">
    <w:name w:val="Footnote Text Char"/>
    <w:locked/>
    <w:rsid w:val="00923695"/>
    <w:rPr>
      <w:rFonts w:ascii="Arial" w:hAnsi="Arial" w:cs="Times New Roman"/>
      <w:sz w:val="20"/>
      <w:szCs w:val="20"/>
      <w:lang w:val="x-none" w:eastAsia="pl-PL"/>
    </w:rPr>
  </w:style>
  <w:style w:type="character" w:customStyle="1" w:styleId="Teksttreci2">
    <w:name w:val="Tekst treści (2)"/>
    <w:rsid w:val="00923695"/>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uiPriority w:val="99"/>
    <w:unhideWhenUsed/>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content">
    <w:name w:val="content"/>
    <w:rsid w:val="00923695"/>
  </w:style>
  <w:style w:type="character" w:customStyle="1" w:styleId="styl9">
    <w:name w:val="styl9"/>
    <w:rsid w:val="00923695"/>
  </w:style>
  <w:style w:type="paragraph" w:customStyle="1" w:styleId="m-3022394436504548694m-2659734264710096438gmail-msolistparagraph">
    <w:name w:val="m_-3022394436504548694m_-2659734264710096438gmail-msolistparagraph"/>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uiPriority w:val="99"/>
    <w:semiHidden/>
    <w:unhideWhenUsed/>
    <w:rsid w:val="00923695"/>
    <w:rPr>
      <w:sz w:val="16"/>
      <w:szCs w:val="16"/>
    </w:rPr>
  </w:style>
  <w:style w:type="paragraph" w:styleId="Tekstkomentarza">
    <w:name w:val="annotation text"/>
    <w:basedOn w:val="Normalny"/>
    <w:link w:val="TekstkomentarzaZnak"/>
    <w:uiPriority w:val="99"/>
    <w:semiHidden/>
    <w:unhideWhenUsed/>
    <w:rsid w:val="00923695"/>
    <w:rPr>
      <w:rFonts w:ascii="Calibri" w:eastAsia="Calibri" w:hAnsi="Calibri" w:cs="Times New Roman"/>
      <w:sz w:val="20"/>
      <w:szCs w:val="20"/>
    </w:rPr>
  </w:style>
  <w:style w:type="character" w:customStyle="1" w:styleId="TekstkomentarzaZnak">
    <w:name w:val="Tekst komentarza Znak"/>
    <w:basedOn w:val="Domylnaczcionkaakapitu"/>
    <w:link w:val="Tekstkomentarza"/>
    <w:uiPriority w:val="99"/>
    <w:semiHidden/>
    <w:rsid w:val="00923695"/>
    <w:rPr>
      <w:rFonts w:ascii="Calibri" w:eastAsia="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923695"/>
    <w:rPr>
      <w:b/>
      <w:bCs/>
    </w:rPr>
  </w:style>
  <w:style w:type="character" w:customStyle="1" w:styleId="TematkomentarzaZnak">
    <w:name w:val="Temat komentarza Znak"/>
    <w:basedOn w:val="TekstkomentarzaZnak"/>
    <w:link w:val="Tematkomentarza"/>
    <w:uiPriority w:val="99"/>
    <w:semiHidden/>
    <w:rsid w:val="00923695"/>
    <w:rPr>
      <w:rFonts w:ascii="Calibri" w:eastAsia="Calibri" w:hAnsi="Calibri" w:cs="Times New Roman"/>
      <w:b/>
      <w:bCs/>
      <w:sz w:val="20"/>
      <w:szCs w:val="20"/>
    </w:rPr>
  </w:style>
  <w:style w:type="character" w:customStyle="1" w:styleId="descriptionwrapper">
    <w:name w:val="descriptionwrapper"/>
    <w:rsid w:val="00923695"/>
  </w:style>
  <w:style w:type="paragraph" w:customStyle="1" w:styleId="h-text">
    <w:name w:val="h-text"/>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text1">
    <w:name w:val="h-text1"/>
    <w:rsid w:val="00923695"/>
  </w:style>
  <w:style w:type="character" w:customStyle="1" w:styleId="tl8wme">
    <w:name w:val="tl8wme"/>
    <w:rsid w:val="00923695"/>
  </w:style>
  <w:style w:type="paragraph" w:customStyle="1" w:styleId="container4text1">
    <w:name w:val="container4text1"/>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container4title2">
    <w:name w:val="container4title2"/>
    <w:basedOn w:val="Normalny"/>
    <w:rsid w:val="0092369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923695"/>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923695"/>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unhideWhenUsed/>
    <w:rsid w:val="00923695"/>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rsid w:val="00923695"/>
    <w:rPr>
      <w:rFonts w:ascii="Arial" w:eastAsia="Times New Roman" w:hAnsi="Arial" w:cs="Arial"/>
      <w:vanish/>
      <w:sz w:val="16"/>
      <w:szCs w:val="16"/>
      <w:lang w:eastAsia="pl-PL"/>
    </w:rPr>
  </w:style>
  <w:style w:type="character" w:customStyle="1" w:styleId="AkapitzlistZnak">
    <w:name w:val="Akapit z listą Znak"/>
    <w:aliases w:val="Akapit z listą3 Znak,Akapit z listą31 Znak,Wypunktowanie Znak,Normal2 Znak"/>
    <w:link w:val="Akapitzlist1"/>
    <w:uiPriority w:val="34"/>
    <w:locked/>
    <w:rsid w:val="00923695"/>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923695"/>
    <w:pPr>
      <w:ind w:left="720"/>
      <w:contextualSpacing/>
    </w:pPr>
    <w:rPr>
      <w:rFonts w:ascii="Calibri" w:eastAsia="Calibri" w:hAnsi="Calibri" w:cs="Times New Roman"/>
    </w:rPr>
  </w:style>
  <w:style w:type="numbering" w:customStyle="1" w:styleId="Bezlisty2">
    <w:name w:val="Bez listy2"/>
    <w:next w:val="Bezlisty"/>
    <w:uiPriority w:val="99"/>
    <w:semiHidden/>
    <w:unhideWhenUsed/>
    <w:rsid w:val="00923695"/>
  </w:style>
  <w:style w:type="numbering" w:customStyle="1" w:styleId="Bezlisty12">
    <w:name w:val="Bez listy12"/>
    <w:next w:val="Bezlisty"/>
    <w:uiPriority w:val="99"/>
    <w:semiHidden/>
    <w:unhideWhenUsed/>
    <w:rsid w:val="00923695"/>
  </w:style>
  <w:style w:type="paragraph" w:customStyle="1" w:styleId="Standard">
    <w:name w:val="Standard"/>
    <w:rsid w:val="007821FB"/>
    <w:pPr>
      <w:suppressAutoHyphens/>
      <w:autoSpaceDN w:val="0"/>
      <w:textAlignment w:val="baseline"/>
    </w:pPr>
    <w:rPr>
      <w:rFonts w:ascii="Calibri" w:eastAsia="SimSun" w:hAnsi="Calibri" w:cs="Tahoma"/>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07813">
      <w:bodyDiv w:val="1"/>
      <w:marLeft w:val="0"/>
      <w:marRight w:val="0"/>
      <w:marTop w:val="0"/>
      <w:marBottom w:val="0"/>
      <w:divBdr>
        <w:top w:val="none" w:sz="0" w:space="0" w:color="auto"/>
        <w:left w:val="none" w:sz="0" w:space="0" w:color="auto"/>
        <w:bottom w:val="none" w:sz="0" w:space="0" w:color="auto"/>
        <w:right w:val="none" w:sz="0" w:space="0" w:color="auto"/>
      </w:divBdr>
    </w:div>
    <w:div w:id="307788059">
      <w:bodyDiv w:val="1"/>
      <w:marLeft w:val="0"/>
      <w:marRight w:val="0"/>
      <w:marTop w:val="0"/>
      <w:marBottom w:val="0"/>
      <w:divBdr>
        <w:top w:val="none" w:sz="0" w:space="0" w:color="auto"/>
        <w:left w:val="none" w:sz="0" w:space="0" w:color="auto"/>
        <w:bottom w:val="none" w:sz="0" w:space="0" w:color="auto"/>
        <w:right w:val="none" w:sz="0" w:space="0" w:color="auto"/>
      </w:divBdr>
    </w:div>
    <w:div w:id="526210898">
      <w:bodyDiv w:val="1"/>
      <w:marLeft w:val="0"/>
      <w:marRight w:val="0"/>
      <w:marTop w:val="0"/>
      <w:marBottom w:val="0"/>
      <w:divBdr>
        <w:top w:val="none" w:sz="0" w:space="0" w:color="auto"/>
        <w:left w:val="none" w:sz="0" w:space="0" w:color="auto"/>
        <w:bottom w:val="none" w:sz="0" w:space="0" w:color="auto"/>
        <w:right w:val="none" w:sz="0" w:space="0" w:color="auto"/>
      </w:divBdr>
    </w:div>
    <w:div w:id="665785318">
      <w:bodyDiv w:val="1"/>
      <w:marLeft w:val="0"/>
      <w:marRight w:val="0"/>
      <w:marTop w:val="0"/>
      <w:marBottom w:val="0"/>
      <w:divBdr>
        <w:top w:val="none" w:sz="0" w:space="0" w:color="auto"/>
        <w:left w:val="none" w:sz="0" w:space="0" w:color="auto"/>
        <w:bottom w:val="none" w:sz="0" w:space="0" w:color="auto"/>
        <w:right w:val="none" w:sz="0" w:space="0" w:color="auto"/>
      </w:divBdr>
    </w:div>
    <w:div w:id="1742483587">
      <w:bodyDiv w:val="1"/>
      <w:marLeft w:val="0"/>
      <w:marRight w:val="0"/>
      <w:marTop w:val="0"/>
      <w:marBottom w:val="0"/>
      <w:divBdr>
        <w:top w:val="none" w:sz="0" w:space="0" w:color="auto"/>
        <w:left w:val="none" w:sz="0" w:space="0" w:color="auto"/>
        <w:bottom w:val="none" w:sz="0" w:space="0" w:color="auto"/>
        <w:right w:val="none" w:sz="0" w:space="0" w:color="auto"/>
      </w:divBdr>
    </w:div>
    <w:div w:id="1827431009">
      <w:bodyDiv w:val="1"/>
      <w:marLeft w:val="0"/>
      <w:marRight w:val="0"/>
      <w:marTop w:val="0"/>
      <w:marBottom w:val="0"/>
      <w:divBdr>
        <w:top w:val="none" w:sz="0" w:space="0" w:color="auto"/>
        <w:left w:val="none" w:sz="0" w:space="0" w:color="auto"/>
        <w:bottom w:val="none" w:sz="0" w:space="0" w:color="auto"/>
        <w:right w:val="none" w:sz="0" w:space="0" w:color="auto"/>
      </w:divBdr>
    </w:div>
    <w:div w:id="199742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od@law.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06692A7-E197-46C1-9A6B-C03BA13500E1}">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 
</file>

<file path=customXml/item2.xml>�� 
</file>

<file path=customXml/item3.xml>�� 
</file>

<file path=customXml/itemProps1.xml><?xml version="1.0" encoding="utf-8"?>
<ds:datastoreItem xmlns:ds="http://schemas.openxmlformats.org/officeDocument/2006/customXml" ds:itemID="{E28E8616-CE33-4C53-B437-8DDB8D10952A}">
  <ds:schemaRefs>
    <ds:schemaRef ds:uri="http://www.w3.org/2001/XMLSchema"/>
  </ds:schemaRefs>
</ds:datastoreItem>
</file>

<file path=customXml/itemProps2.xml><?xml version="1.0" encoding="utf-8"?>
<ds:datastoreItem xmlns:ds="http://schemas.openxmlformats.org/officeDocument/2006/customXml" ds:itemID="{9DE4C007-1560-4A30-AAA1-864F39F25321}">
  <ds:schemaRefs>
    <ds:schemaRef ds:uri="http://www.w3.org/2001/XMLSchema"/>
  </ds:schemaRefs>
</ds:datastoreItem>
</file>

<file path=customXml/itemProps3.xml><?xml version="1.0" encoding="utf-8"?>
<ds:datastoreItem xmlns:ds="http://schemas.openxmlformats.org/officeDocument/2006/customXml" ds:itemID="{C8CB5DDC-C43A-4395-9173-532D7E7C0238}">
  <ds:schemaRefs>
    <ds:schemaRef ds:uri="http://www.w3.org/2001/XMLSchem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62</Pages>
  <Words>21615</Words>
  <Characters>129695</Characters>
  <Application>Microsoft Office Word</Application>
  <DocSecurity>0</DocSecurity>
  <Lines>1080</Lines>
  <Paragraphs>302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Murawska</dc:creator>
  <cp:keywords/>
  <dc:description/>
  <cp:lastModifiedBy>Agnieszka Murawska</cp:lastModifiedBy>
  <cp:revision>4</cp:revision>
  <cp:lastPrinted>2020-10-27T10:11:00Z</cp:lastPrinted>
  <dcterms:created xsi:type="dcterms:W3CDTF">2020-11-02T06:58:00Z</dcterms:created>
  <dcterms:modified xsi:type="dcterms:W3CDTF">2020-11-02T07:03:00Z</dcterms:modified>
</cp:coreProperties>
</file>