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E87565" w14:textId="5F6382CD" w:rsidR="009763E9" w:rsidRDefault="00000000" w:rsidP="00B8787B">
      <w:pPr>
        <w:spacing w:after="8" w:line="250" w:lineRule="auto"/>
        <w:ind w:left="0" w:right="432" w:firstLine="0"/>
        <w:jc w:val="right"/>
      </w:pPr>
      <w:r>
        <w:rPr>
          <w:sz w:val="22"/>
        </w:rPr>
        <w:t xml:space="preserve">Załącznik nr 1 do Ogłoszenia </w:t>
      </w:r>
    </w:p>
    <w:p w14:paraId="2EEC98A8" w14:textId="77777777" w:rsidR="009763E9" w:rsidRDefault="00000000">
      <w:pPr>
        <w:spacing w:after="8" w:line="250" w:lineRule="auto"/>
        <w:ind w:right="-8"/>
        <w:jc w:val="right"/>
      </w:pPr>
      <w:r>
        <w:rPr>
          <w:sz w:val="22"/>
        </w:rPr>
        <w:t>o zamiarze przeprowadzania wstępnych konsultacji rynkowych</w:t>
      </w:r>
      <w:r>
        <w:rPr>
          <w:i/>
          <w:sz w:val="22"/>
        </w:rPr>
        <w:t xml:space="preserve"> </w:t>
      </w:r>
    </w:p>
    <w:p w14:paraId="45A92D43" w14:textId="77777777" w:rsidR="009763E9" w:rsidRDefault="00000000">
      <w:pPr>
        <w:spacing w:after="115" w:line="259" w:lineRule="auto"/>
        <w:ind w:left="0" w:right="0" w:firstLine="0"/>
        <w:jc w:val="left"/>
      </w:pPr>
      <w:r>
        <w:t xml:space="preserve"> </w:t>
      </w:r>
    </w:p>
    <w:p w14:paraId="063A4114" w14:textId="77777777" w:rsidR="009763E9" w:rsidRDefault="00000000">
      <w:pPr>
        <w:spacing w:after="158" w:line="259" w:lineRule="auto"/>
        <w:ind w:left="0" w:right="0" w:firstLine="0"/>
        <w:jc w:val="left"/>
      </w:pPr>
      <w:r>
        <w:t xml:space="preserve"> </w:t>
      </w:r>
    </w:p>
    <w:p w14:paraId="03DF58A9" w14:textId="77777777" w:rsidR="009763E9" w:rsidRDefault="00000000">
      <w:pPr>
        <w:spacing w:after="157" w:line="259" w:lineRule="auto"/>
        <w:ind w:left="771" w:right="770"/>
        <w:jc w:val="center"/>
      </w:pPr>
      <w:r>
        <w:rPr>
          <w:b/>
        </w:rPr>
        <w:t xml:space="preserve">Zgłoszenie  </w:t>
      </w:r>
    </w:p>
    <w:p w14:paraId="2A590E4F" w14:textId="77777777" w:rsidR="009763E9" w:rsidRDefault="00000000">
      <w:pPr>
        <w:spacing w:after="118" w:line="259" w:lineRule="auto"/>
        <w:ind w:left="771" w:right="774"/>
        <w:jc w:val="center"/>
      </w:pPr>
      <w:r>
        <w:rPr>
          <w:b/>
        </w:rPr>
        <w:t xml:space="preserve">do udziału we wstępnych konsultacjach rynkowych </w:t>
      </w:r>
    </w:p>
    <w:p w14:paraId="3586A80B" w14:textId="77777777" w:rsidR="009763E9" w:rsidRDefault="00000000">
      <w:pPr>
        <w:spacing w:after="157" w:line="259" w:lineRule="auto"/>
        <w:ind w:left="0" w:right="0" w:firstLine="0"/>
        <w:jc w:val="left"/>
      </w:pPr>
      <w:r>
        <w:rPr>
          <w:b/>
        </w:rPr>
        <w:t xml:space="preserve"> </w:t>
      </w:r>
    </w:p>
    <w:p w14:paraId="5E3DF7B9" w14:textId="25CA4485" w:rsidR="009763E9" w:rsidRDefault="00000000" w:rsidP="00B8787B">
      <w:pPr>
        <w:spacing w:after="12" w:line="386" w:lineRule="auto"/>
        <w:ind w:left="-5" w:right="0"/>
      </w:pPr>
      <w:r>
        <w:t xml:space="preserve">Działając w imieniu …………………………………………………………………………., w odpowiedzi na Ogłoszenie o Konsultacjach nr …… z dnia …………………….……., składam niniejszym Zgłoszenie udziału we wstępnych konsultacjach rynkowych organizowanych przez Lotniczą Akademię Wojskową, którego </w:t>
      </w:r>
      <w:r w:rsidRPr="00C96D61">
        <w:t xml:space="preserve">przedmiotem jest </w:t>
      </w:r>
      <w:r w:rsidR="00B8787B" w:rsidRPr="00C96D61">
        <w:t>zakup</w:t>
      </w:r>
      <w:r w:rsidR="00B8787B" w:rsidRPr="00C57A1A">
        <w:rPr>
          <w:b/>
        </w:rPr>
        <w:t xml:space="preserve"> </w:t>
      </w:r>
      <w:r w:rsidR="00FA2BE3">
        <w:rPr>
          <w:b/>
        </w:rPr>
        <w:t>„S</w:t>
      </w:r>
      <w:r w:rsidR="00FA2BE3" w:rsidRPr="00E54CA6">
        <w:rPr>
          <w:b/>
        </w:rPr>
        <w:t>ymulatora proceduralnego BSP</w:t>
      </w:r>
      <w:r w:rsidR="00FA2BE3">
        <w:rPr>
          <w:b/>
        </w:rPr>
        <w:t>”</w:t>
      </w:r>
      <w:r w:rsidR="00B8787B" w:rsidRPr="00B8787B">
        <w:rPr>
          <w:bCs/>
        </w:rPr>
        <w:t>.</w:t>
      </w:r>
      <w:r w:rsidRPr="00B8787B">
        <w:rPr>
          <w:bCs/>
        </w:rPr>
        <w:t xml:space="preserve"> </w:t>
      </w:r>
    </w:p>
    <w:p w14:paraId="28F2AC51" w14:textId="77777777" w:rsidR="00B8787B" w:rsidRDefault="00000000">
      <w:pPr>
        <w:spacing w:line="359" w:lineRule="auto"/>
        <w:ind w:left="-5" w:right="6875"/>
      </w:pPr>
      <w:r>
        <w:t xml:space="preserve">Zgłaszający: </w:t>
      </w:r>
    </w:p>
    <w:p w14:paraId="09C7842F" w14:textId="771798C4" w:rsidR="009763E9" w:rsidRDefault="00000000" w:rsidP="00B8787B">
      <w:pPr>
        <w:spacing w:line="359" w:lineRule="auto"/>
        <w:ind w:left="-5" w:right="3"/>
      </w:pPr>
      <w:r>
        <w:t>Nazwa:</w:t>
      </w:r>
      <w:r w:rsidR="00B8787B">
        <w:t xml:space="preserve"> </w:t>
      </w:r>
      <w:r>
        <w:t>…</w:t>
      </w:r>
      <w:r w:rsidR="00B8787B">
        <w:t>..</w:t>
      </w:r>
      <w:r>
        <w:t>…………………………..……………………………………………</w:t>
      </w:r>
      <w:r w:rsidR="00B8787B">
        <w:t>.</w:t>
      </w:r>
      <w:r>
        <w:t xml:space="preserve">………..…. </w:t>
      </w:r>
    </w:p>
    <w:p w14:paraId="57010CDB" w14:textId="3719E29E" w:rsidR="009763E9" w:rsidRDefault="00000000" w:rsidP="00B8787B">
      <w:pPr>
        <w:spacing w:after="145"/>
        <w:ind w:left="-5" w:right="3"/>
      </w:pPr>
      <w:r>
        <w:t xml:space="preserve">Adres: ……………………………………...……………………………………………….…. tel. …………………….……  e-mail……...…………………….. </w:t>
      </w:r>
    </w:p>
    <w:p w14:paraId="5E572106" w14:textId="77777777" w:rsidR="009763E9" w:rsidRDefault="00000000">
      <w:pPr>
        <w:spacing w:after="145"/>
        <w:ind w:left="-5" w:right="0"/>
      </w:pPr>
      <w:r>
        <w:t xml:space="preserve">Dane osoby upoważnionej przez Zgłaszającego do kontaktów: </w:t>
      </w:r>
    </w:p>
    <w:p w14:paraId="7DCB2090" w14:textId="52B04339" w:rsidR="009763E9" w:rsidRDefault="00000000" w:rsidP="00B8787B">
      <w:pPr>
        <w:spacing w:after="146"/>
        <w:ind w:left="-5" w:right="0"/>
      </w:pPr>
      <w:r>
        <w:t xml:space="preserve">Imię i nazwisko: …………………………..………………………………………………….. </w:t>
      </w:r>
    </w:p>
    <w:p w14:paraId="74AD35F0" w14:textId="77777777" w:rsidR="009763E9" w:rsidRDefault="00000000">
      <w:pPr>
        <w:spacing w:after="0" w:line="395" w:lineRule="auto"/>
        <w:ind w:left="-5" w:right="2701"/>
      </w:pPr>
      <w:r>
        <w:t xml:space="preserve"> tel. …………………….……  e-mail……...…………………….. </w:t>
      </w:r>
    </w:p>
    <w:p w14:paraId="33FB1B52" w14:textId="77777777" w:rsidR="009763E9" w:rsidRDefault="00000000">
      <w:pPr>
        <w:spacing w:after="157" w:line="259" w:lineRule="auto"/>
        <w:ind w:left="0" w:right="0" w:firstLine="0"/>
        <w:jc w:val="left"/>
      </w:pPr>
      <w:r>
        <w:t xml:space="preserve"> </w:t>
      </w:r>
    </w:p>
    <w:p w14:paraId="4353D841" w14:textId="77777777" w:rsidR="009763E9" w:rsidRDefault="00000000">
      <w:pPr>
        <w:spacing w:after="0" w:line="397" w:lineRule="auto"/>
        <w:ind w:left="-5" w:right="0"/>
      </w:pPr>
      <w:r>
        <w:t xml:space="preserve">W związku ze Zgłoszeniem do udziału we wstępnych konsultacjach rynkowych oświadczam, iż: </w:t>
      </w:r>
    </w:p>
    <w:p w14:paraId="029C09B0" w14:textId="77777777" w:rsidR="009763E9" w:rsidRDefault="00000000">
      <w:pPr>
        <w:numPr>
          <w:ilvl w:val="0"/>
          <w:numId w:val="12"/>
        </w:numPr>
        <w:spacing w:after="0" w:line="394" w:lineRule="auto"/>
        <w:ind w:right="0" w:hanging="566"/>
      </w:pPr>
      <w:r>
        <w:t xml:space="preserve">jestem należycie umocowany/a do reprezentowania Zgłaszającego na dowód czego przedkładam dokument potwierdzający moje umocowanie; </w:t>
      </w:r>
    </w:p>
    <w:p w14:paraId="372C50C5" w14:textId="77777777" w:rsidR="009763E9" w:rsidRDefault="00000000">
      <w:pPr>
        <w:numPr>
          <w:ilvl w:val="0"/>
          <w:numId w:val="12"/>
        </w:numPr>
        <w:spacing w:after="0" w:line="387" w:lineRule="auto"/>
        <w:ind w:right="0" w:hanging="566"/>
      </w:pPr>
      <w:r>
        <w:t xml:space="preserve">zapoznałem się z </w:t>
      </w:r>
      <w:r>
        <w:rPr>
          <w:i/>
        </w:rPr>
        <w:t>„Regulaminem przeprowadzania wstępnych konsultacji rynkowych”</w:t>
      </w:r>
      <w:r>
        <w:t xml:space="preserve"> i w całości akceptuję jego postanowienia; </w:t>
      </w:r>
    </w:p>
    <w:p w14:paraId="18B2EA28" w14:textId="48D89E64" w:rsidR="00B8787B" w:rsidRDefault="00000000" w:rsidP="00B8787B">
      <w:pPr>
        <w:numPr>
          <w:ilvl w:val="0"/>
          <w:numId w:val="12"/>
        </w:numPr>
        <w:spacing w:after="0" w:line="392" w:lineRule="auto"/>
        <w:ind w:left="709" w:right="-11" w:hanging="567"/>
      </w:pPr>
      <w:r>
        <w:t>wyrażam zgodę na przetwarzanie i przechowywanie przez Lotniczą Akademię Wojskową informacji zawartych w niniejszym Zgłoszeniu dla celów wstępnych konsultacji rynkowych lub Postępowania;</w:t>
      </w:r>
    </w:p>
    <w:p w14:paraId="1986494A" w14:textId="2C1252D0" w:rsidR="009763E9" w:rsidRDefault="00000000" w:rsidP="00B8787B">
      <w:pPr>
        <w:numPr>
          <w:ilvl w:val="0"/>
          <w:numId w:val="12"/>
        </w:numPr>
        <w:spacing w:after="0" w:line="392" w:lineRule="auto"/>
        <w:ind w:left="709" w:right="-11" w:hanging="567"/>
        <w:jc w:val="distribute"/>
      </w:pPr>
      <w:r>
        <w:t xml:space="preserve">udzielam bezwarunkowej zgody na wykorzystanie informacji przekazywanych w toku wstępnych konsultacji rynkowych, w tym również informacji stanowiących przedmiot praw autorskich Zgłaszającego, na potrzeby </w:t>
      </w:r>
      <w:r>
        <w:lastRenderedPageBreak/>
        <w:t xml:space="preserve">przeprowadzenia Postępowania, którego przedmiotem </w:t>
      </w:r>
      <w:r w:rsidRPr="00C96D61">
        <w:t xml:space="preserve">jest </w:t>
      </w:r>
      <w:r w:rsidR="00B8787B" w:rsidRPr="00C96D61">
        <w:t>zakup</w:t>
      </w:r>
      <w:r w:rsidR="00B8787B" w:rsidRPr="00B8787B">
        <w:rPr>
          <w:b/>
        </w:rPr>
        <w:t xml:space="preserve"> </w:t>
      </w:r>
      <w:r w:rsidR="00FA2BE3">
        <w:rPr>
          <w:b/>
        </w:rPr>
        <w:t>„S</w:t>
      </w:r>
      <w:r w:rsidR="00FA2BE3" w:rsidRPr="00E54CA6">
        <w:rPr>
          <w:b/>
        </w:rPr>
        <w:t>ymulatora proceduralnego BSP</w:t>
      </w:r>
      <w:r w:rsidR="00FA2BE3">
        <w:rPr>
          <w:b/>
        </w:rPr>
        <w:t>”</w:t>
      </w:r>
      <w:r w:rsidR="00B8787B">
        <w:t>,</w:t>
      </w:r>
      <w:r>
        <w:t xml:space="preserve"> w tym w szczególności do przygotowania opisu przedmiotu Zamówienia, specyfikacji warunków Zamówienia lub określenia warunków umowy dla Zamówienia, z zastrzeżeniem § 6 ust. 10 </w:t>
      </w:r>
      <w:r w:rsidRPr="00B8787B">
        <w:rPr>
          <w:i/>
        </w:rPr>
        <w:t>„Regulaminu przeprowadzania wstępnych konsultacji rynkowych”</w:t>
      </w:r>
      <w:r>
        <w:t xml:space="preserve">. </w:t>
      </w:r>
    </w:p>
    <w:p w14:paraId="4FB6501B" w14:textId="77777777" w:rsidR="009763E9" w:rsidRDefault="00000000">
      <w:pPr>
        <w:spacing w:after="115" w:line="259" w:lineRule="auto"/>
        <w:ind w:left="0" w:right="0" w:firstLine="0"/>
        <w:jc w:val="left"/>
      </w:pPr>
      <w:r>
        <w:t xml:space="preserve"> </w:t>
      </w:r>
    </w:p>
    <w:p w14:paraId="202C0CCD" w14:textId="77777777" w:rsidR="009763E9" w:rsidRDefault="00000000">
      <w:pPr>
        <w:spacing w:after="159" w:line="259" w:lineRule="auto"/>
        <w:ind w:left="0" w:right="0" w:firstLine="0"/>
        <w:jc w:val="left"/>
      </w:pPr>
      <w:r>
        <w:t xml:space="preserve"> </w:t>
      </w:r>
    </w:p>
    <w:p w14:paraId="2C8BCA6D" w14:textId="71CB6087" w:rsidR="009763E9" w:rsidRDefault="00000000" w:rsidP="00B8787B">
      <w:pPr>
        <w:spacing w:after="10110"/>
        <w:ind w:left="-5" w:right="0"/>
      </w:pPr>
      <w:r>
        <w:t xml:space="preserve">W imieniu Zgłaszającego: </w:t>
      </w:r>
    </w:p>
    <w:sectPr w:rsidR="009763E9">
      <w:footerReference w:type="even" r:id="rId7"/>
      <w:footerReference w:type="default" r:id="rId8"/>
      <w:footerReference w:type="first" r:id="rId9"/>
      <w:pgSz w:w="11906" w:h="16838"/>
      <w:pgMar w:top="1424" w:right="846" w:bottom="595" w:left="1985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356323" w14:textId="77777777" w:rsidR="009D7533" w:rsidRDefault="009D7533">
      <w:pPr>
        <w:spacing w:after="0" w:line="240" w:lineRule="auto"/>
      </w:pPr>
      <w:r>
        <w:separator/>
      </w:r>
    </w:p>
  </w:endnote>
  <w:endnote w:type="continuationSeparator" w:id="0">
    <w:p w14:paraId="3DED7044" w14:textId="77777777" w:rsidR="009D7533" w:rsidRDefault="009D75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9DA58C" w14:textId="77777777" w:rsidR="009763E9" w:rsidRDefault="009763E9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7F5571" w14:textId="0B23A707" w:rsidR="00632092" w:rsidRDefault="00632092" w:rsidP="00632092">
    <w:pPr>
      <w:spacing w:after="0" w:line="259" w:lineRule="auto"/>
      <w:ind w:left="0" w:right="69" w:firstLine="0"/>
      <w:jc w:val="right"/>
    </w:pPr>
    <w:r>
      <w:tab/>
    </w:r>
    <w:r>
      <w:rPr>
        <w:sz w:val="20"/>
      </w:rPr>
      <w:t xml:space="preserve">str. </w:t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rPr>
        <w:sz w:val="20"/>
      </w:rPr>
      <w:fldChar w:fldCharType="end"/>
    </w:r>
    <w:r w:rsidR="00B8787B">
      <w:rPr>
        <w:sz w:val="20"/>
      </w:rPr>
      <w:t>/2</w:t>
    </w:r>
    <w:r>
      <w:rPr>
        <w:sz w:val="20"/>
      </w:rPr>
      <w:t xml:space="preserve"> </w:t>
    </w:r>
  </w:p>
  <w:p w14:paraId="597DFECF" w14:textId="35FDAD56" w:rsidR="009763E9" w:rsidRDefault="009763E9" w:rsidP="00632092">
    <w:pPr>
      <w:tabs>
        <w:tab w:val="left" w:pos="6082"/>
      </w:tabs>
      <w:spacing w:after="160" w:line="259" w:lineRule="auto"/>
      <w:ind w:left="0" w:right="0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563FC" w14:textId="77777777" w:rsidR="009763E9" w:rsidRDefault="009763E9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AEB993" w14:textId="77777777" w:rsidR="009D7533" w:rsidRDefault="009D7533">
      <w:pPr>
        <w:spacing w:after="0" w:line="240" w:lineRule="auto"/>
      </w:pPr>
      <w:r>
        <w:separator/>
      </w:r>
    </w:p>
  </w:footnote>
  <w:footnote w:type="continuationSeparator" w:id="0">
    <w:p w14:paraId="6F279E00" w14:textId="77777777" w:rsidR="009D7533" w:rsidRDefault="009D75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A25F0"/>
    <w:multiLevelType w:val="hybridMultilevel"/>
    <w:tmpl w:val="5934A300"/>
    <w:lvl w:ilvl="0" w:tplc="D21025A6">
      <w:start w:val="1"/>
      <w:numFmt w:val="decimal"/>
      <w:lvlText w:val="%1)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BCC0FBA">
      <w:start w:val="1"/>
      <w:numFmt w:val="lowerLetter"/>
      <w:lvlText w:val="%2"/>
      <w:lvlJc w:val="left"/>
      <w:pPr>
        <w:ind w:left="12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CBE7010">
      <w:start w:val="1"/>
      <w:numFmt w:val="lowerRoman"/>
      <w:lvlText w:val="%3"/>
      <w:lvlJc w:val="left"/>
      <w:pPr>
        <w:ind w:left="19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03C2E88">
      <w:start w:val="1"/>
      <w:numFmt w:val="decimal"/>
      <w:lvlText w:val="%4"/>
      <w:lvlJc w:val="left"/>
      <w:pPr>
        <w:ind w:left="2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978665E">
      <w:start w:val="1"/>
      <w:numFmt w:val="lowerLetter"/>
      <w:lvlText w:val="%5"/>
      <w:lvlJc w:val="left"/>
      <w:pPr>
        <w:ind w:left="33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A6EFD96">
      <w:start w:val="1"/>
      <w:numFmt w:val="lowerRoman"/>
      <w:lvlText w:val="%6"/>
      <w:lvlJc w:val="left"/>
      <w:pPr>
        <w:ind w:left="41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9F0588C">
      <w:start w:val="1"/>
      <w:numFmt w:val="decimal"/>
      <w:lvlText w:val="%7"/>
      <w:lvlJc w:val="left"/>
      <w:pPr>
        <w:ind w:left="48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F34CA0E">
      <w:start w:val="1"/>
      <w:numFmt w:val="lowerLetter"/>
      <w:lvlText w:val="%8"/>
      <w:lvlJc w:val="left"/>
      <w:pPr>
        <w:ind w:left="55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3B2A920">
      <w:start w:val="1"/>
      <w:numFmt w:val="lowerRoman"/>
      <w:lvlText w:val="%9"/>
      <w:lvlJc w:val="left"/>
      <w:pPr>
        <w:ind w:left="62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8F427FA"/>
    <w:multiLevelType w:val="hybridMultilevel"/>
    <w:tmpl w:val="AC8296F8"/>
    <w:lvl w:ilvl="0" w:tplc="45486858">
      <w:start w:val="1"/>
      <w:numFmt w:val="decimal"/>
      <w:lvlText w:val="%1."/>
      <w:lvlJc w:val="left"/>
      <w:pPr>
        <w:ind w:left="4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602EA9A">
      <w:start w:val="1"/>
      <w:numFmt w:val="decimal"/>
      <w:lvlText w:val="%2)"/>
      <w:lvlJc w:val="left"/>
      <w:pPr>
        <w:ind w:left="9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FE2DF8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53CCF22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ABC1AF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BDE2A80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72A0D38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96AFEFC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DC2BC26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E272117"/>
    <w:multiLevelType w:val="hybridMultilevel"/>
    <w:tmpl w:val="29087A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0400FD"/>
    <w:multiLevelType w:val="hybridMultilevel"/>
    <w:tmpl w:val="1B24A464"/>
    <w:lvl w:ilvl="0" w:tplc="19A4FCF6">
      <w:start w:val="1"/>
      <w:numFmt w:val="decimal"/>
      <w:lvlText w:val="%1."/>
      <w:lvlJc w:val="left"/>
      <w:pPr>
        <w:ind w:left="4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2A60DB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CF0E62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368A57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CE4A71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87A6A84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71ADE7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B2EB3F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434951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A4F5BD7"/>
    <w:multiLevelType w:val="hybridMultilevel"/>
    <w:tmpl w:val="261E97EC"/>
    <w:lvl w:ilvl="0" w:tplc="AACE4DB8">
      <w:start w:val="1"/>
      <w:numFmt w:val="decimal"/>
      <w:lvlText w:val="%1."/>
      <w:lvlJc w:val="left"/>
      <w:pPr>
        <w:ind w:left="5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AEE73D6">
      <w:start w:val="1"/>
      <w:numFmt w:val="lowerLetter"/>
      <w:lvlText w:val="%2"/>
      <w:lvlJc w:val="left"/>
      <w:pPr>
        <w:ind w:left="11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A5059B0">
      <w:start w:val="1"/>
      <w:numFmt w:val="lowerRoman"/>
      <w:lvlText w:val="%3"/>
      <w:lvlJc w:val="left"/>
      <w:pPr>
        <w:ind w:left="19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81CB322">
      <w:start w:val="1"/>
      <w:numFmt w:val="decimal"/>
      <w:lvlText w:val="%4"/>
      <w:lvlJc w:val="left"/>
      <w:pPr>
        <w:ind w:left="26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8E81452">
      <w:start w:val="1"/>
      <w:numFmt w:val="lowerLetter"/>
      <w:lvlText w:val="%5"/>
      <w:lvlJc w:val="left"/>
      <w:pPr>
        <w:ind w:left="33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3EEF8D4">
      <w:start w:val="1"/>
      <w:numFmt w:val="lowerRoman"/>
      <w:lvlText w:val="%6"/>
      <w:lvlJc w:val="left"/>
      <w:pPr>
        <w:ind w:left="40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A6878BA">
      <w:start w:val="1"/>
      <w:numFmt w:val="decimal"/>
      <w:lvlText w:val="%7"/>
      <w:lvlJc w:val="left"/>
      <w:pPr>
        <w:ind w:left="4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2405EC2">
      <w:start w:val="1"/>
      <w:numFmt w:val="lowerLetter"/>
      <w:lvlText w:val="%8"/>
      <w:lvlJc w:val="left"/>
      <w:pPr>
        <w:ind w:left="55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CDAEA18">
      <w:start w:val="1"/>
      <w:numFmt w:val="lowerRoman"/>
      <w:lvlText w:val="%9"/>
      <w:lvlJc w:val="left"/>
      <w:pPr>
        <w:ind w:left="62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7393D97"/>
    <w:multiLevelType w:val="hybridMultilevel"/>
    <w:tmpl w:val="1D06C576"/>
    <w:lvl w:ilvl="0" w:tplc="D116CA42">
      <w:start w:val="1"/>
      <w:numFmt w:val="decimal"/>
      <w:lvlText w:val="%1."/>
      <w:lvlJc w:val="left"/>
      <w:pPr>
        <w:ind w:left="4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166F57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706674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A5E0F2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0C8114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8F240A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8C2969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3AAA61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5AEB6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B8E00AD"/>
    <w:multiLevelType w:val="hybridMultilevel"/>
    <w:tmpl w:val="3E9406A0"/>
    <w:lvl w:ilvl="0" w:tplc="8ACAFEA4">
      <w:start w:val="1"/>
      <w:numFmt w:val="decimal"/>
      <w:lvlText w:val="%1."/>
      <w:lvlJc w:val="left"/>
      <w:pPr>
        <w:ind w:left="4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272F412">
      <w:start w:val="1"/>
      <w:numFmt w:val="decimal"/>
      <w:lvlText w:val="%2)"/>
      <w:lvlJc w:val="left"/>
      <w:pPr>
        <w:ind w:left="9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3621B2C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EF63E8E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648EDA0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1E8495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E228AE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E22DD4C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1EEDB6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F5C3908"/>
    <w:multiLevelType w:val="hybridMultilevel"/>
    <w:tmpl w:val="2F5E87E0"/>
    <w:lvl w:ilvl="0" w:tplc="FE08020C">
      <w:start w:val="1"/>
      <w:numFmt w:val="decimal"/>
      <w:lvlText w:val="%1."/>
      <w:lvlJc w:val="left"/>
      <w:pPr>
        <w:ind w:left="4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1E62B6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8F805C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2D237C6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C3E1E2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396E29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550F3E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984170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638D5B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F9D76E7"/>
    <w:multiLevelType w:val="hybridMultilevel"/>
    <w:tmpl w:val="AAB68A20"/>
    <w:lvl w:ilvl="0" w:tplc="8640E4E8">
      <w:start w:val="1"/>
      <w:numFmt w:val="decimal"/>
      <w:lvlText w:val="%1."/>
      <w:lvlJc w:val="left"/>
      <w:pPr>
        <w:ind w:left="5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BA2ADC">
      <w:start w:val="1"/>
      <w:numFmt w:val="lowerLetter"/>
      <w:lvlText w:val="%2)"/>
      <w:lvlJc w:val="left"/>
      <w:pPr>
        <w:ind w:left="11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5360E50">
      <w:start w:val="1"/>
      <w:numFmt w:val="lowerRoman"/>
      <w:lvlText w:val="%3"/>
      <w:lvlJc w:val="left"/>
      <w:pPr>
        <w:ind w:left="17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8B28968">
      <w:start w:val="1"/>
      <w:numFmt w:val="decimal"/>
      <w:lvlText w:val="%4"/>
      <w:lvlJc w:val="left"/>
      <w:pPr>
        <w:ind w:left="25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D1432F2">
      <w:start w:val="1"/>
      <w:numFmt w:val="lowerLetter"/>
      <w:lvlText w:val="%5"/>
      <w:lvlJc w:val="left"/>
      <w:pPr>
        <w:ind w:left="32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DC64C96">
      <w:start w:val="1"/>
      <w:numFmt w:val="lowerRoman"/>
      <w:lvlText w:val="%6"/>
      <w:lvlJc w:val="left"/>
      <w:pPr>
        <w:ind w:left="39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55CCF9C">
      <w:start w:val="1"/>
      <w:numFmt w:val="decimal"/>
      <w:lvlText w:val="%7"/>
      <w:lvlJc w:val="left"/>
      <w:pPr>
        <w:ind w:left="46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D68835C">
      <w:start w:val="1"/>
      <w:numFmt w:val="lowerLetter"/>
      <w:lvlText w:val="%8"/>
      <w:lvlJc w:val="left"/>
      <w:pPr>
        <w:ind w:left="53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61A2FEA">
      <w:start w:val="1"/>
      <w:numFmt w:val="lowerRoman"/>
      <w:lvlText w:val="%9"/>
      <w:lvlJc w:val="left"/>
      <w:pPr>
        <w:ind w:left="61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B564E1F"/>
    <w:multiLevelType w:val="hybridMultilevel"/>
    <w:tmpl w:val="843A3CE6"/>
    <w:lvl w:ilvl="0" w:tplc="AFA83CEA">
      <w:start w:val="1"/>
      <w:numFmt w:val="decimal"/>
      <w:lvlText w:val="%1."/>
      <w:lvlJc w:val="left"/>
      <w:pPr>
        <w:ind w:left="5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E86136C">
      <w:start w:val="1"/>
      <w:numFmt w:val="decimal"/>
      <w:lvlText w:val="%2)"/>
      <w:lvlJc w:val="left"/>
      <w:pPr>
        <w:ind w:left="15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68493CC">
      <w:start w:val="1"/>
      <w:numFmt w:val="lowerRoman"/>
      <w:lvlText w:val="%3"/>
      <w:lvlJc w:val="left"/>
      <w:pPr>
        <w:ind w:left="22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BFACC8C">
      <w:start w:val="1"/>
      <w:numFmt w:val="decimal"/>
      <w:lvlText w:val="%4"/>
      <w:lvlJc w:val="left"/>
      <w:pPr>
        <w:ind w:left="29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C467EF6">
      <w:start w:val="1"/>
      <w:numFmt w:val="lowerLetter"/>
      <w:lvlText w:val="%5"/>
      <w:lvlJc w:val="left"/>
      <w:pPr>
        <w:ind w:left="36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DD21D46">
      <w:start w:val="1"/>
      <w:numFmt w:val="lowerRoman"/>
      <w:lvlText w:val="%6"/>
      <w:lvlJc w:val="left"/>
      <w:pPr>
        <w:ind w:left="44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9B20F3E">
      <w:start w:val="1"/>
      <w:numFmt w:val="decimal"/>
      <w:lvlText w:val="%7"/>
      <w:lvlJc w:val="left"/>
      <w:pPr>
        <w:ind w:left="51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D7EAAA6">
      <w:start w:val="1"/>
      <w:numFmt w:val="lowerLetter"/>
      <w:lvlText w:val="%8"/>
      <w:lvlJc w:val="left"/>
      <w:pPr>
        <w:ind w:left="58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13EDB90">
      <w:start w:val="1"/>
      <w:numFmt w:val="lowerRoman"/>
      <w:lvlText w:val="%9"/>
      <w:lvlJc w:val="left"/>
      <w:pPr>
        <w:ind w:left="65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69BE5CA6"/>
    <w:multiLevelType w:val="hybridMultilevel"/>
    <w:tmpl w:val="2C8A05A8"/>
    <w:lvl w:ilvl="0" w:tplc="4C78147C">
      <w:start w:val="1"/>
      <w:numFmt w:val="decimal"/>
      <w:lvlText w:val="%1."/>
      <w:lvlJc w:val="left"/>
      <w:pPr>
        <w:ind w:left="4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F50F20E">
      <w:start w:val="1"/>
      <w:numFmt w:val="decimal"/>
      <w:lvlText w:val="%2)"/>
      <w:lvlJc w:val="left"/>
      <w:pPr>
        <w:ind w:left="9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BCC12DA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706092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4DE75EA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270A5DC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5A42444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04485D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458DE76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6E1745A9"/>
    <w:multiLevelType w:val="hybridMultilevel"/>
    <w:tmpl w:val="3FA298CC"/>
    <w:lvl w:ilvl="0" w:tplc="3B5E03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2B726AE"/>
    <w:multiLevelType w:val="hybridMultilevel"/>
    <w:tmpl w:val="3B8A76C6"/>
    <w:lvl w:ilvl="0" w:tplc="0ADE566A">
      <w:start w:val="11"/>
      <w:numFmt w:val="decimal"/>
      <w:lvlText w:val="%1."/>
      <w:lvlJc w:val="left"/>
      <w:pPr>
        <w:ind w:left="5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76B11C">
      <w:start w:val="1"/>
      <w:numFmt w:val="lowerLetter"/>
      <w:lvlText w:val="%2"/>
      <w:lvlJc w:val="left"/>
      <w:pPr>
        <w:ind w:left="11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5C6A482">
      <w:start w:val="1"/>
      <w:numFmt w:val="lowerRoman"/>
      <w:lvlText w:val="%3"/>
      <w:lvlJc w:val="left"/>
      <w:pPr>
        <w:ind w:left="19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E160424">
      <w:start w:val="1"/>
      <w:numFmt w:val="decimal"/>
      <w:lvlText w:val="%4"/>
      <w:lvlJc w:val="left"/>
      <w:pPr>
        <w:ind w:left="26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B16FE98">
      <w:start w:val="1"/>
      <w:numFmt w:val="lowerLetter"/>
      <w:lvlText w:val="%5"/>
      <w:lvlJc w:val="left"/>
      <w:pPr>
        <w:ind w:left="33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D306246">
      <w:start w:val="1"/>
      <w:numFmt w:val="lowerRoman"/>
      <w:lvlText w:val="%6"/>
      <w:lvlJc w:val="left"/>
      <w:pPr>
        <w:ind w:left="40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4E0E222">
      <w:start w:val="1"/>
      <w:numFmt w:val="decimal"/>
      <w:lvlText w:val="%7"/>
      <w:lvlJc w:val="left"/>
      <w:pPr>
        <w:ind w:left="47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B76C36A">
      <w:start w:val="1"/>
      <w:numFmt w:val="lowerLetter"/>
      <w:lvlText w:val="%8"/>
      <w:lvlJc w:val="left"/>
      <w:pPr>
        <w:ind w:left="55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ECA81B0">
      <w:start w:val="1"/>
      <w:numFmt w:val="lowerRoman"/>
      <w:lvlText w:val="%9"/>
      <w:lvlJc w:val="left"/>
      <w:pPr>
        <w:ind w:left="62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34A2696"/>
    <w:multiLevelType w:val="hybridMultilevel"/>
    <w:tmpl w:val="EF32D440"/>
    <w:lvl w:ilvl="0" w:tplc="275A1EB2">
      <w:start w:val="1"/>
      <w:numFmt w:val="decimal"/>
      <w:lvlText w:val="%1."/>
      <w:lvlJc w:val="left"/>
      <w:pPr>
        <w:ind w:left="4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2C3C52">
      <w:start w:val="1"/>
      <w:numFmt w:val="decimal"/>
      <w:lvlText w:val="%2)"/>
      <w:lvlJc w:val="left"/>
      <w:pPr>
        <w:ind w:left="9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C16BFDA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07AB55E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9648A84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8C8357A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70A882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E0279F4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7BCD352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960598640">
    <w:abstractNumId w:val="3"/>
  </w:num>
  <w:num w:numId="2" w16cid:durableId="111436539">
    <w:abstractNumId w:val="7"/>
  </w:num>
  <w:num w:numId="3" w16cid:durableId="1964338351">
    <w:abstractNumId w:val="6"/>
  </w:num>
  <w:num w:numId="4" w16cid:durableId="1760177348">
    <w:abstractNumId w:val="10"/>
  </w:num>
  <w:num w:numId="5" w16cid:durableId="108357683">
    <w:abstractNumId w:val="5"/>
  </w:num>
  <w:num w:numId="6" w16cid:durableId="1266158012">
    <w:abstractNumId w:val="1"/>
  </w:num>
  <w:num w:numId="7" w16cid:durableId="1297177936">
    <w:abstractNumId w:val="13"/>
  </w:num>
  <w:num w:numId="8" w16cid:durableId="1290282514">
    <w:abstractNumId w:val="4"/>
  </w:num>
  <w:num w:numId="9" w16cid:durableId="217211894">
    <w:abstractNumId w:val="9"/>
  </w:num>
  <w:num w:numId="10" w16cid:durableId="934168084">
    <w:abstractNumId w:val="12"/>
  </w:num>
  <w:num w:numId="11" w16cid:durableId="1685742386">
    <w:abstractNumId w:val="8"/>
  </w:num>
  <w:num w:numId="12" w16cid:durableId="238292152">
    <w:abstractNumId w:val="0"/>
  </w:num>
  <w:num w:numId="13" w16cid:durableId="701714284">
    <w:abstractNumId w:val="2"/>
  </w:num>
  <w:num w:numId="14" w16cid:durableId="177459116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63E9"/>
    <w:rsid w:val="005961A0"/>
    <w:rsid w:val="00632092"/>
    <w:rsid w:val="009651AF"/>
    <w:rsid w:val="009763E9"/>
    <w:rsid w:val="009D7533"/>
    <w:rsid w:val="00A33C4D"/>
    <w:rsid w:val="00A34F4F"/>
    <w:rsid w:val="00A621CC"/>
    <w:rsid w:val="00B8787B"/>
    <w:rsid w:val="00C96D61"/>
    <w:rsid w:val="00CA4045"/>
    <w:rsid w:val="00DE73FA"/>
    <w:rsid w:val="00FA2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0D317B"/>
  <w15:docId w15:val="{9BF81DC5-F6D0-4E4D-9F47-45117948E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ja-JP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44" w:line="271" w:lineRule="auto"/>
      <w:ind w:left="10" w:right="1" w:hanging="10"/>
      <w:jc w:val="both"/>
    </w:pPr>
    <w:rPr>
      <w:rFonts w:ascii="Arial" w:eastAsia="Arial" w:hAnsi="Arial" w:cs="Arial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26" w:line="259" w:lineRule="auto"/>
      <w:ind w:right="7"/>
      <w:jc w:val="center"/>
      <w:outlineLvl w:val="0"/>
    </w:pPr>
    <w:rPr>
      <w:rFonts w:ascii="Arial" w:eastAsia="Arial" w:hAnsi="Arial" w:cs="Arial"/>
      <w:b/>
      <w:color w:val="000000"/>
      <w:sz w:val="32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143" w:line="259" w:lineRule="auto"/>
      <w:ind w:left="10" w:right="10" w:hanging="10"/>
      <w:outlineLvl w:val="1"/>
    </w:pPr>
    <w:rPr>
      <w:rFonts w:ascii="Arial" w:eastAsia="Arial" w:hAnsi="Arial" w:cs="Arial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Arial" w:eastAsia="Arial" w:hAnsi="Arial" w:cs="Arial"/>
      <w:b/>
      <w:color w:val="000000"/>
      <w:sz w:val="32"/>
    </w:rPr>
  </w:style>
  <w:style w:type="character" w:customStyle="1" w:styleId="Nagwek2Znak">
    <w:name w:val="Nagłówek 2 Znak"/>
    <w:link w:val="Nagwek2"/>
    <w:rPr>
      <w:rFonts w:ascii="Arial" w:eastAsia="Arial" w:hAnsi="Arial" w:cs="Arial"/>
      <w:b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632092"/>
    <w:pPr>
      <w:spacing w:after="0" w:line="240" w:lineRule="auto"/>
      <w:ind w:left="720" w:right="0" w:firstLine="0"/>
      <w:contextualSpacing/>
      <w:jc w:val="left"/>
    </w:pPr>
    <w:rPr>
      <w:rFonts w:ascii="Times New Roman" w:eastAsia="Times New Roman" w:hAnsi="Times New Roman" w:cs="Times New Roman"/>
      <w:color w:val="auto"/>
      <w:kern w:val="0"/>
      <w:sz w:val="26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632092"/>
    <w:rPr>
      <w:color w:val="467886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6320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2092"/>
    <w:rPr>
      <w:rFonts w:ascii="Arial" w:eastAsia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266</Words>
  <Characters>1601</Characters>
  <Application>Microsoft Office Word</Application>
  <DocSecurity>0</DocSecurity>
  <Lines>13</Lines>
  <Paragraphs>3</Paragraphs>
  <ScaleCrop>false</ScaleCrop>
  <Company/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Smolak</dc:creator>
  <cp:keywords/>
  <cp:lastModifiedBy>Maciej Smolak</cp:lastModifiedBy>
  <cp:revision>2</cp:revision>
  <dcterms:created xsi:type="dcterms:W3CDTF">2026-02-05T13:47:00Z</dcterms:created>
  <dcterms:modified xsi:type="dcterms:W3CDTF">2026-02-05T13:47:00Z</dcterms:modified>
</cp:coreProperties>
</file>