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D308C" w14:textId="77777777" w:rsidR="006244FE" w:rsidRDefault="006244FE" w:rsidP="006244FE">
      <w:pPr>
        <w:pStyle w:val="Nagwekzarzdzenialubzacznika"/>
      </w:pPr>
      <w:r w:rsidRPr="0096611D">
        <w:t xml:space="preserve">Załącznik nr 1 do </w:t>
      </w:r>
      <w:r>
        <w:t>Ogłoszenia</w:t>
      </w:r>
    </w:p>
    <w:p w14:paraId="3ACC490B" w14:textId="77777777" w:rsidR="006244FE" w:rsidRPr="0096611D" w:rsidRDefault="006244FE" w:rsidP="006244FE">
      <w:pPr>
        <w:pStyle w:val="Nagwekzarzdzenialubzacznika"/>
        <w:rPr>
          <w:i/>
        </w:rPr>
      </w:pPr>
      <w:r>
        <w:t>o zamiarze przeprowadzania wstępnych konsultacji rynkowych</w:t>
      </w:r>
    </w:p>
    <w:p w14:paraId="4A1B1133" w14:textId="77777777" w:rsidR="006244FE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0B6FA214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54A996DB" w14:textId="77777777" w:rsidR="006244FE" w:rsidRPr="001C30E0" w:rsidRDefault="006244FE" w:rsidP="006244FE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 xml:space="preserve">Zgłoszenie </w:t>
      </w:r>
    </w:p>
    <w:p w14:paraId="090D353D" w14:textId="77777777" w:rsidR="006244FE" w:rsidRPr="001C30E0" w:rsidRDefault="006244FE" w:rsidP="006244FE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do udziału we wstępnych konsultacjach rynkowych</w:t>
      </w:r>
    </w:p>
    <w:p w14:paraId="5AC02B4B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</w:p>
    <w:p w14:paraId="1949B6B0" w14:textId="45E2ABAA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Działając w imieniu …………………………………………………………………………., w odpowiedzi na Ogłoszenie o Konsultacjach</w:t>
      </w:r>
      <w:r w:rsidR="00894327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 dnia </w:t>
      </w:r>
      <w:r w:rsidR="005F2597">
        <w:rPr>
          <w:rFonts w:ascii="Arial" w:eastAsia="Arial Unicode MS" w:hAnsi="Arial" w:cs="Arial"/>
          <w:sz w:val="24"/>
          <w:szCs w:val="24"/>
          <w:lang w:eastAsia="pl-PL"/>
        </w:rPr>
        <w:t>08.08</w:t>
      </w:r>
      <w:r w:rsidR="00FF1049">
        <w:rPr>
          <w:rFonts w:ascii="Arial" w:eastAsia="Arial Unicode MS" w:hAnsi="Arial" w:cs="Arial"/>
          <w:sz w:val="24"/>
          <w:szCs w:val="24"/>
          <w:lang w:eastAsia="pl-PL"/>
        </w:rPr>
        <w:t>.2025 r.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, składam niniejszym Zgłoszenie udziału we wstępnych konsultacjach rynkowych organizowanych przez Lotniczą Akademię Wojskową, którego przedmiotem jest</w:t>
      </w:r>
      <w:r w:rsidR="00FF1049">
        <w:rPr>
          <w:rFonts w:ascii="Arial" w:eastAsia="Arial Unicode MS" w:hAnsi="Arial" w:cs="Arial"/>
          <w:sz w:val="24"/>
          <w:szCs w:val="24"/>
          <w:lang w:eastAsia="pl-PL"/>
        </w:rPr>
        <w:t xml:space="preserve">: </w:t>
      </w:r>
      <w:r w:rsidR="005F2597" w:rsidRPr="005F2597">
        <w:rPr>
          <w:rFonts w:ascii="Arial" w:eastAsia="Arial Unicode MS" w:hAnsi="Arial" w:cs="Arial"/>
          <w:sz w:val="24"/>
          <w:szCs w:val="24"/>
          <w:lang w:eastAsia="pl-PL"/>
        </w:rPr>
        <w:t xml:space="preserve">wykonanie dokumentacji </w:t>
      </w:r>
      <w:r w:rsidR="005F2597">
        <w:rPr>
          <w:rFonts w:ascii="Arial" w:eastAsia="Arial Unicode MS" w:hAnsi="Arial" w:cs="Arial"/>
          <w:sz w:val="24"/>
          <w:szCs w:val="24"/>
          <w:lang w:eastAsia="pl-PL"/>
        </w:rPr>
        <w:br/>
      </w:r>
      <w:r w:rsidR="005F2597" w:rsidRPr="005F2597">
        <w:rPr>
          <w:rFonts w:ascii="Arial" w:eastAsia="Arial Unicode MS" w:hAnsi="Arial" w:cs="Arial"/>
          <w:sz w:val="24"/>
          <w:szCs w:val="24"/>
          <w:lang w:eastAsia="pl-PL"/>
        </w:rPr>
        <w:t>i usługi zabudowy rejestratorów zabudowanych na statkach powietrznych</w:t>
      </w:r>
    </w:p>
    <w:p w14:paraId="3BF23AA1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Zgłaszający:</w:t>
      </w:r>
    </w:p>
    <w:p w14:paraId="56C01146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Nazwa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……………………………..………………………………………………………………..….</w:t>
      </w:r>
    </w:p>
    <w:p w14:paraId="21637BA7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Adres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……………………………………………...……………………………………………….….</w:t>
      </w:r>
    </w:p>
    <w:p w14:paraId="008B8B9D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tel. …………………….……  e-mail……...……………………..</w:t>
      </w:r>
    </w:p>
    <w:p w14:paraId="0477C6A1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Dane osoby upoważnionej przez Zgłaszającego do kontaktów:</w:t>
      </w:r>
    </w:p>
    <w:p w14:paraId="020BB1A3" w14:textId="77777777" w:rsidR="006244FE" w:rsidRPr="001C30E0" w:rsidRDefault="006244FE" w:rsidP="006244FE">
      <w:pPr>
        <w:spacing w:after="0" w:line="360" w:lineRule="auto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Imię i nazwisko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……………………………………..…………………………………………………..</w:t>
      </w:r>
    </w:p>
    <w:p w14:paraId="15AA5A1A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34F42CB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tel. …………………….……  e-mail……...……………………..</w:t>
      </w:r>
    </w:p>
    <w:p w14:paraId="52C24671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0215335F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 związku ze Zgłoszeniem do udziału we wstępnych konsultacjach rynkowych oświadczam, iż:</w:t>
      </w:r>
    </w:p>
    <w:p w14:paraId="02608095" w14:textId="77777777" w:rsidR="006244FE" w:rsidRPr="001C30E0" w:rsidRDefault="006244FE" w:rsidP="006244FE">
      <w:pPr>
        <w:numPr>
          <w:ilvl w:val="0"/>
          <w:numId w:val="4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jestem należycie umocowany/a do reprezentowania Zgłaszającego na dowód czego przedkładam dokument potwierdzający moje umocowanie;</w:t>
      </w:r>
    </w:p>
    <w:p w14:paraId="4B318908" w14:textId="77777777" w:rsidR="006244FE" w:rsidRPr="001C30E0" w:rsidRDefault="006244FE" w:rsidP="006244FE">
      <w:pPr>
        <w:numPr>
          <w:ilvl w:val="0"/>
          <w:numId w:val="4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zapoznałem się z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„Regulaminem przeprowadzania wstępnych konsultacji rynkowych”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i w całości akceptuję jego postanowienia;</w:t>
      </w:r>
    </w:p>
    <w:p w14:paraId="4662CB85" w14:textId="77777777" w:rsidR="006244FE" w:rsidRPr="001C30E0" w:rsidRDefault="006244FE" w:rsidP="006244FE">
      <w:pPr>
        <w:numPr>
          <w:ilvl w:val="0"/>
          <w:numId w:val="4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wyrażam zgodę na przetwarzanie i przechowywanie przez Lotniczą Akademię Wojskową informacji zawartych w niniejszym Zgłoszeniu dla celów wstępnych konsultacji rynkowych lub Postępowania;</w:t>
      </w:r>
    </w:p>
    <w:p w14:paraId="57269AC9" w14:textId="77777777" w:rsidR="006244FE" w:rsidRPr="001C30E0" w:rsidRDefault="006244FE" w:rsidP="006244FE">
      <w:pPr>
        <w:numPr>
          <w:ilvl w:val="0"/>
          <w:numId w:val="4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lastRenderedPageBreak/>
        <w:t xml:space="preserve">udzielam bezwarunkowej zgody na wykorzystanie informacji przekazywanych w toku wstępnych konsultacji rynkowych, w tym również informacji stanowiących przedmiot praw autorskich Zgłaszającego, na potrzeby przeprowadzenia Postępowania, którego przedmiotem jest …………………, w tym w szczególności do przygotowania opisu przedmiotu Zamówienia, specyfikacji warunków Zamówienia lub określenia warunków umowy dla Zamówienia, z zastrzeżeniem § 6 ust. 10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„Regulaminu przeprowadzania wstępnych konsultacji rynkowych”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.</w:t>
      </w:r>
    </w:p>
    <w:p w14:paraId="7F0CF951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2FC592A3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9973495" w14:textId="77777777" w:rsidR="006244FE" w:rsidRPr="001C30E0" w:rsidRDefault="006244FE" w:rsidP="006244F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 imieniu Zgłaszającego:</w:t>
      </w:r>
    </w:p>
    <w:p w14:paraId="187402A4" w14:textId="04B49FAD" w:rsidR="007E0C7D" w:rsidRPr="006244FE" w:rsidRDefault="007E0C7D" w:rsidP="006244FE"/>
    <w:sectPr w:rsidR="007E0C7D" w:rsidRPr="006244FE" w:rsidSect="006244FE">
      <w:footerReference w:type="default" r:id="rId8"/>
      <w:footerReference w:type="first" r:id="rId9"/>
      <w:pgSz w:w="11906" w:h="16838" w:code="9"/>
      <w:pgMar w:top="1418" w:right="851" w:bottom="1418" w:left="1985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43986" w14:textId="77777777" w:rsidR="00827107" w:rsidRDefault="00827107" w:rsidP="001F6642">
      <w:pPr>
        <w:spacing w:after="0" w:line="240" w:lineRule="auto"/>
      </w:pPr>
      <w:r>
        <w:separator/>
      </w:r>
    </w:p>
  </w:endnote>
  <w:endnote w:type="continuationSeparator" w:id="0">
    <w:p w14:paraId="41695649" w14:textId="77777777" w:rsidR="00827107" w:rsidRDefault="00827107" w:rsidP="001F6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908E7" w14:textId="134CDA37" w:rsidR="00DF4869" w:rsidRPr="00C961D6" w:rsidRDefault="00F97D21" w:rsidP="00C961D6">
    <w:pPr>
      <w:pStyle w:val="Stopka"/>
      <w:jc w:val="right"/>
      <w:rPr>
        <w:rFonts w:ascii="Arial" w:eastAsia="Times New Roman" w:hAnsi="Arial" w:cs="Arial"/>
        <w:sz w:val="20"/>
        <w:szCs w:val="20"/>
      </w:rPr>
    </w:pPr>
    <w:r w:rsidRPr="00C961D6">
      <w:rPr>
        <w:rFonts w:ascii="Arial" w:eastAsia="Times New Roman" w:hAnsi="Arial" w:cs="Arial"/>
        <w:sz w:val="20"/>
        <w:szCs w:val="20"/>
      </w:rPr>
      <w:t xml:space="preserve">str. </w:t>
    </w:r>
    <w:r w:rsidRPr="00C961D6">
      <w:rPr>
        <w:rFonts w:ascii="Arial" w:eastAsia="Times New Roman" w:hAnsi="Arial" w:cs="Arial"/>
        <w:sz w:val="20"/>
        <w:szCs w:val="20"/>
      </w:rPr>
      <w:fldChar w:fldCharType="begin"/>
    </w:r>
    <w:r w:rsidRPr="00C961D6">
      <w:rPr>
        <w:rFonts w:ascii="Arial" w:hAnsi="Arial" w:cs="Arial"/>
        <w:sz w:val="20"/>
        <w:szCs w:val="20"/>
      </w:rPr>
      <w:instrText>PAGE    \* MERGEFORMAT</w:instrText>
    </w:r>
    <w:r w:rsidRPr="00C961D6">
      <w:rPr>
        <w:rFonts w:ascii="Arial" w:eastAsia="Times New Roman" w:hAnsi="Arial" w:cs="Arial"/>
        <w:sz w:val="20"/>
        <w:szCs w:val="20"/>
      </w:rPr>
      <w:fldChar w:fldCharType="separate"/>
    </w:r>
    <w:r w:rsidR="00C61759" w:rsidRPr="00C61759">
      <w:rPr>
        <w:rFonts w:ascii="Arial" w:eastAsia="Times New Roman" w:hAnsi="Arial" w:cs="Arial"/>
        <w:noProof/>
        <w:sz w:val="20"/>
        <w:szCs w:val="20"/>
      </w:rPr>
      <w:t>2</w:t>
    </w:r>
    <w:r w:rsidRPr="00C961D6">
      <w:rPr>
        <w:rFonts w:ascii="Arial" w:eastAsia="Times New Roman" w:hAnsi="Arial" w:cs="Arial"/>
        <w:sz w:val="20"/>
        <w:szCs w:val="20"/>
      </w:rPr>
      <w:fldChar w:fldCharType="end"/>
    </w:r>
    <w:r w:rsidRPr="00C961D6">
      <w:rPr>
        <w:rFonts w:ascii="Arial" w:eastAsia="Times New Roman" w:hAnsi="Arial" w:cs="Arial"/>
        <w:sz w:val="20"/>
        <w:szCs w:val="20"/>
      </w:rPr>
      <w:t>/</w:t>
    </w:r>
    <w:r>
      <w:rPr>
        <w:rFonts w:ascii="Arial" w:eastAsia="Times New Roman" w:hAnsi="Arial" w:cs="Arial"/>
        <w:sz w:val="20"/>
        <w:szCs w:val="20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B3D3" w14:textId="77777777" w:rsidR="00DF4869" w:rsidRPr="00D07351" w:rsidRDefault="00F97D21" w:rsidP="00D24198">
    <w:pPr>
      <w:pStyle w:val="Stopka"/>
      <w:jc w:val="right"/>
      <w:rPr>
        <w:rFonts w:ascii="Arial" w:eastAsia="Times New Roman" w:hAnsi="Arial" w:cs="Arial"/>
        <w:sz w:val="20"/>
        <w:szCs w:val="20"/>
      </w:rPr>
    </w:pPr>
    <w:r w:rsidRPr="008E75BF">
      <w:rPr>
        <w:rFonts w:ascii="Arial" w:eastAsia="Times New Roman" w:hAnsi="Arial" w:cs="Arial"/>
        <w:sz w:val="20"/>
        <w:szCs w:val="20"/>
      </w:rPr>
      <w:t xml:space="preserve">str. </w:t>
    </w:r>
    <w:r>
      <w:rPr>
        <w:rFonts w:ascii="Arial" w:eastAsia="Times New Roman" w:hAnsi="Arial" w:cs="Arial"/>
        <w:sz w:val="20"/>
        <w:szCs w:val="20"/>
      </w:rPr>
      <w:t>1/2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6344E" w14:textId="77777777" w:rsidR="00827107" w:rsidRDefault="00827107" w:rsidP="001F6642">
      <w:pPr>
        <w:spacing w:after="0" w:line="240" w:lineRule="auto"/>
      </w:pPr>
      <w:r>
        <w:separator/>
      </w:r>
    </w:p>
  </w:footnote>
  <w:footnote w:type="continuationSeparator" w:id="0">
    <w:p w14:paraId="727B10E1" w14:textId="77777777" w:rsidR="00827107" w:rsidRDefault="00827107" w:rsidP="001F6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7970"/>
    <w:multiLevelType w:val="hybridMultilevel"/>
    <w:tmpl w:val="167CEF36"/>
    <w:lvl w:ilvl="0" w:tplc="D4F693F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4F693F8">
      <w:start w:val="1"/>
      <w:numFmt w:val="decimal"/>
      <w:lvlText w:val="%3)"/>
      <w:lvlJc w:val="left"/>
      <w:pPr>
        <w:ind w:left="180" w:hanging="18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F4FE8"/>
    <w:multiLevelType w:val="hybridMultilevel"/>
    <w:tmpl w:val="926E2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6066E"/>
    <w:multiLevelType w:val="hybridMultilevel"/>
    <w:tmpl w:val="936616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982B62"/>
    <w:multiLevelType w:val="hybridMultilevel"/>
    <w:tmpl w:val="340E8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948161">
    <w:abstractNumId w:val="0"/>
  </w:num>
  <w:num w:numId="2" w16cid:durableId="735476081">
    <w:abstractNumId w:val="3"/>
  </w:num>
  <w:num w:numId="3" w16cid:durableId="544951168">
    <w:abstractNumId w:val="1"/>
  </w:num>
  <w:num w:numId="4" w16cid:durableId="1996835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9D4"/>
    <w:rsid w:val="0001347B"/>
    <w:rsid w:val="000C1E48"/>
    <w:rsid w:val="00175028"/>
    <w:rsid w:val="001E2521"/>
    <w:rsid w:val="001F4EEC"/>
    <w:rsid w:val="001F6642"/>
    <w:rsid w:val="00264A85"/>
    <w:rsid w:val="003229D4"/>
    <w:rsid w:val="005E70BF"/>
    <w:rsid w:val="005F2597"/>
    <w:rsid w:val="006014C0"/>
    <w:rsid w:val="006244FE"/>
    <w:rsid w:val="0075744E"/>
    <w:rsid w:val="007E0C7D"/>
    <w:rsid w:val="00827107"/>
    <w:rsid w:val="00894327"/>
    <w:rsid w:val="008B016D"/>
    <w:rsid w:val="008C0DC7"/>
    <w:rsid w:val="009736D3"/>
    <w:rsid w:val="00AD5CE2"/>
    <w:rsid w:val="00B74641"/>
    <w:rsid w:val="00C61759"/>
    <w:rsid w:val="00CA1442"/>
    <w:rsid w:val="00CD1711"/>
    <w:rsid w:val="00DC4683"/>
    <w:rsid w:val="00DF4869"/>
    <w:rsid w:val="00ED0AD4"/>
    <w:rsid w:val="00F97D21"/>
    <w:rsid w:val="00FC5C6E"/>
    <w:rsid w:val="00FF1049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05AAE"/>
  <w15:docId w15:val="{FF7824FC-D44C-454E-847E-306A924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0C7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E0C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1F664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66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66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6642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6244FE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244FE"/>
    <w:rPr>
      <w:rFonts w:ascii="Calibri" w:eastAsia="Calibri" w:hAnsi="Calibri" w:cs="Times New Roman"/>
    </w:rPr>
  </w:style>
  <w:style w:type="paragraph" w:customStyle="1" w:styleId="Nagwekzarzdzenialubzacznika">
    <w:name w:val="_Nagłówek zarządzenia lub załącznika"/>
    <w:qFormat/>
    <w:rsid w:val="006244FE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14086-7EB9-480E-A232-2C9D2E17F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Kołodziejczyk</dc:creator>
  <cp:lastModifiedBy>Joanna Krzewińska</cp:lastModifiedBy>
  <cp:revision>9</cp:revision>
  <dcterms:created xsi:type="dcterms:W3CDTF">2020-01-28T08:07:00Z</dcterms:created>
  <dcterms:modified xsi:type="dcterms:W3CDTF">2025-08-08T10:21:00Z</dcterms:modified>
</cp:coreProperties>
</file>